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C091F" w14:textId="77777777" w:rsidR="00BD69B5" w:rsidRDefault="00BD69B5">
      <w:pPr>
        <w:pStyle w:val="BodyText"/>
        <w:ind w:left="0" w:firstLine="0"/>
      </w:pPr>
    </w:p>
    <w:p w14:paraId="0AA6B50B" w14:textId="77777777" w:rsidR="00BD69B5" w:rsidRDefault="00BD69B5">
      <w:pPr>
        <w:pStyle w:val="BodyText"/>
        <w:ind w:left="0" w:firstLine="0"/>
      </w:pPr>
    </w:p>
    <w:p w14:paraId="387C251D" w14:textId="77777777" w:rsidR="00BD69B5" w:rsidRDefault="00BD69B5">
      <w:pPr>
        <w:pStyle w:val="BodyText"/>
        <w:spacing w:before="137"/>
        <w:ind w:left="0" w:firstLine="0"/>
      </w:pPr>
    </w:p>
    <w:p w14:paraId="0DA89345" w14:textId="77777777" w:rsidR="00BD69B5" w:rsidRDefault="00000000">
      <w:pPr>
        <w:pStyle w:val="Heading1"/>
      </w:pPr>
      <w:r>
        <w:rPr>
          <w:color w:val="373535"/>
          <w:spacing w:val="-2"/>
        </w:rPr>
        <w:t>ANNEX</w:t>
      </w:r>
    </w:p>
    <w:p w14:paraId="1726675B" w14:textId="77777777" w:rsidR="00BD69B5" w:rsidRDefault="00000000">
      <w:pPr>
        <w:spacing w:before="223"/>
        <w:ind w:left="339" w:right="339"/>
        <w:jc w:val="center"/>
        <w:rPr>
          <w:b/>
          <w:sz w:val="18"/>
        </w:rPr>
      </w:pPr>
      <w:r>
        <w:rPr>
          <w:b/>
          <w:color w:val="373535"/>
          <w:sz w:val="18"/>
        </w:rPr>
        <w:t>(Mandatory</w:t>
      </w:r>
      <w:r>
        <w:rPr>
          <w:b/>
          <w:color w:val="373535"/>
          <w:spacing w:val="4"/>
          <w:sz w:val="18"/>
        </w:rPr>
        <w:t xml:space="preserve"> </w:t>
      </w:r>
      <w:r>
        <w:rPr>
          <w:b/>
          <w:color w:val="373535"/>
          <w:spacing w:val="-2"/>
          <w:sz w:val="18"/>
        </w:rPr>
        <w:t>Information)</w:t>
      </w:r>
    </w:p>
    <w:p w14:paraId="3757C4C2" w14:textId="77777777" w:rsidR="00BD69B5" w:rsidRDefault="00BD69B5">
      <w:pPr>
        <w:pStyle w:val="BodyText"/>
        <w:spacing w:before="25"/>
        <w:ind w:left="0" w:firstLine="0"/>
        <w:rPr>
          <w:b/>
          <w:sz w:val="18"/>
        </w:rPr>
      </w:pPr>
    </w:p>
    <w:p w14:paraId="3D2410E1" w14:textId="77777777" w:rsidR="00BD69B5" w:rsidRDefault="00000000">
      <w:pPr>
        <w:ind w:left="339" w:right="339"/>
        <w:jc w:val="center"/>
        <w:rPr>
          <w:b/>
          <w:sz w:val="18"/>
        </w:rPr>
      </w:pPr>
      <w:r>
        <w:rPr>
          <w:b/>
          <w:color w:val="373535"/>
          <w:sz w:val="18"/>
        </w:rPr>
        <w:t>A1.</w:t>
      </w:r>
      <w:r>
        <w:rPr>
          <w:b/>
          <w:color w:val="373535"/>
          <w:spacing w:val="36"/>
          <w:sz w:val="18"/>
        </w:rPr>
        <w:t xml:space="preserve"> </w:t>
      </w:r>
      <w:r>
        <w:rPr>
          <w:b/>
          <w:color w:val="373535"/>
          <w:sz w:val="18"/>
        </w:rPr>
        <w:t>B05</w:t>
      </w:r>
      <w:r>
        <w:rPr>
          <w:b/>
          <w:color w:val="373535"/>
          <w:spacing w:val="9"/>
          <w:sz w:val="18"/>
        </w:rPr>
        <w:t xml:space="preserve"> </w:t>
      </w:r>
      <w:r>
        <w:rPr>
          <w:b/>
          <w:color w:val="373535"/>
          <w:sz w:val="18"/>
        </w:rPr>
        <w:t>ELECTRONIC</w:t>
      </w:r>
      <w:r>
        <w:rPr>
          <w:b/>
          <w:color w:val="373535"/>
          <w:spacing w:val="6"/>
          <w:sz w:val="18"/>
        </w:rPr>
        <w:t xml:space="preserve"> </w:t>
      </w:r>
      <w:r>
        <w:rPr>
          <w:b/>
          <w:color w:val="373535"/>
          <w:spacing w:val="-2"/>
          <w:sz w:val="18"/>
        </w:rPr>
        <w:t>TEMPLATE</w:t>
      </w:r>
    </w:p>
    <w:p w14:paraId="2BA86FBE" w14:textId="77777777" w:rsidR="00BD69B5" w:rsidRDefault="00BD69B5">
      <w:pPr>
        <w:pStyle w:val="BodyText"/>
        <w:spacing w:before="33"/>
        <w:ind w:left="0" w:firstLine="0"/>
        <w:rPr>
          <w:b/>
        </w:rPr>
      </w:pPr>
    </w:p>
    <w:p w14:paraId="77D383FE" w14:textId="77777777" w:rsidR="00BD69B5" w:rsidRDefault="00BD69B5">
      <w:pPr>
        <w:pStyle w:val="BodyText"/>
        <w:rPr>
          <w:b/>
        </w:rPr>
        <w:sectPr w:rsidR="00BD69B5">
          <w:headerReference w:type="default" r:id="rId7"/>
          <w:footerReference w:type="default" r:id="rId8"/>
          <w:type w:val="continuous"/>
          <w:pgSz w:w="11680" w:h="15630"/>
          <w:pgMar w:top="1080" w:right="566" w:bottom="600" w:left="566" w:header="638" w:footer="415" w:gutter="0"/>
          <w:cols w:space="720"/>
        </w:sectPr>
      </w:pPr>
    </w:p>
    <w:p w14:paraId="087B9B6B" w14:textId="77777777" w:rsidR="00BD69B5" w:rsidRDefault="00000000">
      <w:pPr>
        <w:pStyle w:val="BodyText"/>
        <w:spacing w:before="65"/>
        <w:ind w:firstLine="189"/>
        <w:jc w:val="both"/>
      </w:pPr>
      <w:r>
        <w:rPr>
          <w:color w:val="373535"/>
        </w:rPr>
        <w:t>A1.1 The Committee B05 electronic template is published on</w:t>
      </w:r>
      <w:r>
        <w:rPr>
          <w:color w:val="373535"/>
          <w:spacing w:val="-1"/>
        </w:rPr>
        <w:t xml:space="preserve"> </w:t>
      </w:r>
      <w:r>
        <w:rPr>
          <w:color w:val="373535"/>
        </w:rPr>
        <w:t>the</w:t>
      </w:r>
      <w:r>
        <w:rPr>
          <w:color w:val="373535"/>
          <w:spacing w:val="-1"/>
        </w:rPr>
        <w:t xml:space="preserve"> </w:t>
      </w:r>
      <w:r>
        <w:rPr>
          <w:color w:val="373535"/>
        </w:rPr>
        <w:t>B05</w:t>
      </w:r>
      <w:r>
        <w:rPr>
          <w:color w:val="373535"/>
          <w:spacing w:val="-1"/>
        </w:rPr>
        <w:t xml:space="preserve"> </w:t>
      </w:r>
      <w:r>
        <w:rPr>
          <w:color w:val="373535"/>
        </w:rPr>
        <w:t>committee</w:t>
      </w:r>
      <w:r>
        <w:rPr>
          <w:color w:val="373535"/>
          <w:spacing w:val="-1"/>
        </w:rPr>
        <w:t xml:space="preserve"> </w:t>
      </w:r>
      <w:r>
        <w:rPr>
          <w:color w:val="373535"/>
        </w:rPr>
        <w:t>web</w:t>
      </w:r>
      <w:r>
        <w:rPr>
          <w:color w:val="373535"/>
          <w:spacing w:val="-1"/>
        </w:rPr>
        <w:t xml:space="preserve"> </w:t>
      </w:r>
      <w:r>
        <w:rPr>
          <w:color w:val="373535"/>
        </w:rPr>
        <w:t>page</w:t>
      </w:r>
      <w:r>
        <w:rPr>
          <w:color w:val="373535"/>
          <w:spacing w:val="-1"/>
        </w:rPr>
        <w:t xml:space="preserve"> </w:t>
      </w:r>
      <w:r>
        <w:rPr>
          <w:color w:val="373535"/>
        </w:rPr>
        <w:t>on</w:t>
      </w:r>
      <w:r>
        <w:rPr>
          <w:color w:val="373535"/>
          <w:spacing w:val="-1"/>
        </w:rPr>
        <w:t xml:space="preserve"> </w:t>
      </w:r>
      <w:r>
        <w:rPr>
          <w:color w:val="373535"/>
        </w:rPr>
        <w:t>the</w:t>
      </w:r>
      <w:r>
        <w:rPr>
          <w:color w:val="373535"/>
          <w:spacing w:val="-1"/>
        </w:rPr>
        <w:t xml:space="preserve"> </w:t>
      </w:r>
      <w:r>
        <w:rPr>
          <w:color w:val="373535"/>
        </w:rPr>
        <w:t>astm.org</w:t>
      </w:r>
      <w:r>
        <w:rPr>
          <w:color w:val="373535"/>
          <w:spacing w:val="-1"/>
        </w:rPr>
        <w:t xml:space="preserve"> </w:t>
      </w:r>
      <w:r>
        <w:rPr>
          <w:color w:val="373535"/>
        </w:rPr>
        <w:t>web</w:t>
      </w:r>
      <w:r>
        <w:rPr>
          <w:color w:val="373535"/>
          <w:spacing w:val="-1"/>
        </w:rPr>
        <w:t xml:space="preserve"> </w:t>
      </w:r>
      <w:r>
        <w:rPr>
          <w:color w:val="373535"/>
        </w:rPr>
        <w:t>site.</w:t>
      </w:r>
      <w:r>
        <w:rPr>
          <w:color w:val="373535"/>
          <w:spacing w:val="-3"/>
        </w:rPr>
        <w:t xml:space="preserve"> </w:t>
      </w:r>
      <w:r>
        <w:rPr>
          <w:color w:val="373535"/>
        </w:rPr>
        <w:t>The electronic template includes the language recommended by B05 for standard specifications under its jurisdiction.</w:t>
      </w:r>
      <w:r>
        <w:rPr>
          <w:color w:val="373535"/>
          <w:vertAlign w:val="superscript"/>
        </w:rPr>
        <w:t>7</w:t>
      </w:r>
    </w:p>
    <w:p w14:paraId="0905F9F8" w14:textId="77777777" w:rsidR="00BD69B5" w:rsidRDefault="00000000">
      <w:pPr>
        <w:pStyle w:val="BodyText"/>
        <w:spacing w:before="158"/>
        <w:ind w:firstLine="189"/>
        <w:jc w:val="both"/>
      </w:pPr>
      <w:r>
        <w:rPr>
          <w:color w:val="373535"/>
        </w:rPr>
        <w:t>A1.2</w:t>
      </w:r>
      <w:r>
        <w:rPr>
          <w:color w:val="373535"/>
          <w:spacing w:val="40"/>
        </w:rPr>
        <w:t xml:space="preserve"> </w:t>
      </w:r>
      <w:r>
        <w:rPr>
          <w:color w:val="373535"/>
        </w:rPr>
        <w:t>The user of this template should be aware that not all sections</w:t>
      </w:r>
      <w:r>
        <w:rPr>
          <w:color w:val="373535"/>
          <w:spacing w:val="13"/>
        </w:rPr>
        <w:t xml:space="preserve"> </w:t>
      </w:r>
      <w:r>
        <w:rPr>
          <w:color w:val="373535"/>
        </w:rPr>
        <w:t>or</w:t>
      </w:r>
      <w:r>
        <w:rPr>
          <w:color w:val="373535"/>
          <w:spacing w:val="13"/>
        </w:rPr>
        <w:t xml:space="preserve"> </w:t>
      </w:r>
      <w:r>
        <w:rPr>
          <w:color w:val="373535"/>
        </w:rPr>
        <w:t>paragraphs</w:t>
      </w:r>
      <w:r>
        <w:rPr>
          <w:color w:val="373535"/>
          <w:spacing w:val="14"/>
        </w:rPr>
        <w:t xml:space="preserve"> </w:t>
      </w:r>
      <w:r>
        <w:rPr>
          <w:color w:val="373535"/>
        </w:rPr>
        <w:t>in</w:t>
      </w:r>
      <w:r>
        <w:rPr>
          <w:color w:val="373535"/>
          <w:spacing w:val="13"/>
        </w:rPr>
        <w:t xml:space="preserve"> </w:t>
      </w:r>
      <w:r>
        <w:rPr>
          <w:color w:val="373535"/>
        </w:rPr>
        <w:t>the</w:t>
      </w:r>
      <w:r>
        <w:rPr>
          <w:color w:val="373535"/>
          <w:spacing w:val="13"/>
        </w:rPr>
        <w:t xml:space="preserve"> </w:t>
      </w:r>
      <w:r>
        <w:rPr>
          <w:color w:val="373535"/>
        </w:rPr>
        <w:t>template</w:t>
      </w:r>
      <w:r>
        <w:rPr>
          <w:color w:val="373535"/>
          <w:spacing w:val="14"/>
        </w:rPr>
        <w:t xml:space="preserve"> </w:t>
      </w:r>
      <w:r>
        <w:rPr>
          <w:color w:val="373535"/>
        </w:rPr>
        <w:t>must</w:t>
      </w:r>
      <w:r>
        <w:rPr>
          <w:color w:val="373535"/>
          <w:spacing w:val="13"/>
        </w:rPr>
        <w:t xml:space="preserve"> </w:t>
      </w:r>
      <w:r>
        <w:rPr>
          <w:color w:val="373535"/>
        </w:rPr>
        <w:t>be</w:t>
      </w:r>
      <w:r>
        <w:rPr>
          <w:color w:val="373535"/>
          <w:spacing w:val="14"/>
        </w:rPr>
        <w:t xml:space="preserve"> </w:t>
      </w:r>
      <w:r>
        <w:rPr>
          <w:color w:val="373535"/>
        </w:rPr>
        <w:t>used</w:t>
      </w:r>
      <w:r>
        <w:rPr>
          <w:color w:val="373535"/>
          <w:spacing w:val="13"/>
        </w:rPr>
        <w:t xml:space="preserve"> </w:t>
      </w:r>
      <w:r>
        <w:rPr>
          <w:color w:val="373535"/>
        </w:rPr>
        <w:t>in</w:t>
      </w:r>
      <w:r>
        <w:rPr>
          <w:color w:val="373535"/>
          <w:spacing w:val="13"/>
        </w:rPr>
        <w:t xml:space="preserve"> </w:t>
      </w:r>
      <w:r>
        <w:rPr>
          <w:color w:val="373535"/>
        </w:rPr>
        <w:t>a</w:t>
      </w:r>
      <w:r>
        <w:rPr>
          <w:color w:val="373535"/>
          <w:spacing w:val="14"/>
        </w:rPr>
        <w:t xml:space="preserve"> </w:t>
      </w:r>
      <w:r>
        <w:rPr>
          <w:color w:val="373535"/>
          <w:spacing w:val="-5"/>
        </w:rPr>
        <w:t>new</w:t>
      </w:r>
    </w:p>
    <w:p w14:paraId="45534502" w14:textId="77777777" w:rsidR="00BD69B5" w:rsidRDefault="00000000">
      <w:pPr>
        <w:pStyle w:val="BodyText"/>
        <w:spacing w:before="65" w:line="249" w:lineRule="auto"/>
        <w:ind w:firstLine="0"/>
      </w:pPr>
      <w:r>
        <w:br w:type="column"/>
      </w:r>
      <w:r>
        <w:rPr>
          <w:color w:val="373535"/>
        </w:rPr>
        <w:t>specification. Other paragraphs may be needed and should be added by the user. This is only a guide.</w:t>
      </w:r>
    </w:p>
    <w:p w14:paraId="268B341F" w14:textId="77777777" w:rsidR="00BD69B5" w:rsidRDefault="00000000">
      <w:pPr>
        <w:pStyle w:val="BodyText"/>
        <w:spacing w:before="160" w:line="249" w:lineRule="auto"/>
        <w:ind w:firstLine="189"/>
      </w:pPr>
      <w:r>
        <w:rPr>
          <w:color w:val="373535"/>
        </w:rPr>
        <w:t>A1.3</w:t>
      </w:r>
      <w:r>
        <w:rPr>
          <w:color w:val="373535"/>
          <w:spacing w:val="40"/>
        </w:rPr>
        <w:t xml:space="preserve"> </w:t>
      </w:r>
      <w:r>
        <w:rPr>
          <w:color w:val="373535"/>
        </w:rPr>
        <w:t>A</w:t>
      </w:r>
      <w:r>
        <w:rPr>
          <w:color w:val="373535"/>
          <w:spacing w:val="39"/>
        </w:rPr>
        <w:t xml:space="preserve"> </w:t>
      </w:r>
      <w:r>
        <w:rPr>
          <w:color w:val="373535"/>
        </w:rPr>
        <w:t>copy</w:t>
      </w:r>
      <w:r>
        <w:rPr>
          <w:color w:val="373535"/>
          <w:spacing w:val="40"/>
        </w:rPr>
        <w:t xml:space="preserve"> </w:t>
      </w:r>
      <w:r>
        <w:rPr>
          <w:color w:val="373535"/>
        </w:rPr>
        <w:t>of</w:t>
      </w:r>
      <w:r>
        <w:rPr>
          <w:color w:val="373535"/>
          <w:spacing w:val="40"/>
        </w:rPr>
        <w:t xml:space="preserve"> </w:t>
      </w:r>
      <w:r>
        <w:rPr>
          <w:color w:val="373535"/>
        </w:rPr>
        <w:t>the</w:t>
      </w:r>
      <w:r>
        <w:rPr>
          <w:color w:val="373535"/>
          <w:spacing w:val="40"/>
        </w:rPr>
        <w:t xml:space="preserve"> </w:t>
      </w:r>
      <w:r>
        <w:rPr>
          <w:color w:val="373535"/>
        </w:rPr>
        <w:t>electronic</w:t>
      </w:r>
      <w:r>
        <w:rPr>
          <w:color w:val="373535"/>
          <w:spacing w:val="40"/>
        </w:rPr>
        <w:t xml:space="preserve"> </w:t>
      </w:r>
      <w:r>
        <w:rPr>
          <w:color w:val="373535"/>
        </w:rPr>
        <w:t>template</w:t>
      </w:r>
      <w:r>
        <w:rPr>
          <w:color w:val="373535"/>
          <w:spacing w:val="40"/>
        </w:rPr>
        <w:t xml:space="preserve"> </w:t>
      </w:r>
      <w:r>
        <w:rPr>
          <w:color w:val="373535"/>
        </w:rPr>
        <w:t>attached</w:t>
      </w:r>
      <w:r>
        <w:rPr>
          <w:color w:val="373535"/>
          <w:spacing w:val="40"/>
        </w:rPr>
        <w:t xml:space="preserve"> </w:t>
      </w:r>
      <w:r>
        <w:rPr>
          <w:color w:val="373535"/>
        </w:rPr>
        <w:t>to</w:t>
      </w:r>
      <w:r>
        <w:rPr>
          <w:color w:val="373535"/>
          <w:spacing w:val="40"/>
        </w:rPr>
        <w:t xml:space="preserve"> </w:t>
      </w:r>
      <w:r>
        <w:rPr>
          <w:color w:val="373535"/>
        </w:rPr>
        <w:t>this guide follows.</w:t>
      </w:r>
    </w:p>
    <w:p w14:paraId="455B4D4C" w14:textId="77777777" w:rsidR="00BD69B5" w:rsidRDefault="00BD69B5">
      <w:pPr>
        <w:pStyle w:val="BodyText"/>
        <w:spacing w:line="249" w:lineRule="auto"/>
        <w:sectPr w:rsidR="00BD69B5">
          <w:type w:val="continuous"/>
          <w:pgSz w:w="11680" w:h="15630"/>
          <w:pgMar w:top="1080" w:right="566" w:bottom="600" w:left="566" w:header="638" w:footer="415" w:gutter="0"/>
          <w:cols w:num="2" w:space="720" w:equalWidth="0">
            <w:col w:w="5092" w:space="296"/>
            <w:col w:w="5160"/>
          </w:cols>
        </w:sectPr>
      </w:pPr>
    </w:p>
    <w:p w14:paraId="5AB133C0" w14:textId="77777777" w:rsidR="00BD69B5" w:rsidRDefault="00000000">
      <w:pPr>
        <w:spacing w:before="132" w:line="252" w:lineRule="auto"/>
        <w:ind w:left="231" w:right="188"/>
        <w:rPr>
          <w:rFonts w:ascii="Arial"/>
          <w:sz w:val="14"/>
        </w:rPr>
      </w:pPr>
      <w:r>
        <w:rPr>
          <w:rFonts w:ascii="Arial"/>
          <w:color w:val="373535"/>
          <w:sz w:val="14"/>
        </w:rPr>
        <w:lastRenderedPageBreak/>
        <w:t>THIS DOCUMENT IS NOT</w:t>
      </w:r>
      <w:r>
        <w:rPr>
          <w:rFonts w:ascii="Arial"/>
          <w:color w:val="373535"/>
          <w:spacing w:val="-2"/>
          <w:sz w:val="14"/>
        </w:rPr>
        <w:t xml:space="preserve"> </w:t>
      </w:r>
      <w:r>
        <w:rPr>
          <w:rFonts w:ascii="Arial"/>
          <w:color w:val="373535"/>
          <w:sz w:val="14"/>
        </w:rPr>
        <w:t>AN ASTM STANDARD; IT IS UNDER CONSIDERATION WITHIN AN ASTM TECHNICAL COMMITTEE BUT HAS NOT RECEIVED</w:t>
      </w:r>
      <w:r>
        <w:rPr>
          <w:rFonts w:ascii="Arial"/>
          <w:color w:val="373535"/>
          <w:spacing w:val="40"/>
          <w:sz w:val="14"/>
        </w:rPr>
        <w:t xml:space="preserve"> </w:t>
      </w:r>
      <w:r>
        <w:rPr>
          <w:rFonts w:ascii="Arial"/>
          <w:color w:val="373535"/>
          <w:sz w:val="14"/>
        </w:rPr>
        <w:t>ALL</w:t>
      </w:r>
      <w:r>
        <w:rPr>
          <w:rFonts w:ascii="Arial"/>
          <w:color w:val="373535"/>
          <w:spacing w:val="-4"/>
          <w:sz w:val="14"/>
        </w:rPr>
        <w:t xml:space="preserve"> </w:t>
      </w:r>
      <w:r>
        <w:rPr>
          <w:rFonts w:ascii="Arial"/>
          <w:color w:val="373535"/>
          <w:sz w:val="14"/>
        </w:rPr>
        <w:t>APPROVALS REQUIRED TO BECOME AN ASTM STANDARD. IT SHALL NOT BE REPRODUCED OR CIRCULATED OR QUOTED, IN WHOLE OR IN</w:t>
      </w:r>
      <w:r>
        <w:rPr>
          <w:rFonts w:ascii="Arial"/>
          <w:color w:val="373535"/>
          <w:spacing w:val="40"/>
          <w:sz w:val="14"/>
        </w:rPr>
        <w:t xml:space="preserve"> </w:t>
      </w:r>
      <w:r>
        <w:rPr>
          <w:rFonts w:ascii="Arial"/>
          <w:color w:val="373535"/>
          <w:sz w:val="14"/>
        </w:rPr>
        <w:t>PART, OUTSIDE OF ASTM COMMITTEE ACTIVITIES EXCEPT WITH THE APPROVAL OF THE CHAIRMAN OF THE COMMITTEE HAVING JURISDICTION</w:t>
      </w:r>
      <w:r>
        <w:rPr>
          <w:rFonts w:ascii="Arial"/>
          <w:color w:val="373535"/>
          <w:spacing w:val="40"/>
          <w:sz w:val="14"/>
        </w:rPr>
        <w:t xml:space="preserve"> </w:t>
      </w:r>
      <w:r>
        <w:rPr>
          <w:rFonts w:ascii="Arial"/>
          <w:color w:val="373535"/>
          <w:sz w:val="14"/>
        </w:rPr>
        <w:t>AND THE PRESIDENT OF THE SOCIETY. COPYRIGHT</w:t>
      </w:r>
      <w:r>
        <w:rPr>
          <w:rFonts w:ascii="Arial"/>
          <w:color w:val="373535"/>
          <w:spacing w:val="-7"/>
          <w:sz w:val="14"/>
        </w:rPr>
        <w:t xml:space="preserve"> </w:t>
      </w:r>
      <w:r>
        <w:rPr>
          <w:rFonts w:ascii="Arial"/>
          <w:color w:val="373535"/>
          <w:sz w:val="14"/>
        </w:rPr>
        <w:t>ASTM, 100 BARR HARBOR DRIVE, WEST CONSHOHOCKEN, PA</w:t>
      </w:r>
      <w:r>
        <w:rPr>
          <w:rFonts w:ascii="Arial"/>
          <w:color w:val="373535"/>
          <w:spacing w:val="-5"/>
          <w:sz w:val="14"/>
        </w:rPr>
        <w:t xml:space="preserve"> </w:t>
      </w:r>
      <w:r>
        <w:rPr>
          <w:rFonts w:ascii="Arial"/>
          <w:color w:val="373535"/>
          <w:sz w:val="14"/>
        </w:rPr>
        <w:t>19428.</w:t>
      </w:r>
      <w:r>
        <w:rPr>
          <w:rFonts w:ascii="Arial"/>
          <w:color w:val="373535"/>
          <w:spacing w:val="-5"/>
          <w:sz w:val="14"/>
        </w:rPr>
        <w:t xml:space="preserve"> </w:t>
      </w:r>
      <w:r>
        <w:rPr>
          <w:rFonts w:ascii="Arial"/>
          <w:color w:val="373535"/>
          <w:sz w:val="14"/>
        </w:rPr>
        <w:t>ALL</w:t>
      </w:r>
      <w:r>
        <w:rPr>
          <w:rFonts w:ascii="Arial"/>
          <w:color w:val="373535"/>
          <w:spacing w:val="-2"/>
          <w:sz w:val="14"/>
        </w:rPr>
        <w:t xml:space="preserve"> </w:t>
      </w:r>
      <w:r>
        <w:rPr>
          <w:rFonts w:ascii="Arial"/>
          <w:color w:val="373535"/>
          <w:sz w:val="14"/>
        </w:rPr>
        <w:t>RIGHTS RESERVED.</w:t>
      </w:r>
    </w:p>
    <w:p w14:paraId="5B1B301B" w14:textId="77777777" w:rsidR="00BD69B5" w:rsidRDefault="00BD69B5">
      <w:pPr>
        <w:pStyle w:val="BodyText"/>
        <w:spacing w:before="37"/>
        <w:ind w:left="0" w:firstLine="0"/>
        <w:rPr>
          <w:rFonts w:ascii="Arial"/>
        </w:rPr>
      </w:pPr>
    </w:p>
    <w:p w14:paraId="3D11501A" w14:textId="77777777" w:rsidR="00BD69B5" w:rsidRDefault="00BD69B5">
      <w:pPr>
        <w:pStyle w:val="BodyText"/>
        <w:rPr>
          <w:rFonts w:ascii="Arial"/>
        </w:rPr>
        <w:sectPr w:rsidR="00BD69B5">
          <w:pgSz w:w="11680" w:h="15630"/>
          <w:pgMar w:top="1080" w:right="566" w:bottom="600" w:left="566" w:header="638" w:footer="415" w:gutter="0"/>
          <w:cols w:space="720"/>
        </w:sectPr>
      </w:pPr>
    </w:p>
    <w:p w14:paraId="5C3ADC8C" w14:textId="77777777" w:rsidR="00BD69B5" w:rsidRDefault="00000000">
      <w:pPr>
        <w:spacing w:before="68" w:line="242" w:lineRule="auto"/>
        <w:ind w:left="1803" w:right="38" w:hanging="1663"/>
        <w:rPr>
          <w:sz w:val="18"/>
        </w:rPr>
      </w:pPr>
      <w:r>
        <w:rPr>
          <w:color w:val="373535"/>
          <w:sz w:val="18"/>
        </w:rPr>
        <w:t>ASTM Committee B05 Electronic Template for Drafting Standard Specifications – 2026</w:t>
      </w:r>
    </w:p>
    <w:p w14:paraId="592BBE4D" w14:textId="77777777" w:rsidR="00BD69B5" w:rsidRDefault="00000000">
      <w:pPr>
        <w:spacing w:before="68"/>
        <w:ind w:left="141"/>
        <w:rPr>
          <w:sz w:val="18"/>
        </w:rPr>
      </w:pPr>
      <w:r>
        <w:br w:type="column"/>
      </w:r>
      <w:r>
        <w:rPr>
          <w:color w:val="373535"/>
          <w:sz w:val="18"/>
        </w:rPr>
        <w:t>(see</w:t>
      </w:r>
      <w:r>
        <w:rPr>
          <w:color w:val="373535"/>
          <w:spacing w:val="9"/>
          <w:sz w:val="18"/>
        </w:rPr>
        <w:t xml:space="preserve"> </w:t>
      </w:r>
      <w:r>
        <w:rPr>
          <w:color w:val="373535"/>
          <w:sz w:val="18"/>
        </w:rPr>
        <w:t>footer</w:t>
      </w:r>
      <w:r>
        <w:rPr>
          <w:color w:val="373535"/>
          <w:spacing w:val="10"/>
          <w:sz w:val="18"/>
        </w:rPr>
        <w:t xml:space="preserve"> </w:t>
      </w:r>
      <w:r>
        <w:rPr>
          <w:color w:val="373535"/>
          <w:sz w:val="18"/>
        </w:rPr>
        <w:t>below</w:t>
      </w:r>
      <w:r>
        <w:rPr>
          <w:color w:val="373535"/>
          <w:spacing w:val="10"/>
          <w:sz w:val="18"/>
        </w:rPr>
        <w:t xml:space="preserve"> </w:t>
      </w:r>
      <w:r>
        <w:rPr>
          <w:color w:val="373535"/>
          <w:sz w:val="18"/>
        </w:rPr>
        <w:t>for</w:t>
      </w:r>
      <w:r>
        <w:rPr>
          <w:color w:val="373535"/>
          <w:spacing w:val="10"/>
          <w:sz w:val="18"/>
        </w:rPr>
        <w:t xml:space="preserve"> </w:t>
      </w:r>
      <w:r>
        <w:rPr>
          <w:color w:val="373535"/>
          <w:sz w:val="18"/>
        </w:rPr>
        <w:t>detailed</w:t>
      </w:r>
      <w:r>
        <w:rPr>
          <w:color w:val="373535"/>
          <w:spacing w:val="10"/>
          <w:sz w:val="18"/>
        </w:rPr>
        <w:t xml:space="preserve"> </w:t>
      </w:r>
      <w:r>
        <w:rPr>
          <w:color w:val="373535"/>
          <w:sz w:val="18"/>
        </w:rPr>
        <w:t>guidelines</w:t>
      </w:r>
      <w:r>
        <w:rPr>
          <w:color w:val="373535"/>
          <w:spacing w:val="10"/>
          <w:sz w:val="18"/>
        </w:rPr>
        <w:t xml:space="preserve"> </w:t>
      </w:r>
      <w:r>
        <w:rPr>
          <w:color w:val="373535"/>
          <w:sz w:val="18"/>
        </w:rPr>
        <w:t>for</w:t>
      </w:r>
      <w:r>
        <w:rPr>
          <w:color w:val="373535"/>
          <w:spacing w:val="10"/>
          <w:sz w:val="18"/>
        </w:rPr>
        <w:t xml:space="preserve"> </w:t>
      </w:r>
      <w:r>
        <w:rPr>
          <w:color w:val="373535"/>
          <w:spacing w:val="-4"/>
          <w:sz w:val="18"/>
        </w:rPr>
        <w:t>use)</w:t>
      </w:r>
    </w:p>
    <w:p w14:paraId="7E3068D6" w14:textId="77777777" w:rsidR="00BD69B5" w:rsidRDefault="00BD69B5">
      <w:pPr>
        <w:rPr>
          <w:sz w:val="18"/>
        </w:rPr>
        <w:sectPr w:rsidR="00BD69B5">
          <w:type w:val="continuous"/>
          <w:pgSz w:w="11680" w:h="15630"/>
          <w:pgMar w:top="1080" w:right="566" w:bottom="600" w:left="566" w:header="638" w:footer="415" w:gutter="0"/>
          <w:cols w:num="2" w:space="720" w:equalWidth="0">
            <w:col w:w="5054" w:space="970"/>
            <w:col w:w="4524"/>
          </w:cols>
        </w:sectPr>
      </w:pPr>
    </w:p>
    <w:p w14:paraId="2232C3EB" w14:textId="77777777" w:rsidR="00BD69B5" w:rsidRDefault="00BD69B5">
      <w:pPr>
        <w:pStyle w:val="BodyText"/>
        <w:spacing w:before="3"/>
        <w:ind w:left="0" w:firstLine="0"/>
        <w:rPr>
          <w:sz w:val="17"/>
        </w:rPr>
      </w:pPr>
    </w:p>
    <w:p w14:paraId="1092D0B0" w14:textId="77777777" w:rsidR="00BD69B5" w:rsidRDefault="00000000">
      <w:pPr>
        <w:pStyle w:val="BodyText"/>
        <w:ind w:firstLine="0"/>
      </w:pPr>
      <w:r>
        <w:rPr>
          <w:noProof/>
        </w:rPr>
        <mc:AlternateContent>
          <mc:Choice Requires="wps">
            <w:drawing>
              <wp:inline distT="0" distB="0" distL="0" distR="0" wp14:anchorId="7891B034" wp14:editId="0821A179">
                <wp:extent cx="6602730" cy="475615"/>
                <wp:effectExtent l="9525" t="0" r="0" b="10159"/>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2730" cy="475615"/>
                        </a:xfrm>
                        <a:prstGeom prst="rect">
                          <a:avLst/>
                        </a:prstGeom>
                        <a:ln w="12674">
                          <a:solidFill>
                            <a:srgbClr val="373535"/>
                          </a:solidFill>
                          <a:prstDash val="solid"/>
                        </a:ln>
                      </wps:spPr>
                      <wps:txbx>
                        <w:txbxContent>
                          <w:p w14:paraId="0E3AD237" w14:textId="77777777" w:rsidR="00BD69B5" w:rsidRDefault="00000000">
                            <w:pPr>
                              <w:spacing w:before="23" w:line="254" w:lineRule="auto"/>
                              <w:ind w:left="8513" w:right="145" w:firstLine="111"/>
                              <w:jc w:val="right"/>
                              <w:rPr>
                                <w:rFonts w:ascii="Arial" w:hAnsi="Arial"/>
                                <w:sz w:val="14"/>
                              </w:rPr>
                            </w:pPr>
                            <w:r>
                              <w:rPr>
                                <w:rFonts w:ascii="Arial" w:hAnsi="Arial"/>
                                <w:color w:val="373535"/>
                                <w:sz w:val="14"/>
                              </w:rPr>
                              <w:t>ASTM</w:t>
                            </w:r>
                            <w:r>
                              <w:rPr>
                                <w:rFonts w:ascii="Arial" w:hAnsi="Arial"/>
                                <w:color w:val="373535"/>
                                <w:spacing w:val="-8"/>
                                <w:sz w:val="14"/>
                              </w:rPr>
                              <w:t xml:space="preserve"> </w:t>
                            </w:r>
                            <w:r>
                              <w:rPr>
                                <w:rFonts w:ascii="Arial" w:hAnsi="Arial"/>
                                <w:color w:val="373535"/>
                                <w:sz w:val="14"/>
                              </w:rPr>
                              <w:t>Task</w:t>
                            </w:r>
                            <w:r>
                              <w:rPr>
                                <w:rFonts w:ascii="Arial" w:hAnsi="Arial"/>
                                <w:color w:val="373535"/>
                                <w:spacing w:val="-7"/>
                                <w:sz w:val="14"/>
                              </w:rPr>
                              <w:t xml:space="preserve"> </w:t>
                            </w:r>
                            <w:r>
                              <w:rPr>
                                <w:rFonts w:ascii="Arial" w:hAnsi="Arial"/>
                                <w:color w:val="373535"/>
                                <w:sz w:val="14"/>
                              </w:rPr>
                              <w:t>Group</w:t>
                            </w:r>
                            <w:r>
                              <w:rPr>
                                <w:rFonts w:ascii="Arial" w:hAnsi="Arial"/>
                                <w:color w:val="373535"/>
                                <w:spacing w:val="-7"/>
                                <w:sz w:val="14"/>
                              </w:rPr>
                              <w:t xml:space="preserve"> </w:t>
                            </w:r>
                            <w:r>
                              <w:rPr>
                                <w:rFonts w:ascii="Arial" w:hAnsi="Arial"/>
                                <w:color w:val="373535"/>
                                <w:sz w:val="14"/>
                              </w:rPr>
                              <w:t>#</w:t>
                            </w:r>
                            <w:r>
                              <w:rPr>
                                <w:rFonts w:ascii="Arial" w:hAnsi="Arial"/>
                                <w:color w:val="373535"/>
                                <w:spacing w:val="-7"/>
                                <w:sz w:val="14"/>
                              </w:rPr>
                              <w:t xml:space="preserve"> </w:t>
                            </w:r>
                            <w:r>
                              <w:rPr>
                                <w:rFonts w:ascii="Arial" w:hAnsi="Arial"/>
                                <w:color w:val="373535"/>
                                <w:sz w:val="14"/>
                              </w:rPr>
                              <w:t>XXX</w:t>
                            </w:r>
                            <w:r>
                              <w:rPr>
                                <w:rFonts w:ascii="Arial" w:hAnsi="Arial"/>
                                <w:color w:val="373535"/>
                                <w:spacing w:val="40"/>
                                <w:sz w:val="14"/>
                              </w:rPr>
                              <w:t xml:space="preserve"> </w:t>
                            </w:r>
                            <w:r>
                              <w:rPr>
                                <w:rFonts w:ascii="Arial" w:hAnsi="Arial"/>
                                <w:color w:val="373535"/>
                                <w:sz w:val="14"/>
                              </w:rPr>
                              <w:t>Revision of B0/B000M-XX</w:t>
                            </w:r>
                            <w:r>
                              <w:rPr>
                                <w:rFonts w:ascii="Arial" w:hAnsi="Arial"/>
                                <w:color w:val="373535"/>
                                <w:spacing w:val="40"/>
                                <w:sz w:val="14"/>
                              </w:rPr>
                              <w:t xml:space="preserve"> </w:t>
                            </w:r>
                            <w:r>
                              <w:rPr>
                                <w:rFonts w:ascii="Arial" w:hAnsi="Arial"/>
                                <w:color w:val="373535"/>
                                <w:sz w:val="14"/>
                              </w:rPr>
                              <w:t>Draft</w:t>
                            </w:r>
                            <w:r>
                              <w:rPr>
                                <w:rFonts w:ascii="Arial" w:hAnsi="Arial"/>
                                <w:color w:val="373535"/>
                                <w:spacing w:val="3"/>
                                <w:sz w:val="14"/>
                              </w:rPr>
                              <w:t xml:space="preserve"> </w:t>
                            </w:r>
                            <w:r>
                              <w:rPr>
                                <w:rFonts w:ascii="Arial" w:hAnsi="Arial"/>
                                <w:color w:val="373535"/>
                                <w:sz w:val="14"/>
                              </w:rPr>
                              <w:t>#</w:t>
                            </w:r>
                            <w:r>
                              <w:rPr>
                                <w:rFonts w:ascii="Arial" w:hAnsi="Arial"/>
                                <w:color w:val="373535"/>
                                <w:spacing w:val="5"/>
                                <w:sz w:val="14"/>
                              </w:rPr>
                              <w:t xml:space="preserve"> </w:t>
                            </w:r>
                            <w:r>
                              <w:rPr>
                                <w:rFonts w:ascii="Arial" w:hAnsi="Arial"/>
                                <w:color w:val="373535"/>
                                <w:sz w:val="14"/>
                              </w:rPr>
                              <w:t>X</w:t>
                            </w:r>
                            <w:r>
                              <w:rPr>
                                <w:rFonts w:ascii="Arial" w:hAnsi="Arial"/>
                                <w:color w:val="373535"/>
                                <w:spacing w:val="5"/>
                                <w:sz w:val="14"/>
                              </w:rPr>
                              <w:t xml:space="preserve"> </w:t>
                            </w:r>
                            <w:r>
                              <w:rPr>
                                <w:rFonts w:ascii="Arial" w:hAnsi="Arial"/>
                                <w:color w:val="373535"/>
                                <w:sz w:val="14"/>
                              </w:rPr>
                              <w:t>–</w:t>
                            </w:r>
                            <w:r>
                              <w:rPr>
                                <w:rFonts w:ascii="Arial" w:hAnsi="Arial"/>
                                <w:color w:val="373535"/>
                                <w:spacing w:val="6"/>
                                <w:sz w:val="14"/>
                              </w:rPr>
                              <w:t xml:space="preserve"> </w:t>
                            </w:r>
                            <w:r>
                              <w:rPr>
                                <w:rFonts w:ascii="Arial" w:hAnsi="Arial"/>
                                <w:color w:val="373535"/>
                                <w:sz w:val="14"/>
                              </w:rPr>
                              <w:t>Date</w:t>
                            </w:r>
                            <w:r>
                              <w:rPr>
                                <w:rFonts w:ascii="Arial" w:hAnsi="Arial"/>
                                <w:color w:val="373535"/>
                                <w:spacing w:val="5"/>
                                <w:sz w:val="14"/>
                              </w:rPr>
                              <w:t xml:space="preserve"> </w:t>
                            </w:r>
                            <w:r>
                              <w:rPr>
                                <w:rFonts w:ascii="Arial" w:hAnsi="Arial"/>
                                <w:color w:val="373535"/>
                                <w:spacing w:val="-2"/>
                                <w:sz w:val="14"/>
                              </w:rPr>
                              <w:t>XX/XX/XX</w:t>
                            </w:r>
                          </w:p>
                          <w:p w14:paraId="019F32B2" w14:textId="77777777" w:rsidR="00BD69B5" w:rsidRDefault="00000000">
                            <w:pPr>
                              <w:spacing w:before="2"/>
                              <w:ind w:right="146"/>
                              <w:jc w:val="right"/>
                              <w:rPr>
                                <w:rFonts w:ascii="Arial"/>
                                <w:sz w:val="14"/>
                              </w:rPr>
                            </w:pPr>
                            <w:r>
                              <w:rPr>
                                <w:rFonts w:ascii="Arial"/>
                                <w:color w:val="373535"/>
                                <w:sz w:val="14"/>
                              </w:rPr>
                              <w:t>Page</w:t>
                            </w:r>
                            <w:r>
                              <w:rPr>
                                <w:rFonts w:ascii="Arial"/>
                                <w:color w:val="373535"/>
                                <w:spacing w:val="5"/>
                                <w:sz w:val="14"/>
                              </w:rPr>
                              <w:t xml:space="preserve"> </w:t>
                            </w:r>
                            <w:r>
                              <w:rPr>
                                <w:rFonts w:ascii="Arial"/>
                                <w:color w:val="373535"/>
                                <w:sz w:val="14"/>
                              </w:rPr>
                              <w:t>x</w:t>
                            </w:r>
                            <w:r>
                              <w:rPr>
                                <w:rFonts w:ascii="Arial"/>
                                <w:color w:val="373535"/>
                                <w:spacing w:val="5"/>
                                <w:sz w:val="14"/>
                              </w:rPr>
                              <w:t xml:space="preserve"> </w:t>
                            </w:r>
                            <w:r>
                              <w:rPr>
                                <w:rFonts w:ascii="Arial"/>
                                <w:color w:val="373535"/>
                                <w:sz w:val="14"/>
                              </w:rPr>
                              <w:t>of</w:t>
                            </w:r>
                            <w:r>
                              <w:rPr>
                                <w:rFonts w:ascii="Arial"/>
                                <w:color w:val="373535"/>
                                <w:spacing w:val="5"/>
                                <w:sz w:val="14"/>
                              </w:rPr>
                              <w:t xml:space="preserve"> </w:t>
                            </w:r>
                            <w:r>
                              <w:rPr>
                                <w:rFonts w:ascii="Arial"/>
                                <w:color w:val="373535"/>
                                <w:spacing w:val="-10"/>
                                <w:sz w:val="14"/>
                              </w:rPr>
                              <w:t>y</w:t>
                            </w:r>
                          </w:p>
                        </w:txbxContent>
                      </wps:txbx>
                      <wps:bodyPr wrap="square" lIns="0" tIns="0" rIns="0" bIns="0" rtlCol="0">
                        <a:noAutofit/>
                      </wps:bodyPr>
                    </wps:wsp>
                  </a:graphicData>
                </a:graphic>
              </wp:inline>
            </w:drawing>
          </mc:Choice>
          <mc:Fallback>
            <w:pict>
              <v:shapetype w14:anchorId="7891B034" id="_x0000_t202" coordsize="21600,21600" o:spt="202" path="m,l,21600r21600,l21600,xe">
                <v:stroke joinstyle="miter"/>
                <v:path gradientshapeok="t" o:connecttype="rect"/>
              </v:shapetype>
              <v:shape id="Textbox 4" o:spid="_x0000_s1026" type="#_x0000_t202" style="width:519.9pt;height:3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" filled="f" strokecolor="#373535" strokeweight=".35206mm">
                <v:path arrowok="t"/>
                <v:textbox inset="0,0,0,0">
                  <w:txbxContent>
                    <w:p w14:paraId="0E3AD237" w14:textId="77777777" w:rsidR="00BD69B5" w:rsidRDefault="00000000">
                      <w:pPr>
                        <w:spacing w:before="23" w:line="254" w:lineRule="auto"/>
                        <w:ind w:left="8513" w:right="145" w:firstLine="111"/>
                        <w:jc w:val="right"/>
                        <w:rPr>
                          <w:rFonts w:ascii="Arial" w:hAnsi="Arial"/>
                          <w:sz w:val="14"/>
                        </w:rPr>
                      </w:pPr>
                      <w:r>
                        <w:rPr>
                          <w:rFonts w:ascii="Arial" w:hAnsi="Arial"/>
                          <w:color w:val="373535"/>
                          <w:sz w:val="14"/>
                        </w:rPr>
                        <w:t>ASTM</w:t>
                      </w:r>
                      <w:r>
                        <w:rPr>
                          <w:rFonts w:ascii="Arial" w:hAnsi="Arial"/>
                          <w:color w:val="373535"/>
                          <w:spacing w:val="-8"/>
                          <w:sz w:val="14"/>
                        </w:rPr>
                        <w:t xml:space="preserve"> </w:t>
                      </w:r>
                      <w:r>
                        <w:rPr>
                          <w:rFonts w:ascii="Arial" w:hAnsi="Arial"/>
                          <w:color w:val="373535"/>
                          <w:sz w:val="14"/>
                        </w:rPr>
                        <w:t>Task</w:t>
                      </w:r>
                      <w:r>
                        <w:rPr>
                          <w:rFonts w:ascii="Arial" w:hAnsi="Arial"/>
                          <w:color w:val="373535"/>
                          <w:spacing w:val="-7"/>
                          <w:sz w:val="14"/>
                        </w:rPr>
                        <w:t xml:space="preserve"> </w:t>
                      </w:r>
                      <w:r>
                        <w:rPr>
                          <w:rFonts w:ascii="Arial" w:hAnsi="Arial"/>
                          <w:color w:val="373535"/>
                          <w:sz w:val="14"/>
                        </w:rPr>
                        <w:t>Group</w:t>
                      </w:r>
                      <w:r>
                        <w:rPr>
                          <w:rFonts w:ascii="Arial" w:hAnsi="Arial"/>
                          <w:color w:val="373535"/>
                          <w:spacing w:val="-7"/>
                          <w:sz w:val="14"/>
                        </w:rPr>
                        <w:t xml:space="preserve"> </w:t>
                      </w:r>
                      <w:r>
                        <w:rPr>
                          <w:rFonts w:ascii="Arial" w:hAnsi="Arial"/>
                          <w:color w:val="373535"/>
                          <w:sz w:val="14"/>
                        </w:rPr>
                        <w:t>#</w:t>
                      </w:r>
                      <w:r>
                        <w:rPr>
                          <w:rFonts w:ascii="Arial" w:hAnsi="Arial"/>
                          <w:color w:val="373535"/>
                          <w:spacing w:val="-7"/>
                          <w:sz w:val="14"/>
                        </w:rPr>
                        <w:t xml:space="preserve"> </w:t>
                      </w:r>
                      <w:r>
                        <w:rPr>
                          <w:rFonts w:ascii="Arial" w:hAnsi="Arial"/>
                          <w:color w:val="373535"/>
                          <w:sz w:val="14"/>
                        </w:rPr>
                        <w:t>XXX</w:t>
                      </w:r>
                      <w:r>
                        <w:rPr>
                          <w:rFonts w:ascii="Arial" w:hAnsi="Arial"/>
                          <w:color w:val="373535"/>
                          <w:spacing w:val="40"/>
                          <w:sz w:val="14"/>
                        </w:rPr>
                        <w:t xml:space="preserve"> </w:t>
                      </w:r>
                      <w:r>
                        <w:rPr>
                          <w:rFonts w:ascii="Arial" w:hAnsi="Arial"/>
                          <w:color w:val="373535"/>
                          <w:sz w:val="14"/>
                        </w:rPr>
                        <w:t>Revision of B0/B000M-XX</w:t>
                      </w:r>
                      <w:r>
                        <w:rPr>
                          <w:rFonts w:ascii="Arial" w:hAnsi="Arial"/>
                          <w:color w:val="373535"/>
                          <w:spacing w:val="40"/>
                          <w:sz w:val="14"/>
                        </w:rPr>
                        <w:t xml:space="preserve"> </w:t>
                      </w:r>
                      <w:r>
                        <w:rPr>
                          <w:rFonts w:ascii="Arial" w:hAnsi="Arial"/>
                          <w:color w:val="373535"/>
                          <w:sz w:val="14"/>
                        </w:rPr>
                        <w:t>Draft</w:t>
                      </w:r>
                      <w:r>
                        <w:rPr>
                          <w:rFonts w:ascii="Arial" w:hAnsi="Arial"/>
                          <w:color w:val="373535"/>
                          <w:spacing w:val="3"/>
                          <w:sz w:val="14"/>
                        </w:rPr>
                        <w:t xml:space="preserve"> </w:t>
                      </w:r>
                      <w:r>
                        <w:rPr>
                          <w:rFonts w:ascii="Arial" w:hAnsi="Arial"/>
                          <w:color w:val="373535"/>
                          <w:sz w:val="14"/>
                        </w:rPr>
                        <w:t>#</w:t>
                      </w:r>
                      <w:r>
                        <w:rPr>
                          <w:rFonts w:ascii="Arial" w:hAnsi="Arial"/>
                          <w:color w:val="373535"/>
                          <w:spacing w:val="5"/>
                          <w:sz w:val="14"/>
                        </w:rPr>
                        <w:t xml:space="preserve"> </w:t>
                      </w:r>
                      <w:r>
                        <w:rPr>
                          <w:rFonts w:ascii="Arial" w:hAnsi="Arial"/>
                          <w:color w:val="373535"/>
                          <w:sz w:val="14"/>
                        </w:rPr>
                        <w:t>X</w:t>
                      </w:r>
                      <w:r>
                        <w:rPr>
                          <w:rFonts w:ascii="Arial" w:hAnsi="Arial"/>
                          <w:color w:val="373535"/>
                          <w:spacing w:val="5"/>
                          <w:sz w:val="14"/>
                        </w:rPr>
                        <w:t xml:space="preserve"> </w:t>
                      </w:r>
                      <w:r>
                        <w:rPr>
                          <w:rFonts w:ascii="Arial" w:hAnsi="Arial"/>
                          <w:color w:val="373535"/>
                          <w:sz w:val="14"/>
                        </w:rPr>
                        <w:t>–</w:t>
                      </w:r>
                      <w:r>
                        <w:rPr>
                          <w:rFonts w:ascii="Arial" w:hAnsi="Arial"/>
                          <w:color w:val="373535"/>
                          <w:spacing w:val="6"/>
                          <w:sz w:val="14"/>
                        </w:rPr>
                        <w:t xml:space="preserve"> </w:t>
                      </w:r>
                      <w:r>
                        <w:rPr>
                          <w:rFonts w:ascii="Arial" w:hAnsi="Arial"/>
                          <w:color w:val="373535"/>
                          <w:sz w:val="14"/>
                        </w:rPr>
                        <w:t>Date</w:t>
                      </w:r>
                      <w:r>
                        <w:rPr>
                          <w:rFonts w:ascii="Arial" w:hAnsi="Arial"/>
                          <w:color w:val="373535"/>
                          <w:spacing w:val="5"/>
                          <w:sz w:val="14"/>
                        </w:rPr>
                        <w:t xml:space="preserve"> </w:t>
                      </w:r>
                      <w:r>
                        <w:rPr>
                          <w:rFonts w:ascii="Arial" w:hAnsi="Arial"/>
                          <w:color w:val="373535"/>
                          <w:spacing w:val="-2"/>
                          <w:sz w:val="14"/>
                        </w:rPr>
                        <w:t>XX/XX/XX</w:t>
                      </w:r>
                    </w:p>
                    <w:p w14:paraId="019F32B2" w14:textId="77777777" w:rsidR="00BD69B5" w:rsidRDefault="00000000">
                      <w:pPr>
                        <w:spacing w:before="2"/>
                        <w:ind w:right="146"/>
                        <w:jc w:val="right"/>
                        <w:rPr>
                          <w:rFonts w:ascii="Arial"/>
                          <w:sz w:val="14"/>
                        </w:rPr>
                      </w:pPr>
                      <w:r>
                        <w:rPr>
                          <w:rFonts w:ascii="Arial"/>
                          <w:color w:val="373535"/>
                          <w:sz w:val="14"/>
                        </w:rPr>
                        <w:t>Page</w:t>
                      </w:r>
                      <w:r>
                        <w:rPr>
                          <w:rFonts w:ascii="Arial"/>
                          <w:color w:val="373535"/>
                          <w:spacing w:val="5"/>
                          <w:sz w:val="14"/>
                        </w:rPr>
                        <w:t xml:space="preserve"> </w:t>
                      </w:r>
                      <w:r>
                        <w:rPr>
                          <w:rFonts w:ascii="Arial"/>
                          <w:color w:val="373535"/>
                          <w:sz w:val="14"/>
                        </w:rPr>
                        <w:t>x</w:t>
                      </w:r>
                      <w:r>
                        <w:rPr>
                          <w:rFonts w:ascii="Arial"/>
                          <w:color w:val="373535"/>
                          <w:spacing w:val="5"/>
                          <w:sz w:val="14"/>
                        </w:rPr>
                        <w:t xml:space="preserve"> </w:t>
                      </w:r>
                      <w:r>
                        <w:rPr>
                          <w:rFonts w:ascii="Arial"/>
                          <w:color w:val="373535"/>
                          <w:sz w:val="14"/>
                        </w:rPr>
                        <w:t>of</w:t>
                      </w:r>
                      <w:r>
                        <w:rPr>
                          <w:rFonts w:ascii="Arial"/>
                          <w:color w:val="373535"/>
                          <w:spacing w:val="5"/>
                          <w:sz w:val="14"/>
                        </w:rPr>
                        <w:t xml:space="preserve"> </w:t>
                      </w:r>
                      <w:r>
                        <w:rPr>
                          <w:rFonts w:ascii="Arial"/>
                          <w:color w:val="373535"/>
                          <w:spacing w:val="-10"/>
                          <w:sz w:val="14"/>
                        </w:rPr>
                        <w:t>y</w:t>
                      </w:r>
                    </w:p>
                  </w:txbxContent>
                </v:textbox>
                <w10:anchorlock/>
              </v:shape>
            </w:pict>
          </mc:Fallback>
        </mc:AlternateContent>
      </w:r>
    </w:p>
    <w:p w14:paraId="6B5C99E5" w14:textId="77777777" w:rsidR="00BD69B5" w:rsidRDefault="00BD69B5">
      <w:pPr>
        <w:pStyle w:val="BodyText"/>
        <w:spacing w:before="76"/>
        <w:ind w:left="0" w:firstLine="0"/>
        <w:rPr>
          <w:sz w:val="18"/>
        </w:rPr>
      </w:pPr>
    </w:p>
    <w:p w14:paraId="5A88DB9A" w14:textId="77777777" w:rsidR="00BD69B5" w:rsidRDefault="00000000">
      <w:pPr>
        <w:tabs>
          <w:tab w:val="left" w:pos="5678"/>
        </w:tabs>
        <w:spacing w:before="1"/>
        <w:ind w:left="257"/>
        <w:rPr>
          <w:sz w:val="18"/>
        </w:rPr>
      </w:pPr>
      <w:r>
        <w:rPr>
          <w:color w:val="373535"/>
          <w:sz w:val="18"/>
        </w:rPr>
        <w:t>Note:</w:t>
      </w:r>
      <w:r>
        <w:rPr>
          <w:color w:val="373535"/>
          <w:spacing w:val="6"/>
          <w:sz w:val="18"/>
        </w:rPr>
        <w:t xml:space="preserve"> </w:t>
      </w:r>
      <w:r>
        <w:rPr>
          <w:color w:val="373535"/>
          <w:sz w:val="18"/>
        </w:rPr>
        <w:t>This</w:t>
      </w:r>
      <w:r>
        <w:rPr>
          <w:color w:val="373535"/>
          <w:spacing w:val="10"/>
          <w:sz w:val="18"/>
        </w:rPr>
        <w:t xml:space="preserve"> </w:t>
      </w:r>
      <w:r>
        <w:rPr>
          <w:color w:val="373535"/>
          <w:sz w:val="18"/>
        </w:rPr>
        <w:t>electronic</w:t>
      </w:r>
      <w:r>
        <w:rPr>
          <w:color w:val="373535"/>
          <w:spacing w:val="10"/>
          <w:sz w:val="18"/>
        </w:rPr>
        <w:t xml:space="preserve"> </w:t>
      </w:r>
      <w:r>
        <w:rPr>
          <w:color w:val="373535"/>
          <w:sz w:val="18"/>
        </w:rPr>
        <w:t>template</w:t>
      </w:r>
      <w:r>
        <w:rPr>
          <w:color w:val="373535"/>
          <w:spacing w:val="10"/>
          <w:sz w:val="18"/>
        </w:rPr>
        <w:t xml:space="preserve"> </w:t>
      </w:r>
      <w:r>
        <w:rPr>
          <w:color w:val="373535"/>
          <w:sz w:val="18"/>
        </w:rPr>
        <w:t>is</w:t>
      </w:r>
      <w:r>
        <w:rPr>
          <w:color w:val="373535"/>
          <w:spacing w:val="9"/>
          <w:sz w:val="18"/>
        </w:rPr>
        <w:t xml:space="preserve"> </w:t>
      </w:r>
      <w:r>
        <w:rPr>
          <w:color w:val="373535"/>
          <w:sz w:val="18"/>
        </w:rPr>
        <w:t>an</w:t>
      </w:r>
      <w:r>
        <w:rPr>
          <w:color w:val="373535"/>
          <w:spacing w:val="1"/>
          <w:sz w:val="18"/>
        </w:rPr>
        <w:t xml:space="preserve"> </w:t>
      </w:r>
      <w:r>
        <w:rPr>
          <w:color w:val="373535"/>
          <w:sz w:val="18"/>
        </w:rPr>
        <w:t>Appendix</w:t>
      </w:r>
      <w:r>
        <w:rPr>
          <w:color w:val="373535"/>
          <w:spacing w:val="9"/>
          <w:sz w:val="18"/>
        </w:rPr>
        <w:t xml:space="preserve"> </w:t>
      </w:r>
      <w:r>
        <w:rPr>
          <w:color w:val="373535"/>
          <w:sz w:val="18"/>
        </w:rPr>
        <w:t>of</w:t>
      </w:r>
      <w:r>
        <w:rPr>
          <w:color w:val="373535"/>
          <w:spacing w:val="1"/>
          <w:sz w:val="18"/>
        </w:rPr>
        <w:t xml:space="preserve"> </w:t>
      </w:r>
      <w:r>
        <w:rPr>
          <w:color w:val="373535"/>
          <w:sz w:val="18"/>
        </w:rPr>
        <w:t>ASTM</w:t>
      </w:r>
      <w:r>
        <w:rPr>
          <w:color w:val="373535"/>
          <w:spacing w:val="10"/>
          <w:sz w:val="18"/>
        </w:rPr>
        <w:t xml:space="preserve"> </w:t>
      </w:r>
      <w:r>
        <w:rPr>
          <w:color w:val="373535"/>
          <w:spacing w:val="-2"/>
          <w:sz w:val="18"/>
        </w:rPr>
        <w:t>B950,</w:t>
      </w:r>
      <w:r>
        <w:rPr>
          <w:color w:val="373535"/>
          <w:sz w:val="18"/>
        </w:rPr>
        <w:tab/>
        <w:t>which</w:t>
      </w:r>
      <w:r>
        <w:rPr>
          <w:color w:val="373535"/>
          <w:spacing w:val="9"/>
          <w:sz w:val="18"/>
        </w:rPr>
        <w:t xml:space="preserve"> </w:t>
      </w:r>
      <w:r>
        <w:rPr>
          <w:color w:val="373535"/>
          <w:sz w:val="18"/>
        </w:rPr>
        <w:t>provides</w:t>
      </w:r>
      <w:r>
        <w:rPr>
          <w:color w:val="373535"/>
          <w:spacing w:val="9"/>
          <w:sz w:val="18"/>
        </w:rPr>
        <w:t xml:space="preserve"> </w:t>
      </w:r>
      <w:r>
        <w:rPr>
          <w:color w:val="373535"/>
          <w:sz w:val="18"/>
        </w:rPr>
        <w:t>guidelines</w:t>
      </w:r>
      <w:r>
        <w:rPr>
          <w:color w:val="373535"/>
          <w:spacing w:val="9"/>
          <w:sz w:val="18"/>
        </w:rPr>
        <w:t xml:space="preserve"> </w:t>
      </w:r>
      <w:r>
        <w:rPr>
          <w:color w:val="373535"/>
          <w:sz w:val="18"/>
        </w:rPr>
        <w:t>for</w:t>
      </w:r>
      <w:r>
        <w:rPr>
          <w:color w:val="373535"/>
          <w:spacing w:val="9"/>
          <w:sz w:val="18"/>
        </w:rPr>
        <w:t xml:space="preserve"> </w:t>
      </w:r>
      <w:r>
        <w:rPr>
          <w:color w:val="373535"/>
          <w:sz w:val="18"/>
        </w:rPr>
        <w:t>preparing</w:t>
      </w:r>
      <w:r>
        <w:rPr>
          <w:color w:val="373535"/>
          <w:spacing w:val="10"/>
          <w:sz w:val="18"/>
        </w:rPr>
        <w:t xml:space="preserve"> </w:t>
      </w:r>
      <w:r>
        <w:rPr>
          <w:color w:val="373535"/>
          <w:sz w:val="18"/>
        </w:rPr>
        <w:t>B05</w:t>
      </w:r>
      <w:r>
        <w:rPr>
          <w:color w:val="373535"/>
          <w:spacing w:val="9"/>
          <w:sz w:val="18"/>
        </w:rPr>
        <w:t xml:space="preserve"> </w:t>
      </w:r>
      <w:r>
        <w:rPr>
          <w:color w:val="373535"/>
          <w:sz w:val="18"/>
        </w:rPr>
        <w:t>draft</w:t>
      </w:r>
      <w:r>
        <w:rPr>
          <w:color w:val="373535"/>
          <w:spacing w:val="9"/>
          <w:sz w:val="18"/>
        </w:rPr>
        <w:t xml:space="preserve"> </w:t>
      </w:r>
      <w:r>
        <w:rPr>
          <w:color w:val="373535"/>
          <w:spacing w:val="-2"/>
          <w:sz w:val="18"/>
        </w:rPr>
        <w:t>documents.</w:t>
      </w:r>
    </w:p>
    <w:p w14:paraId="4F5D950F" w14:textId="77777777" w:rsidR="00BD69B5" w:rsidRDefault="00000000">
      <w:pPr>
        <w:pStyle w:val="BodyText"/>
        <w:spacing w:before="4"/>
        <w:ind w:left="0" w:firstLine="0"/>
        <w:rPr>
          <w:sz w:val="15"/>
        </w:rPr>
      </w:pPr>
      <w:r>
        <w:rPr>
          <w:noProof/>
          <w:sz w:val="15"/>
        </w:rPr>
        <mc:AlternateContent>
          <mc:Choice Requires="wps">
            <w:drawing>
              <wp:anchor distT="0" distB="0" distL="0" distR="0" simplePos="0" relativeHeight="487588352" behindDoc="1" locked="0" layoutInCell="1" allowOverlap="1" wp14:anchorId="0D3C45B3" wp14:editId="5C4A93FB">
                <wp:simplePos x="0" y="0"/>
                <wp:positionH relativeFrom="page">
                  <wp:posOffset>405503</wp:posOffset>
                </wp:positionH>
                <wp:positionV relativeFrom="paragraph">
                  <wp:posOffset>133664</wp:posOffset>
                </wp:positionV>
                <wp:extent cx="6602730" cy="68770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2730" cy="687705"/>
                        </a:xfrm>
                        <a:prstGeom prst="rect">
                          <a:avLst/>
                        </a:prstGeom>
                        <a:ln w="12674">
                          <a:solidFill>
                            <a:srgbClr val="373535"/>
                          </a:solidFill>
                          <a:prstDash val="solid"/>
                        </a:ln>
                      </wps:spPr>
                      <wps:txbx>
                        <w:txbxContent>
                          <w:p w14:paraId="69DC3787" w14:textId="77777777" w:rsidR="00BD69B5" w:rsidRDefault="00000000">
                            <w:pPr>
                              <w:spacing w:before="23" w:line="252" w:lineRule="auto"/>
                              <w:ind w:left="148" w:right="103"/>
                              <w:rPr>
                                <w:rFonts w:ascii="Arial"/>
                                <w:sz w:val="14"/>
                              </w:rPr>
                            </w:pPr>
                            <w:r>
                              <w:rPr>
                                <w:rFonts w:ascii="Arial"/>
                                <w:color w:val="373535"/>
                                <w:sz w:val="14"/>
                                <w:u w:val="single" w:color="373535"/>
                              </w:rPr>
                              <w:t>Guidelines for template use:</w:t>
                            </w:r>
                            <w:r>
                              <w:rPr>
                                <w:rFonts w:ascii="Arial"/>
                                <w:color w:val="373535"/>
                                <w:sz w:val="14"/>
                              </w:rPr>
                              <w:t xml:space="preserve"> Editable manuscript text is included in Times New Roman font 12 pt double-spaced. The text includes B05-adopted or example</w:t>
                            </w:r>
                            <w:r>
                              <w:rPr>
                                <w:rFonts w:ascii="Arial"/>
                                <w:color w:val="373535"/>
                                <w:spacing w:val="40"/>
                                <w:sz w:val="14"/>
                              </w:rPr>
                              <w:t xml:space="preserve"> </w:t>
                            </w:r>
                            <w:r>
                              <w:rPr>
                                <w:rFonts w:ascii="Arial"/>
                                <w:color w:val="373535"/>
                                <w:sz w:val="14"/>
                              </w:rPr>
                              <w:t>language for some sections. The task group will need to edit this text to suit the needs of the standard under development.</w:t>
                            </w:r>
                            <w:r>
                              <w:rPr>
                                <w:rFonts w:ascii="Arial"/>
                                <w:color w:val="373535"/>
                                <w:spacing w:val="-3"/>
                                <w:sz w:val="14"/>
                              </w:rPr>
                              <w:t xml:space="preserve"> </w:t>
                            </w:r>
                            <w:r>
                              <w:rPr>
                                <w:rFonts w:ascii="Arial"/>
                                <w:color w:val="373535"/>
                                <w:sz w:val="14"/>
                              </w:rPr>
                              <w:t>ASTM society-mandated (Blue Book)</w:t>
                            </w:r>
                            <w:r>
                              <w:rPr>
                                <w:rFonts w:ascii="Arial"/>
                                <w:color w:val="373535"/>
                                <w:spacing w:val="40"/>
                                <w:sz w:val="14"/>
                              </w:rPr>
                              <w:t xml:space="preserve"> </w:t>
                            </w:r>
                            <w:r>
                              <w:rPr>
                                <w:rFonts w:ascii="Arial"/>
                                <w:color w:val="373535"/>
                                <w:sz w:val="14"/>
                              </w:rPr>
                              <w:t>wording appears in italics. Instructions and information not intended to be included in the text appear in royal parentheses in Courier New font. For example:</w:t>
                            </w:r>
                          </w:p>
                          <w:p w14:paraId="404B30A0" w14:textId="77777777" w:rsidR="00BD69B5" w:rsidRDefault="00000000">
                            <w:pPr>
                              <w:spacing w:before="2" w:line="252" w:lineRule="auto"/>
                              <w:ind w:left="148" w:right="103"/>
                              <w:rPr>
                                <w:rFonts w:ascii="Arial" w:hAnsi="Arial"/>
                                <w:sz w:val="14"/>
                              </w:rPr>
                            </w:pPr>
                            <w:r>
                              <w:rPr>
                                <w:rFonts w:ascii="Arial" w:hAnsi="Arial"/>
                                <w:color w:val="373535"/>
                                <w:sz w:val="14"/>
                              </w:rPr>
                              <w:t>{Instructions and information}. These instructions should be deleted prior to submitting the draft for ballot.</w:t>
                            </w:r>
                            <w:r>
                              <w:rPr>
                                <w:rFonts w:ascii="Arial" w:hAnsi="Arial"/>
                                <w:color w:val="373535"/>
                                <w:spacing w:val="-3"/>
                                <w:sz w:val="14"/>
                              </w:rPr>
                              <w:t xml:space="preserve"> </w:t>
                            </w:r>
                            <w:r>
                              <w:rPr>
                                <w:rFonts w:ascii="Arial" w:hAnsi="Arial"/>
                                <w:color w:val="373535"/>
                                <w:sz w:val="14"/>
                              </w:rPr>
                              <w:t>ASTM Society-mandated (Blue Book) sections are</w:t>
                            </w:r>
                            <w:r>
                              <w:rPr>
                                <w:rFonts w:ascii="Arial" w:hAnsi="Arial"/>
                                <w:color w:val="373535"/>
                                <w:spacing w:val="40"/>
                                <w:sz w:val="14"/>
                              </w:rPr>
                              <w:t xml:space="preserve"> </w:t>
                            </w:r>
                            <w:r>
                              <w:rPr>
                                <w:rFonts w:ascii="Arial" w:hAnsi="Arial"/>
                                <w:color w:val="373535"/>
                                <w:sz w:val="14"/>
                              </w:rPr>
                              <w:t>superscripted as “ASTM.” Committee B05-required sections are superscripted “B05.” Delete these superscripts and this instructional footer when editing is</w:t>
                            </w:r>
                            <w:r>
                              <w:rPr>
                                <w:rFonts w:ascii="Arial" w:hAnsi="Arial"/>
                                <w:color w:val="373535"/>
                                <w:spacing w:val="40"/>
                                <w:sz w:val="14"/>
                              </w:rPr>
                              <w:t xml:space="preserve"> </w:t>
                            </w:r>
                            <w:r>
                              <w:rPr>
                                <w:rFonts w:ascii="Arial" w:hAnsi="Arial"/>
                                <w:color w:val="373535"/>
                                <w:sz w:val="14"/>
                              </w:rPr>
                              <w:t>complete. Note, the auto-numbering feature is activated in this template.</w:t>
                            </w:r>
                          </w:p>
                        </w:txbxContent>
                      </wps:txbx>
                      <wps:bodyPr wrap="square" lIns="0" tIns="0" rIns="0" bIns="0" rtlCol="0">
                        <a:noAutofit/>
                      </wps:bodyPr>
                    </wps:wsp>
                  </a:graphicData>
                </a:graphic>
              </wp:anchor>
            </w:drawing>
          </mc:Choice>
          <mc:Fallback>
            <w:pict>
              <v:shape w14:anchorId="0D3C45B3" id="Textbox 5" o:spid="_x0000_s1027" type="#_x0000_t202" style="position:absolute;margin-left:31.95pt;margin-top:10.5pt;width:519.9pt;height:54.1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" filled="f" strokecolor="#373535" strokeweight=".35206mm">
                <v:path arrowok="t"/>
                <v:textbox inset="0,0,0,0">
                  <w:txbxContent>
                    <w:p w14:paraId="69DC3787" w14:textId="77777777" w:rsidR="00BD69B5" w:rsidRDefault="00000000">
                      <w:pPr>
                        <w:spacing w:before="23" w:line="252" w:lineRule="auto"/>
                        <w:ind w:left="148" w:right="103"/>
                        <w:rPr>
                          <w:rFonts w:ascii="Arial"/>
                          <w:sz w:val="14"/>
                        </w:rPr>
                      </w:pPr>
                      <w:r>
                        <w:rPr>
                          <w:rFonts w:ascii="Arial"/>
                          <w:color w:val="373535"/>
                          <w:sz w:val="14"/>
                          <w:u w:val="single" w:color="373535"/>
                        </w:rPr>
                        <w:t>Guidelines for template use:</w:t>
                      </w:r>
                      <w:r>
                        <w:rPr>
                          <w:rFonts w:ascii="Arial"/>
                          <w:color w:val="373535"/>
                          <w:sz w:val="14"/>
                        </w:rPr>
                        <w:t xml:space="preserve"> Editable manuscript text is included in Times New Roman font 12 pt double-spaced. The text includes B05-adopted or example</w:t>
                      </w:r>
                      <w:r>
                        <w:rPr>
                          <w:rFonts w:ascii="Arial"/>
                          <w:color w:val="373535"/>
                          <w:spacing w:val="40"/>
                          <w:sz w:val="14"/>
                        </w:rPr>
                        <w:t xml:space="preserve"> </w:t>
                      </w:r>
                      <w:r>
                        <w:rPr>
                          <w:rFonts w:ascii="Arial"/>
                          <w:color w:val="373535"/>
                          <w:sz w:val="14"/>
                        </w:rPr>
                        <w:t>language for some sections. The task group will need to edit this text to suit the needs of the standard under development.</w:t>
                      </w:r>
                      <w:r>
                        <w:rPr>
                          <w:rFonts w:ascii="Arial"/>
                          <w:color w:val="373535"/>
                          <w:spacing w:val="-3"/>
                          <w:sz w:val="14"/>
                        </w:rPr>
                        <w:t xml:space="preserve"> </w:t>
                      </w:r>
                      <w:r>
                        <w:rPr>
                          <w:rFonts w:ascii="Arial"/>
                          <w:color w:val="373535"/>
                          <w:sz w:val="14"/>
                        </w:rPr>
                        <w:t>ASTM society-mandated (Blue Book)</w:t>
                      </w:r>
                      <w:r>
                        <w:rPr>
                          <w:rFonts w:ascii="Arial"/>
                          <w:color w:val="373535"/>
                          <w:spacing w:val="40"/>
                          <w:sz w:val="14"/>
                        </w:rPr>
                        <w:t xml:space="preserve"> </w:t>
                      </w:r>
                      <w:r>
                        <w:rPr>
                          <w:rFonts w:ascii="Arial"/>
                          <w:color w:val="373535"/>
                          <w:sz w:val="14"/>
                        </w:rPr>
                        <w:t>wording appears in italics. Instructions and information not intended to be included in the text appear in royal parentheses in Courier New font. For example:</w:t>
                      </w:r>
                    </w:p>
                    <w:p w14:paraId="404B30A0" w14:textId="77777777" w:rsidR="00BD69B5" w:rsidRDefault="00000000">
                      <w:pPr>
                        <w:spacing w:before="2" w:line="252" w:lineRule="auto"/>
                        <w:ind w:left="148" w:right="103"/>
                        <w:rPr>
                          <w:rFonts w:ascii="Arial" w:hAnsi="Arial"/>
                          <w:sz w:val="14"/>
                        </w:rPr>
                      </w:pPr>
                      <w:r>
                        <w:rPr>
                          <w:rFonts w:ascii="Arial" w:hAnsi="Arial"/>
                          <w:color w:val="373535"/>
                          <w:sz w:val="14"/>
                        </w:rPr>
                        <w:t>{Instructions and information}. These instructions should be deleted prior to submitting the draft for ballot.</w:t>
                      </w:r>
                      <w:r>
                        <w:rPr>
                          <w:rFonts w:ascii="Arial" w:hAnsi="Arial"/>
                          <w:color w:val="373535"/>
                          <w:spacing w:val="-3"/>
                          <w:sz w:val="14"/>
                        </w:rPr>
                        <w:t xml:space="preserve"> </w:t>
                      </w:r>
                      <w:r>
                        <w:rPr>
                          <w:rFonts w:ascii="Arial" w:hAnsi="Arial"/>
                          <w:color w:val="373535"/>
                          <w:sz w:val="14"/>
                        </w:rPr>
                        <w:t>ASTM Society-mandated (Blue Book) sections are</w:t>
                      </w:r>
                      <w:r>
                        <w:rPr>
                          <w:rFonts w:ascii="Arial" w:hAnsi="Arial"/>
                          <w:color w:val="373535"/>
                          <w:spacing w:val="40"/>
                          <w:sz w:val="14"/>
                        </w:rPr>
                        <w:t xml:space="preserve"> </w:t>
                      </w:r>
                      <w:r>
                        <w:rPr>
                          <w:rFonts w:ascii="Arial" w:hAnsi="Arial"/>
                          <w:color w:val="373535"/>
                          <w:sz w:val="14"/>
                        </w:rPr>
                        <w:t>superscripted as “ASTM.” Committee B05-required sections are superscripted “B05.” Delete these superscripts and this instructional footer when editing is</w:t>
                      </w:r>
                      <w:r>
                        <w:rPr>
                          <w:rFonts w:ascii="Arial" w:hAnsi="Arial"/>
                          <w:color w:val="373535"/>
                          <w:spacing w:val="40"/>
                          <w:sz w:val="14"/>
                        </w:rPr>
                        <w:t xml:space="preserve"> </w:t>
                      </w:r>
                      <w:r>
                        <w:rPr>
                          <w:rFonts w:ascii="Arial" w:hAnsi="Arial"/>
                          <w:color w:val="373535"/>
                          <w:sz w:val="14"/>
                        </w:rPr>
                        <w:t>complete. Note, the auto-numbering feature is activated in this template.</w:t>
                      </w:r>
                    </w:p>
                  </w:txbxContent>
                </v:textbox>
                <w10:wrap type="topAndBottom" anchorx="page"/>
              </v:shape>
            </w:pict>
          </mc:Fallback>
        </mc:AlternateContent>
      </w:r>
    </w:p>
    <w:p w14:paraId="542C52CA" w14:textId="77777777" w:rsidR="00BD69B5" w:rsidRDefault="00BD69B5">
      <w:pPr>
        <w:pStyle w:val="BodyText"/>
        <w:spacing w:before="87"/>
        <w:ind w:left="0" w:firstLine="0"/>
      </w:pPr>
    </w:p>
    <w:p w14:paraId="4370F044" w14:textId="77777777" w:rsidR="00BD69B5" w:rsidRDefault="00000000">
      <w:pPr>
        <w:pStyle w:val="Heading2"/>
        <w:tabs>
          <w:tab w:val="left" w:pos="5849"/>
        </w:tabs>
        <w:ind w:left="262" w:firstLine="0"/>
      </w:pPr>
      <w:r>
        <w:rPr>
          <w:color w:val="373535"/>
        </w:rPr>
        <w:t>ASTM</w:t>
      </w:r>
      <w:r>
        <w:rPr>
          <w:color w:val="373535"/>
          <w:spacing w:val="2"/>
        </w:rPr>
        <w:t xml:space="preserve"> </w:t>
      </w:r>
      <w:r>
        <w:rPr>
          <w:color w:val="373535"/>
        </w:rPr>
        <w:t>B0/B0M-</w:t>
      </w:r>
      <w:r>
        <w:rPr>
          <w:color w:val="373535"/>
          <w:spacing w:val="-2"/>
        </w:rPr>
        <w:t>XX</w:t>
      </w:r>
      <w:r>
        <w:rPr>
          <w:color w:val="373535"/>
          <w:spacing w:val="-2"/>
          <w:vertAlign w:val="superscript"/>
        </w:rPr>
        <w:t>ASTM</w:t>
      </w:r>
      <w:r>
        <w:rPr>
          <w:color w:val="373535"/>
        </w:rPr>
        <w:tab/>
        <w:t>Standard</w:t>
      </w:r>
      <w:r>
        <w:rPr>
          <w:color w:val="373535"/>
          <w:spacing w:val="8"/>
        </w:rPr>
        <w:t xml:space="preserve"> </w:t>
      </w:r>
      <w:r>
        <w:rPr>
          <w:color w:val="373535"/>
        </w:rPr>
        <w:t>Specification</w:t>
      </w:r>
      <w:r>
        <w:rPr>
          <w:color w:val="373535"/>
          <w:spacing w:val="8"/>
        </w:rPr>
        <w:t xml:space="preserve"> </w:t>
      </w:r>
      <w:r>
        <w:rPr>
          <w:color w:val="373535"/>
        </w:rPr>
        <w:t>for</w:t>
      </w:r>
      <w:r>
        <w:rPr>
          <w:color w:val="373535"/>
          <w:spacing w:val="5"/>
        </w:rPr>
        <w:t xml:space="preserve"> </w:t>
      </w:r>
      <w:r>
        <w:rPr>
          <w:color w:val="373535"/>
        </w:rPr>
        <w:t>…</w:t>
      </w:r>
      <w:r>
        <w:rPr>
          <w:color w:val="373535"/>
          <w:spacing w:val="8"/>
        </w:rPr>
        <w:t xml:space="preserve"> </w:t>
      </w:r>
      <w:r>
        <w:rPr>
          <w:color w:val="373535"/>
        </w:rPr>
        <w:t>Xxx</w:t>
      </w:r>
      <w:r>
        <w:rPr>
          <w:color w:val="373535"/>
          <w:spacing w:val="9"/>
        </w:rPr>
        <w:t xml:space="preserve"> </w:t>
      </w:r>
      <w:r>
        <w:rPr>
          <w:color w:val="373535"/>
          <w:spacing w:val="-2"/>
        </w:rPr>
        <w:t>Xxx</w:t>
      </w:r>
      <w:r>
        <w:rPr>
          <w:color w:val="373535"/>
          <w:spacing w:val="-2"/>
          <w:vertAlign w:val="superscript"/>
        </w:rPr>
        <w:t>ASTM</w:t>
      </w:r>
    </w:p>
    <w:p w14:paraId="5EBE3538" w14:textId="77777777" w:rsidR="00BD69B5" w:rsidRDefault="00000000">
      <w:pPr>
        <w:spacing w:before="219" w:line="252" w:lineRule="auto"/>
        <w:ind w:left="231" w:right="388"/>
        <w:jc w:val="both"/>
        <w:rPr>
          <w:rFonts w:ascii="Arial" w:hAnsi="Arial"/>
          <w:sz w:val="14"/>
        </w:rPr>
      </w:pPr>
      <w:r>
        <w:rPr>
          <w:rFonts w:ascii="Arial" w:hAnsi="Arial"/>
          <w:color w:val="373535"/>
          <w:sz w:val="14"/>
        </w:rPr>
        <w:t>This standard is issued under the fixed designation B0/B0M; the number immediately following the designation indicates the year of original adoption or, in the</w:t>
      </w:r>
      <w:r>
        <w:rPr>
          <w:rFonts w:ascii="Arial" w:hAnsi="Arial"/>
          <w:color w:val="373535"/>
          <w:spacing w:val="40"/>
          <w:sz w:val="14"/>
        </w:rPr>
        <w:t xml:space="preserve"> </w:t>
      </w:r>
      <w:r>
        <w:rPr>
          <w:rFonts w:ascii="Arial" w:hAnsi="Arial"/>
          <w:color w:val="373535"/>
          <w:sz w:val="14"/>
        </w:rPr>
        <w:t>case of revision, the year of last revision.</w:t>
      </w:r>
      <w:r>
        <w:rPr>
          <w:rFonts w:ascii="Arial" w:hAnsi="Arial"/>
          <w:color w:val="373535"/>
          <w:spacing w:val="-2"/>
          <w:sz w:val="14"/>
        </w:rPr>
        <w:t xml:space="preserve"> </w:t>
      </w:r>
      <w:r>
        <w:rPr>
          <w:rFonts w:ascii="Arial" w:hAnsi="Arial"/>
          <w:color w:val="373535"/>
          <w:sz w:val="14"/>
        </w:rPr>
        <w:t>A</w:t>
      </w:r>
      <w:r>
        <w:rPr>
          <w:rFonts w:ascii="Arial" w:hAnsi="Arial"/>
          <w:color w:val="373535"/>
          <w:spacing w:val="-2"/>
          <w:sz w:val="14"/>
        </w:rPr>
        <w:t xml:space="preserve"> </w:t>
      </w:r>
      <w:r>
        <w:rPr>
          <w:rFonts w:ascii="Arial" w:hAnsi="Arial"/>
          <w:color w:val="373535"/>
          <w:sz w:val="14"/>
        </w:rPr>
        <w:t>number in parentheses indicates the year of last reapproval.</w:t>
      </w:r>
      <w:r>
        <w:rPr>
          <w:rFonts w:ascii="Arial" w:hAnsi="Arial"/>
          <w:color w:val="373535"/>
          <w:spacing w:val="-2"/>
          <w:sz w:val="14"/>
        </w:rPr>
        <w:t xml:space="preserve"> </w:t>
      </w:r>
      <w:r>
        <w:rPr>
          <w:rFonts w:ascii="Arial" w:hAnsi="Arial"/>
          <w:color w:val="373535"/>
          <w:sz w:val="14"/>
        </w:rPr>
        <w:t>A</w:t>
      </w:r>
      <w:r>
        <w:rPr>
          <w:rFonts w:ascii="Arial" w:hAnsi="Arial"/>
          <w:color w:val="373535"/>
          <w:spacing w:val="-2"/>
          <w:sz w:val="14"/>
        </w:rPr>
        <w:t xml:space="preserve"> </w:t>
      </w:r>
      <w:r>
        <w:rPr>
          <w:rFonts w:ascii="Arial" w:hAnsi="Arial"/>
          <w:color w:val="373535"/>
          <w:sz w:val="14"/>
        </w:rPr>
        <w:t>superscript epsilon (</w:t>
      </w:r>
      <w:r>
        <w:rPr>
          <w:color w:val="373535"/>
          <w:sz w:val="14"/>
        </w:rPr>
        <w:t>ε</w:t>
      </w:r>
      <w:r>
        <w:rPr>
          <w:rFonts w:ascii="Arial" w:hAnsi="Arial"/>
          <w:color w:val="373535"/>
          <w:sz w:val="14"/>
        </w:rPr>
        <w:t>) indicates an editorial change</w:t>
      </w:r>
      <w:r>
        <w:rPr>
          <w:rFonts w:ascii="Arial" w:hAnsi="Arial"/>
          <w:color w:val="373535"/>
          <w:spacing w:val="40"/>
          <w:sz w:val="14"/>
        </w:rPr>
        <w:t xml:space="preserve"> </w:t>
      </w:r>
      <w:r>
        <w:rPr>
          <w:rFonts w:ascii="Arial" w:hAnsi="Arial"/>
          <w:color w:val="373535"/>
          <w:sz w:val="14"/>
        </w:rPr>
        <w:t>since the last revision or reapproval.</w:t>
      </w:r>
    </w:p>
    <w:p w14:paraId="420CA15A" w14:textId="77777777" w:rsidR="00BD69B5" w:rsidRDefault="00BD69B5">
      <w:pPr>
        <w:pStyle w:val="BodyText"/>
        <w:spacing w:before="2"/>
        <w:ind w:left="0" w:firstLine="0"/>
        <w:rPr>
          <w:rFonts w:ascii="Arial"/>
        </w:rPr>
      </w:pPr>
    </w:p>
    <w:p w14:paraId="7996C4C5" w14:textId="77777777" w:rsidR="00BD69B5" w:rsidRDefault="00BD69B5">
      <w:pPr>
        <w:pStyle w:val="BodyText"/>
        <w:rPr>
          <w:rFonts w:ascii="Arial"/>
        </w:rPr>
        <w:sectPr w:rsidR="00BD69B5">
          <w:type w:val="continuous"/>
          <w:pgSz w:w="11680" w:h="15630"/>
          <w:pgMar w:top="1080" w:right="566" w:bottom="600" w:left="566" w:header="638" w:footer="415" w:gutter="0"/>
          <w:cols w:space="720"/>
        </w:sectPr>
      </w:pPr>
    </w:p>
    <w:p w14:paraId="2807B9EC" w14:textId="77777777" w:rsidR="00BD69B5" w:rsidRDefault="00000000">
      <w:pPr>
        <w:pStyle w:val="ListParagraph"/>
        <w:numPr>
          <w:ilvl w:val="0"/>
          <w:numId w:val="9"/>
        </w:numPr>
        <w:tabs>
          <w:tab w:val="left" w:pos="509"/>
        </w:tabs>
        <w:spacing w:before="98"/>
        <w:ind w:firstLine="199"/>
        <w:jc w:val="both"/>
        <w:rPr>
          <w:sz w:val="20"/>
        </w:rPr>
      </w:pPr>
      <w:r>
        <w:rPr>
          <w:b/>
          <w:color w:val="373535"/>
          <w:sz w:val="20"/>
        </w:rPr>
        <w:t xml:space="preserve">Scope* </w:t>
      </w:r>
      <w:r>
        <w:rPr>
          <w:b/>
          <w:color w:val="373535"/>
          <w:sz w:val="20"/>
          <w:vertAlign w:val="superscript"/>
        </w:rPr>
        <w:t>ASTM</w:t>
      </w:r>
      <w:r>
        <w:rPr>
          <w:b/>
          <w:color w:val="373535"/>
          <w:spacing w:val="40"/>
          <w:sz w:val="20"/>
        </w:rPr>
        <w:t xml:space="preserve"> </w:t>
      </w:r>
      <w:r>
        <w:rPr>
          <w:color w:val="373535"/>
          <w:sz w:val="20"/>
        </w:rPr>
        <w:t>{The following footnote is to appear at the bottom of the first page when in print:} “*A Summary of Changes appears at the end of this specification.”</w:t>
      </w:r>
    </w:p>
    <w:p w14:paraId="4B744C0E" w14:textId="77777777" w:rsidR="00BD69B5" w:rsidRDefault="00000000">
      <w:pPr>
        <w:pStyle w:val="ListParagraph"/>
        <w:numPr>
          <w:ilvl w:val="1"/>
          <w:numId w:val="9"/>
        </w:numPr>
        <w:tabs>
          <w:tab w:val="left" w:pos="609"/>
        </w:tabs>
        <w:spacing w:before="37"/>
        <w:ind w:firstLine="199"/>
        <w:jc w:val="both"/>
        <w:rPr>
          <w:sz w:val="20"/>
        </w:rPr>
      </w:pPr>
      <w:r>
        <w:rPr>
          <w:color w:val="373535"/>
          <w:sz w:val="20"/>
        </w:rPr>
        <w:t>This specification establishes the requirements for {in- clude the details of the scope of the standard}.</w:t>
      </w:r>
    </w:p>
    <w:p w14:paraId="47968D34" w14:textId="77777777" w:rsidR="00BD69B5" w:rsidRDefault="00000000">
      <w:pPr>
        <w:pStyle w:val="ListParagraph"/>
        <w:numPr>
          <w:ilvl w:val="1"/>
          <w:numId w:val="9"/>
        </w:numPr>
        <w:tabs>
          <w:tab w:val="left" w:pos="611"/>
        </w:tabs>
        <w:spacing w:before="36"/>
        <w:ind w:firstLine="199"/>
        <w:jc w:val="both"/>
        <w:rPr>
          <w:sz w:val="20"/>
        </w:rPr>
      </w:pPr>
      <w:r>
        <w:rPr>
          <w:color w:val="373535"/>
          <w:sz w:val="20"/>
        </w:rPr>
        <w:t xml:space="preserve">{For Inch-Pound Specification with SI Statement} </w:t>
      </w:r>
      <w:r>
        <w:rPr>
          <w:i/>
          <w:color w:val="373535"/>
          <w:sz w:val="20"/>
        </w:rPr>
        <w:t>Units</w:t>
      </w:r>
      <w:r>
        <w:rPr>
          <w:color w:val="373535"/>
          <w:sz w:val="20"/>
        </w:rPr>
        <w:t>—The values stated in inch-pound units are to be re- garded as standard. The values given in parentheses are mathematical conversions to SI units that are provided for information only and are not considered standard.</w:t>
      </w:r>
    </w:p>
    <w:p w14:paraId="75B3CEBE" w14:textId="77777777" w:rsidR="00BD69B5" w:rsidRDefault="00000000">
      <w:pPr>
        <w:pStyle w:val="BodyText"/>
        <w:spacing w:line="230" w:lineRule="exact"/>
        <w:ind w:firstLine="399"/>
        <w:jc w:val="both"/>
      </w:pPr>
      <w:r>
        <w:rPr>
          <w:color w:val="373535"/>
        </w:rPr>
        <w:t>{For</w:t>
      </w:r>
      <w:r>
        <w:rPr>
          <w:color w:val="373535"/>
          <w:spacing w:val="-13"/>
        </w:rPr>
        <w:t xml:space="preserve"> </w:t>
      </w:r>
      <w:r>
        <w:rPr>
          <w:color w:val="373535"/>
        </w:rPr>
        <w:t>SI</w:t>
      </w:r>
      <w:r>
        <w:rPr>
          <w:color w:val="373535"/>
          <w:spacing w:val="-12"/>
        </w:rPr>
        <w:t xml:space="preserve"> </w:t>
      </w:r>
      <w:r>
        <w:rPr>
          <w:color w:val="373535"/>
        </w:rPr>
        <w:t>Companion</w:t>
      </w:r>
      <w:r>
        <w:rPr>
          <w:color w:val="373535"/>
          <w:spacing w:val="-13"/>
        </w:rPr>
        <w:t xml:space="preserve"> </w:t>
      </w:r>
      <w:r>
        <w:rPr>
          <w:color w:val="373535"/>
        </w:rPr>
        <w:t>Specification</w:t>
      </w:r>
      <w:r>
        <w:rPr>
          <w:color w:val="373535"/>
          <w:spacing w:val="-12"/>
        </w:rPr>
        <w:t xml:space="preserve"> </w:t>
      </w:r>
      <w:r>
        <w:rPr>
          <w:color w:val="373535"/>
        </w:rPr>
        <w:t>Statement}</w:t>
      </w:r>
      <w:r>
        <w:rPr>
          <w:color w:val="373535"/>
          <w:spacing w:val="-13"/>
        </w:rPr>
        <w:t xml:space="preserve"> </w:t>
      </w:r>
      <w:r>
        <w:rPr>
          <w:i/>
          <w:color w:val="373535"/>
        </w:rPr>
        <w:t>Units</w:t>
      </w:r>
      <w:r>
        <w:rPr>
          <w:color w:val="373535"/>
        </w:rPr>
        <w:t>—This specification</w:t>
      </w:r>
      <w:r>
        <w:rPr>
          <w:color w:val="373535"/>
          <w:spacing w:val="-1"/>
        </w:rPr>
        <w:t xml:space="preserve"> </w:t>
      </w:r>
      <w:r>
        <w:rPr>
          <w:color w:val="373535"/>
        </w:rPr>
        <w:t xml:space="preserve">is the companion specification to SI </w:t>
      </w:r>
      <w:r>
        <w:rPr>
          <w:color w:val="373535"/>
          <w:spacing w:val="-2"/>
        </w:rPr>
        <w:t>specification</w:t>
      </w:r>
    </w:p>
    <w:p w14:paraId="0E0F3A79" w14:textId="77777777" w:rsidR="00BD69B5" w:rsidRDefault="00000000">
      <w:pPr>
        <w:pStyle w:val="BodyText"/>
        <w:spacing w:before="98"/>
        <w:ind w:right="60"/>
        <w:jc w:val="both"/>
      </w:pPr>
      <w:r>
        <w:br w:type="column"/>
      </w:r>
      <w:r>
        <w:rPr>
          <w:color w:val="373535"/>
        </w:rPr>
        <w:t>1.3.2 (When a standard includes reference to the element mercury or products containing mercury, the following caveat shall appear in the Scope section.)</w:t>
      </w:r>
    </w:p>
    <w:p w14:paraId="7942F9B6" w14:textId="77777777" w:rsidR="00BD69B5" w:rsidRDefault="00000000">
      <w:pPr>
        <w:pStyle w:val="BodyText"/>
        <w:spacing w:before="1"/>
        <w:ind w:right="59"/>
        <w:jc w:val="both"/>
      </w:pPr>
      <w:r>
        <w:rPr>
          <w:b/>
          <w:color w:val="373535"/>
        </w:rPr>
        <w:t>Warning</w:t>
      </w:r>
      <w:r>
        <w:rPr>
          <w:color w:val="373535"/>
        </w:rPr>
        <w:t>—Mercury has been designated by many regula- tory agencies as a hazardous substance that can cause serious medical</w:t>
      </w:r>
      <w:r>
        <w:rPr>
          <w:color w:val="373535"/>
          <w:spacing w:val="-10"/>
        </w:rPr>
        <w:t xml:space="preserve"> </w:t>
      </w:r>
      <w:r>
        <w:rPr>
          <w:color w:val="373535"/>
        </w:rPr>
        <w:t>issues.</w:t>
      </w:r>
      <w:r>
        <w:rPr>
          <w:color w:val="373535"/>
          <w:spacing w:val="-10"/>
        </w:rPr>
        <w:t xml:space="preserve"> </w:t>
      </w:r>
      <w:r>
        <w:rPr>
          <w:color w:val="373535"/>
        </w:rPr>
        <w:t>Mercury,</w:t>
      </w:r>
      <w:r>
        <w:rPr>
          <w:color w:val="373535"/>
          <w:spacing w:val="-10"/>
        </w:rPr>
        <w:t xml:space="preserve"> </w:t>
      </w:r>
      <w:r>
        <w:rPr>
          <w:color w:val="373535"/>
        </w:rPr>
        <w:t>or</w:t>
      </w:r>
      <w:r>
        <w:rPr>
          <w:color w:val="373535"/>
          <w:spacing w:val="-10"/>
        </w:rPr>
        <w:t xml:space="preserve"> </w:t>
      </w:r>
      <w:r>
        <w:rPr>
          <w:color w:val="373535"/>
        </w:rPr>
        <w:t>its</w:t>
      </w:r>
      <w:r>
        <w:rPr>
          <w:color w:val="373535"/>
          <w:spacing w:val="-10"/>
        </w:rPr>
        <w:t xml:space="preserve"> </w:t>
      </w:r>
      <w:r>
        <w:rPr>
          <w:color w:val="373535"/>
        </w:rPr>
        <w:t>vapor,</w:t>
      </w:r>
      <w:r>
        <w:rPr>
          <w:color w:val="373535"/>
          <w:spacing w:val="-10"/>
        </w:rPr>
        <w:t xml:space="preserve"> </w:t>
      </w:r>
      <w:r>
        <w:rPr>
          <w:color w:val="373535"/>
        </w:rPr>
        <w:t>has</w:t>
      </w:r>
      <w:r>
        <w:rPr>
          <w:color w:val="373535"/>
          <w:spacing w:val="-10"/>
        </w:rPr>
        <w:t xml:space="preserve"> </w:t>
      </w:r>
      <w:r>
        <w:rPr>
          <w:color w:val="373535"/>
        </w:rPr>
        <w:t>been</w:t>
      </w:r>
      <w:r>
        <w:rPr>
          <w:color w:val="373535"/>
          <w:spacing w:val="-10"/>
        </w:rPr>
        <w:t xml:space="preserve"> </w:t>
      </w:r>
      <w:r>
        <w:rPr>
          <w:color w:val="373535"/>
        </w:rPr>
        <w:t>demonstrated</w:t>
      </w:r>
      <w:r>
        <w:rPr>
          <w:color w:val="373535"/>
          <w:spacing w:val="-10"/>
        </w:rPr>
        <w:t xml:space="preserve"> </w:t>
      </w:r>
      <w:r>
        <w:rPr>
          <w:color w:val="373535"/>
        </w:rPr>
        <w:t>to be hazardous to health and corrosive to materials. Use caution when handling mercury and mercury-containing products. See the applicable product Safety Data Sheet (SDS) for additional information. The potential exists that selling mercury or mercury-containing products, or both,</w:t>
      </w:r>
      <w:r>
        <w:rPr>
          <w:color w:val="373535"/>
          <w:spacing w:val="-1"/>
        </w:rPr>
        <w:t xml:space="preserve"> </w:t>
      </w:r>
      <w:r>
        <w:rPr>
          <w:color w:val="373535"/>
        </w:rPr>
        <w:t>is prohibited by local or national</w:t>
      </w:r>
      <w:r>
        <w:rPr>
          <w:color w:val="373535"/>
          <w:spacing w:val="27"/>
        </w:rPr>
        <w:t xml:space="preserve"> </w:t>
      </w:r>
      <w:r>
        <w:rPr>
          <w:color w:val="373535"/>
        </w:rPr>
        <w:t>law.</w:t>
      </w:r>
      <w:r>
        <w:rPr>
          <w:color w:val="373535"/>
          <w:spacing w:val="27"/>
        </w:rPr>
        <w:t xml:space="preserve"> </w:t>
      </w:r>
      <w:r>
        <w:rPr>
          <w:color w:val="373535"/>
        </w:rPr>
        <w:t>Users</w:t>
      </w:r>
      <w:r>
        <w:rPr>
          <w:color w:val="373535"/>
          <w:spacing w:val="27"/>
        </w:rPr>
        <w:t xml:space="preserve"> </w:t>
      </w:r>
      <w:r>
        <w:rPr>
          <w:color w:val="373535"/>
        </w:rPr>
        <w:t>must</w:t>
      </w:r>
      <w:r>
        <w:rPr>
          <w:color w:val="373535"/>
          <w:spacing w:val="27"/>
        </w:rPr>
        <w:t xml:space="preserve"> </w:t>
      </w:r>
      <w:r>
        <w:rPr>
          <w:color w:val="373535"/>
        </w:rPr>
        <w:t>determine</w:t>
      </w:r>
      <w:r>
        <w:rPr>
          <w:color w:val="373535"/>
          <w:spacing w:val="27"/>
        </w:rPr>
        <w:t xml:space="preserve"> </w:t>
      </w:r>
      <w:r>
        <w:rPr>
          <w:color w:val="373535"/>
        </w:rPr>
        <w:t>legality</w:t>
      </w:r>
      <w:r>
        <w:rPr>
          <w:color w:val="373535"/>
          <w:spacing w:val="28"/>
        </w:rPr>
        <w:t xml:space="preserve"> </w:t>
      </w:r>
      <w:r>
        <w:rPr>
          <w:color w:val="373535"/>
        </w:rPr>
        <w:t>of</w:t>
      </w:r>
      <w:r>
        <w:rPr>
          <w:color w:val="373535"/>
          <w:spacing w:val="27"/>
        </w:rPr>
        <w:t xml:space="preserve"> </w:t>
      </w:r>
      <w:r>
        <w:rPr>
          <w:color w:val="373535"/>
        </w:rPr>
        <w:t>sales</w:t>
      </w:r>
      <w:r>
        <w:rPr>
          <w:color w:val="373535"/>
          <w:spacing w:val="27"/>
        </w:rPr>
        <w:t xml:space="preserve"> </w:t>
      </w:r>
      <w:r>
        <w:rPr>
          <w:color w:val="373535"/>
        </w:rPr>
        <w:t>in</w:t>
      </w:r>
      <w:r>
        <w:rPr>
          <w:color w:val="373535"/>
          <w:spacing w:val="27"/>
        </w:rPr>
        <w:t xml:space="preserve"> </w:t>
      </w:r>
      <w:r>
        <w:rPr>
          <w:color w:val="373535"/>
          <w:spacing w:val="-2"/>
        </w:rPr>
        <w:t>their</w:t>
      </w:r>
    </w:p>
    <w:p w14:paraId="1972BF71" w14:textId="77777777" w:rsidR="00BD69B5" w:rsidRDefault="00BD69B5">
      <w:pPr>
        <w:pStyle w:val="BodyText"/>
        <w:jc w:val="both"/>
        <w:sectPr w:rsidR="00BD69B5">
          <w:type w:val="continuous"/>
          <w:pgSz w:w="11680" w:h="15630"/>
          <w:pgMar w:top="1080" w:right="566" w:bottom="600" w:left="566" w:header="638" w:footer="415" w:gutter="0"/>
          <w:cols w:num="2" w:space="720" w:equalWidth="0">
            <w:col w:w="5093" w:space="295"/>
            <w:col w:w="5160"/>
          </w:cols>
        </w:sectPr>
      </w:pPr>
    </w:p>
    <w:p w14:paraId="6227237F" w14:textId="77777777" w:rsidR="00BD69B5" w:rsidRDefault="00000000">
      <w:pPr>
        <w:pStyle w:val="BodyText"/>
        <w:spacing w:line="230" w:lineRule="exact"/>
        <w:ind w:firstLine="0"/>
      </w:pPr>
      <w:r>
        <w:rPr>
          <w:color w:val="373535"/>
        </w:rPr>
        <w:t xml:space="preserve">B0M; therefore, no SI equivalents are shown in this specifica- </w:t>
      </w:r>
      <w:r>
        <w:rPr>
          <w:color w:val="373535"/>
          <w:spacing w:val="-2"/>
        </w:rPr>
        <w:t>tion.</w:t>
      </w:r>
    </w:p>
    <w:p w14:paraId="1289A9FD" w14:textId="77777777" w:rsidR="00BD69B5" w:rsidRDefault="00000000">
      <w:pPr>
        <w:pStyle w:val="BodyText"/>
        <w:spacing w:line="154" w:lineRule="exact"/>
        <w:ind w:firstLine="0"/>
      </w:pPr>
      <w:r>
        <w:br w:type="column"/>
      </w:r>
      <w:r>
        <w:rPr>
          <w:color w:val="373535"/>
          <w:spacing w:val="-2"/>
        </w:rPr>
        <w:t>location.</w:t>
      </w:r>
    </w:p>
    <w:p w14:paraId="464B0323" w14:textId="77777777" w:rsidR="00BD69B5" w:rsidRDefault="00000000">
      <w:pPr>
        <w:pStyle w:val="Heading2"/>
        <w:numPr>
          <w:ilvl w:val="0"/>
          <w:numId w:val="9"/>
        </w:numPr>
        <w:tabs>
          <w:tab w:val="left" w:pos="510"/>
        </w:tabs>
        <w:spacing w:before="1"/>
        <w:ind w:left="510" w:hanging="248"/>
      </w:pPr>
      <w:r>
        <w:rPr>
          <w:color w:val="373535"/>
        </w:rPr>
        <w:t>Referenced</w:t>
      </w:r>
      <w:r>
        <w:rPr>
          <w:color w:val="373535"/>
          <w:spacing w:val="2"/>
        </w:rPr>
        <w:t xml:space="preserve"> </w:t>
      </w:r>
      <w:r>
        <w:rPr>
          <w:color w:val="373535"/>
          <w:spacing w:val="-2"/>
        </w:rPr>
        <w:t>Documents</w:t>
      </w:r>
    </w:p>
    <w:p w14:paraId="46C42058" w14:textId="77777777" w:rsidR="00BD69B5" w:rsidRDefault="00000000">
      <w:pPr>
        <w:spacing w:before="135"/>
        <w:rPr>
          <w:b/>
          <w:sz w:val="13"/>
        </w:rPr>
      </w:pPr>
      <w:r>
        <w:br w:type="column"/>
      </w:r>
      <w:r>
        <w:rPr>
          <w:b/>
          <w:color w:val="373535"/>
          <w:spacing w:val="-5"/>
          <w:w w:val="115"/>
          <w:sz w:val="13"/>
        </w:rPr>
        <w:t>B05</w:t>
      </w:r>
    </w:p>
    <w:p w14:paraId="6D19A682" w14:textId="77777777" w:rsidR="00BD69B5" w:rsidRDefault="00BD69B5">
      <w:pPr>
        <w:rPr>
          <w:b/>
          <w:sz w:val="13"/>
        </w:rPr>
        <w:sectPr w:rsidR="00BD69B5">
          <w:type w:val="continuous"/>
          <w:pgSz w:w="11680" w:h="15630"/>
          <w:pgMar w:top="1080" w:right="566" w:bottom="600" w:left="566" w:header="638" w:footer="415" w:gutter="0"/>
          <w:cols w:num="3" w:space="720" w:equalWidth="0">
            <w:col w:w="5093" w:space="295"/>
            <w:col w:w="2492" w:space="0"/>
            <w:col w:w="2668"/>
          </w:cols>
        </w:sectPr>
      </w:pPr>
    </w:p>
    <w:p w14:paraId="0C15C191" w14:textId="77777777" w:rsidR="00BD69B5" w:rsidRDefault="00000000">
      <w:pPr>
        <w:pStyle w:val="BodyText"/>
        <w:spacing w:before="75"/>
        <w:ind w:firstLine="400"/>
        <w:jc w:val="both"/>
      </w:pPr>
      <w:r>
        <w:rPr>
          <w:color w:val="373535"/>
        </w:rPr>
        <w:t xml:space="preserve">{Inch-pound SI Companion Specification Statement} </w:t>
      </w:r>
      <w:r>
        <w:rPr>
          <w:i/>
          <w:color w:val="373535"/>
        </w:rPr>
        <w:t>Units</w:t>
      </w:r>
      <w:r>
        <w:rPr>
          <w:color w:val="373535"/>
        </w:rPr>
        <w:t>—This specification is the companion specification to inch-pound specification B0.</w:t>
      </w:r>
    </w:p>
    <w:p w14:paraId="39AF805D" w14:textId="77777777" w:rsidR="00BD69B5" w:rsidRDefault="00000000">
      <w:pPr>
        <w:pStyle w:val="BodyText"/>
        <w:spacing w:before="38"/>
        <w:ind w:firstLine="409"/>
        <w:jc w:val="both"/>
      </w:pPr>
      <w:r>
        <w:rPr>
          <w:color w:val="373535"/>
        </w:rPr>
        <w:t xml:space="preserve">{For Combined Specification Standard Statement} </w:t>
      </w:r>
      <w:r>
        <w:rPr>
          <w:i/>
          <w:color w:val="373535"/>
        </w:rPr>
        <w:t>Units</w:t>
      </w:r>
      <w:r>
        <w:rPr>
          <w:color w:val="373535"/>
        </w:rPr>
        <w:t>—The</w:t>
      </w:r>
      <w:r>
        <w:rPr>
          <w:color w:val="373535"/>
          <w:spacing w:val="-3"/>
        </w:rPr>
        <w:t xml:space="preserve"> </w:t>
      </w:r>
      <w:r>
        <w:rPr>
          <w:color w:val="373535"/>
        </w:rPr>
        <w:t>values</w:t>
      </w:r>
      <w:r>
        <w:rPr>
          <w:color w:val="373535"/>
          <w:spacing w:val="-3"/>
        </w:rPr>
        <w:t xml:space="preserve"> </w:t>
      </w:r>
      <w:r>
        <w:rPr>
          <w:color w:val="373535"/>
        </w:rPr>
        <w:t>stated</w:t>
      </w:r>
      <w:r>
        <w:rPr>
          <w:color w:val="373535"/>
          <w:spacing w:val="-3"/>
        </w:rPr>
        <w:t xml:space="preserve"> </w:t>
      </w:r>
      <w:r>
        <w:rPr>
          <w:color w:val="373535"/>
        </w:rPr>
        <w:t>in</w:t>
      </w:r>
      <w:r>
        <w:rPr>
          <w:color w:val="373535"/>
          <w:spacing w:val="-3"/>
        </w:rPr>
        <w:t xml:space="preserve"> </w:t>
      </w:r>
      <w:r>
        <w:rPr>
          <w:color w:val="373535"/>
        </w:rPr>
        <w:t>either</w:t>
      </w:r>
      <w:r>
        <w:rPr>
          <w:color w:val="373535"/>
          <w:spacing w:val="-3"/>
        </w:rPr>
        <w:t xml:space="preserve"> </w:t>
      </w:r>
      <w:r>
        <w:rPr>
          <w:color w:val="373535"/>
        </w:rPr>
        <w:t>inch-pound</w:t>
      </w:r>
      <w:r>
        <w:rPr>
          <w:color w:val="373535"/>
          <w:spacing w:val="-3"/>
        </w:rPr>
        <w:t xml:space="preserve"> </w:t>
      </w:r>
      <w:r>
        <w:rPr>
          <w:color w:val="373535"/>
        </w:rPr>
        <w:t>units</w:t>
      </w:r>
      <w:r>
        <w:rPr>
          <w:color w:val="373535"/>
          <w:spacing w:val="-3"/>
        </w:rPr>
        <w:t xml:space="preserve"> </w:t>
      </w:r>
      <w:r>
        <w:rPr>
          <w:color w:val="373535"/>
        </w:rPr>
        <w:t>or</w:t>
      </w:r>
      <w:r>
        <w:rPr>
          <w:color w:val="373535"/>
          <w:spacing w:val="-3"/>
        </w:rPr>
        <w:t xml:space="preserve"> </w:t>
      </w:r>
      <w:r>
        <w:rPr>
          <w:color w:val="373535"/>
        </w:rPr>
        <w:t>SI</w:t>
      </w:r>
      <w:r>
        <w:rPr>
          <w:color w:val="373535"/>
          <w:spacing w:val="-3"/>
        </w:rPr>
        <w:t xml:space="preserve"> </w:t>
      </w:r>
      <w:r>
        <w:rPr>
          <w:color w:val="373535"/>
        </w:rPr>
        <w:t>units are to be regarded separately as standard. Within the text, SI units are shown in brackets. The values stated in each system are not necessarily exact equivalents; therefore, to ensure conformance with the standard, each system shall be used independently of the other, and values from the two systems shall not be combined.</w:t>
      </w:r>
    </w:p>
    <w:p w14:paraId="1CDC3B77" w14:textId="77777777" w:rsidR="00BD69B5" w:rsidRDefault="00000000">
      <w:pPr>
        <w:pStyle w:val="ListParagraph"/>
        <w:numPr>
          <w:ilvl w:val="1"/>
          <w:numId w:val="8"/>
        </w:numPr>
        <w:tabs>
          <w:tab w:val="left" w:pos="572"/>
        </w:tabs>
        <w:spacing w:before="36"/>
        <w:ind w:firstLine="199"/>
        <w:jc w:val="both"/>
        <w:rPr>
          <w:sz w:val="20"/>
        </w:rPr>
      </w:pPr>
      <w:r>
        <w:rPr>
          <w:color w:val="373535"/>
          <w:sz w:val="20"/>
        </w:rPr>
        <w:t>The following safety hazard caveat pertains only to the test method(s) described in this specification.</w:t>
      </w:r>
    </w:p>
    <w:p w14:paraId="47E2093D" w14:textId="77777777" w:rsidR="00BD69B5" w:rsidRDefault="00000000">
      <w:pPr>
        <w:pStyle w:val="ListParagraph"/>
        <w:numPr>
          <w:ilvl w:val="2"/>
          <w:numId w:val="8"/>
        </w:numPr>
        <w:tabs>
          <w:tab w:val="left" w:pos="737"/>
        </w:tabs>
        <w:spacing w:before="39"/>
        <w:ind w:firstLine="199"/>
        <w:jc w:val="both"/>
        <w:rPr>
          <w:i/>
          <w:sz w:val="20"/>
        </w:rPr>
      </w:pPr>
      <w:r>
        <w:rPr>
          <w:i/>
          <w:color w:val="373535"/>
          <w:sz w:val="20"/>
        </w:rPr>
        <w:t xml:space="preserve">This standard does not purport to address all of the safety concerns, if any, associated with its use. It is the </w:t>
      </w:r>
      <w:r>
        <w:rPr>
          <w:i/>
          <w:color w:val="373535"/>
          <w:sz w:val="20"/>
        </w:rPr>
        <w:t>responsibility of the user of this standard to establish appro- priate safety, health, and environmental practices and deter- mine the applicability of regulatory limitations prior to use.</w:t>
      </w:r>
    </w:p>
    <w:p w14:paraId="45894E2A" w14:textId="77777777" w:rsidR="00BD69B5" w:rsidRDefault="00000000">
      <w:pPr>
        <w:pStyle w:val="ListParagraph"/>
        <w:numPr>
          <w:ilvl w:val="1"/>
          <w:numId w:val="9"/>
        </w:numPr>
        <w:tabs>
          <w:tab w:val="left" w:pos="666"/>
        </w:tabs>
        <w:spacing w:line="156" w:lineRule="exact"/>
        <w:ind w:left="666" w:hanging="404"/>
        <w:rPr>
          <w:sz w:val="20"/>
        </w:rPr>
      </w:pPr>
      <w:r>
        <w:br w:type="column"/>
      </w:r>
      <w:r>
        <w:rPr>
          <w:i/>
          <w:color w:val="373535"/>
          <w:sz w:val="20"/>
        </w:rPr>
        <w:lastRenderedPageBreak/>
        <w:t>ASTM Standards:</w:t>
      </w:r>
      <w:r>
        <w:rPr>
          <w:i/>
          <w:color w:val="373535"/>
          <w:spacing w:val="1"/>
          <w:sz w:val="20"/>
        </w:rPr>
        <w:t xml:space="preserve"> </w:t>
      </w:r>
      <w:r>
        <w:rPr>
          <w:color w:val="373535"/>
          <w:sz w:val="20"/>
        </w:rPr>
        <w:t>{List</w:t>
      </w:r>
      <w:r>
        <w:rPr>
          <w:color w:val="373535"/>
          <w:spacing w:val="-8"/>
          <w:sz w:val="20"/>
        </w:rPr>
        <w:t xml:space="preserve"> </w:t>
      </w:r>
      <w:r>
        <w:rPr>
          <w:color w:val="373535"/>
          <w:sz w:val="20"/>
        </w:rPr>
        <w:t>ASTM standards</w:t>
      </w:r>
      <w:r>
        <w:rPr>
          <w:color w:val="373535"/>
          <w:spacing w:val="1"/>
          <w:sz w:val="20"/>
        </w:rPr>
        <w:t xml:space="preserve"> </w:t>
      </w:r>
      <w:r>
        <w:rPr>
          <w:color w:val="373535"/>
          <w:sz w:val="20"/>
        </w:rPr>
        <w:t>referenced</w:t>
      </w:r>
      <w:r>
        <w:rPr>
          <w:color w:val="373535"/>
          <w:spacing w:val="1"/>
          <w:sz w:val="20"/>
        </w:rPr>
        <w:t xml:space="preserve"> </w:t>
      </w:r>
      <w:r>
        <w:rPr>
          <w:color w:val="373535"/>
          <w:spacing w:val="-5"/>
          <w:sz w:val="20"/>
        </w:rPr>
        <w:t>in</w:t>
      </w:r>
    </w:p>
    <w:p w14:paraId="3F887567" w14:textId="77777777" w:rsidR="00BD69B5" w:rsidRDefault="00000000">
      <w:pPr>
        <w:pStyle w:val="BodyText"/>
        <w:ind w:firstLine="0"/>
      </w:pPr>
      <w:r>
        <w:rPr>
          <w:color w:val="373535"/>
        </w:rPr>
        <w:t>the</w:t>
      </w:r>
      <w:r>
        <w:rPr>
          <w:color w:val="373535"/>
          <w:spacing w:val="-7"/>
        </w:rPr>
        <w:t xml:space="preserve"> </w:t>
      </w:r>
      <w:r>
        <w:rPr>
          <w:color w:val="373535"/>
        </w:rPr>
        <w:t>text</w:t>
      </w:r>
      <w:r>
        <w:rPr>
          <w:color w:val="373535"/>
          <w:spacing w:val="-7"/>
        </w:rPr>
        <w:t xml:space="preserve"> </w:t>
      </w:r>
      <w:r>
        <w:rPr>
          <w:color w:val="373535"/>
        </w:rPr>
        <w:t>in</w:t>
      </w:r>
      <w:r>
        <w:rPr>
          <w:color w:val="373535"/>
          <w:spacing w:val="-7"/>
        </w:rPr>
        <w:t xml:space="preserve"> </w:t>
      </w:r>
      <w:r>
        <w:rPr>
          <w:color w:val="373535"/>
        </w:rPr>
        <w:t>alphanumerical</w:t>
      </w:r>
      <w:r>
        <w:rPr>
          <w:color w:val="373535"/>
          <w:spacing w:val="-7"/>
        </w:rPr>
        <w:t xml:space="preserve"> </w:t>
      </w:r>
      <w:r>
        <w:rPr>
          <w:color w:val="373535"/>
        </w:rPr>
        <w:t>order,</w:t>
      </w:r>
      <w:r>
        <w:rPr>
          <w:color w:val="373535"/>
          <w:spacing w:val="-7"/>
        </w:rPr>
        <w:t xml:space="preserve"> </w:t>
      </w:r>
      <w:r>
        <w:rPr>
          <w:color w:val="373535"/>
        </w:rPr>
        <w:t>without</w:t>
      </w:r>
      <w:r>
        <w:rPr>
          <w:color w:val="373535"/>
          <w:spacing w:val="-7"/>
        </w:rPr>
        <w:t xml:space="preserve"> </w:t>
      </w:r>
      <w:r>
        <w:rPr>
          <w:color w:val="373535"/>
        </w:rPr>
        <w:t>the</w:t>
      </w:r>
      <w:r>
        <w:rPr>
          <w:color w:val="373535"/>
          <w:spacing w:val="-7"/>
        </w:rPr>
        <w:t xml:space="preserve"> </w:t>
      </w:r>
      <w:r>
        <w:rPr>
          <w:color w:val="373535"/>
        </w:rPr>
        <w:t>year-date.</w:t>
      </w:r>
      <w:r>
        <w:rPr>
          <w:color w:val="373535"/>
          <w:spacing w:val="-7"/>
        </w:rPr>
        <w:t xml:space="preserve"> </w:t>
      </w:r>
      <w:r>
        <w:rPr>
          <w:color w:val="373535"/>
        </w:rPr>
        <w:t>Include the title.}</w:t>
      </w:r>
    </w:p>
    <w:p w14:paraId="710CC994" w14:textId="77777777" w:rsidR="00BD69B5" w:rsidRDefault="00000000">
      <w:pPr>
        <w:pStyle w:val="ListParagraph"/>
        <w:numPr>
          <w:ilvl w:val="1"/>
          <w:numId w:val="9"/>
        </w:numPr>
        <w:tabs>
          <w:tab w:val="left" w:pos="610"/>
        </w:tabs>
        <w:ind w:left="610" w:hanging="348"/>
        <w:rPr>
          <w:i/>
          <w:sz w:val="20"/>
        </w:rPr>
      </w:pPr>
      <w:r>
        <w:rPr>
          <w:i/>
          <w:color w:val="373535"/>
          <w:sz w:val="20"/>
        </w:rPr>
        <w:t>Other</w:t>
      </w:r>
      <w:r>
        <w:rPr>
          <w:i/>
          <w:color w:val="373535"/>
          <w:spacing w:val="11"/>
          <w:sz w:val="20"/>
        </w:rPr>
        <w:t xml:space="preserve"> </w:t>
      </w:r>
      <w:r>
        <w:rPr>
          <w:i/>
          <w:color w:val="373535"/>
          <w:spacing w:val="-2"/>
          <w:sz w:val="20"/>
        </w:rPr>
        <w:t>Documents:</w:t>
      </w:r>
    </w:p>
    <w:p w14:paraId="129E38D1" w14:textId="77777777" w:rsidR="00BD69B5" w:rsidRDefault="00000000">
      <w:pPr>
        <w:pStyle w:val="Heading2"/>
        <w:numPr>
          <w:ilvl w:val="0"/>
          <w:numId w:val="9"/>
        </w:numPr>
        <w:tabs>
          <w:tab w:val="left" w:pos="510"/>
        </w:tabs>
        <w:spacing w:before="2"/>
        <w:ind w:left="510" w:hanging="248"/>
      </w:pPr>
      <w:r>
        <w:rPr>
          <w:color w:val="373535"/>
          <w:spacing w:val="-2"/>
        </w:rPr>
        <w:t>Terminology</w:t>
      </w:r>
      <w:r>
        <w:rPr>
          <w:color w:val="373535"/>
          <w:spacing w:val="-2"/>
          <w:vertAlign w:val="superscript"/>
        </w:rPr>
        <w:t>B05</w:t>
      </w:r>
    </w:p>
    <w:p w14:paraId="5AF65BC0" w14:textId="77777777" w:rsidR="00BD69B5" w:rsidRDefault="00000000">
      <w:pPr>
        <w:pStyle w:val="ListParagraph"/>
        <w:numPr>
          <w:ilvl w:val="1"/>
          <w:numId w:val="9"/>
        </w:numPr>
        <w:tabs>
          <w:tab w:val="left" w:pos="609"/>
        </w:tabs>
        <w:spacing w:before="1"/>
        <w:ind w:right="60" w:firstLine="199"/>
        <w:rPr>
          <w:sz w:val="20"/>
        </w:rPr>
      </w:pPr>
      <w:r>
        <w:rPr>
          <w:color w:val="373535"/>
          <w:sz w:val="20"/>
        </w:rPr>
        <w:t>For</w:t>
      </w:r>
      <w:r>
        <w:rPr>
          <w:color w:val="373535"/>
          <w:spacing w:val="28"/>
          <w:sz w:val="20"/>
        </w:rPr>
        <w:t xml:space="preserve"> </w:t>
      </w:r>
      <w:r>
        <w:rPr>
          <w:color w:val="373535"/>
          <w:sz w:val="20"/>
        </w:rPr>
        <w:t>definitions</w:t>
      </w:r>
      <w:r>
        <w:rPr>
          <w:color w:val="373535"/>
          <w:spacing w:val="28"/>
          <w:sz w:val="20"/>
        </w:rPr>
        <w:t xml:space="preserve"> </w:t>
      </w:r>
      <w:r>
        <w:rPr>
          <w:color w:val="373535"/>
          <w:sz w:val="20"/>
        </w:rPr>
        <w:t>of</w:t>
      </w:r>
      <w:r>
        <w:rPr>
          <w:color w:val="373535"/>
          <w:spacing w:val="28"/>
          <w:sz w:val="20"/>
        </w:rPr>
        <w:t xml:space="preserve"> </w:t>
      </w:r>
      <w:r>
        <w:rPr>
          <w:color w:val="373535"/>
          <w:sz w:val="20"/>
        </w:rPr>
        <w:t>terms</w:t>
      </w:r>
      <w:r>
        <w:rPr>
          <w:color w:val="373535"/>
          <w:spacing w:val="28"/>
          <w:sz w:val="20"/>
        </w:rPr>
        <w:t xml:space="preserve"> </w:t>
      </w:r>
      <w:r>
        <w:rPr>
          <w:color w:val="373535"/>
          <w:sz w:val="20"/>
        </w:rPr>
        <w:t>related</w:t>
      </w:r>
      <w:r>
        <w:rPr>
          <w:color w:val="373535"/>
          <w:spacing w:val="28"/>
          <w:sz w:val="20"/>
        </w:rPr>
        <w:t xml:space="preserve"> </w:t>
      </w:r>
      <w:r>
        <w:rPr>
          <w:color w:val="373535"/>
          <w:sz w:val="20"/>
        </w:rPr>
        <w:t>to</w:t>
      </w:r>
      <w:r>
        <w:rPr>
          <w:color w:val="373535"/>
          <w:spacing w:val="28"/>
          <w:sz w:val="20"/>
        </w:rPr>
        <w:t xml:space="preserve"> </w:t>
      </w:r>
      <w:r>
        <w:rPr>
          <w:color w:val="373535"/>
          <w:sz w:val="20"/>
        </w:rPr>
        <w:t>copper</w:t>
      </w:r>
      <w:r>
        <w:rPr>
          <w:color w:val="373535"/>
          <w:spacing w:val="28"/>
          <w:sz w:val="20"/>
        </w:rPr>
        <w:t xml:space="preserve"> </w:t>
      </w:r>
      <w:r>
        <w:rPr>
          <w:color w:val="373535"/>
          <w:sz w:val="20"/>
        </w:rPr>
        <w:t>and</w:t>
      </w:r>
      <w:r>
        <w:rPr>
          <w:color w:val="373535"/>
          <w:spacing w:val="28"/>
          <w:sz w:val="20"/>
        </w:rPr>
        <w:t xml:space="preserve"> </w:t>
      </w:r>
      <w:r>
        <w:rPr>
          <w:color w:val="373535"/>
          <w:sz w:val="20"/>
        </w:rPr>
        <w:t xml:space="preserve">copper alloys, refer to Terminology </w:t>
      </w:r>
      <w:hyperlink w:anchor="_bookmark0" w:history="1">
        <w:r w:rsidR="00BD69B5">
          <w:rPr>
            <w:color w:val="C43033"/>
            <w:sz w:val="20"/>
          </w:rPr>
          <w:t>B846</w:t>
        </w:r>
      </w:hyperlink>
      <w:r>
        <w:rPr>
          <w:color w:val="373535"/>
          <w:sz w:val="20"/>
        </w:rPr>
        <w:t>.</w:t>
      </w:r>
    </w:p>
    <w:p w14:paraId="382ACCF0" w14:textId="77777777" w:rsidR="00BD69B5" w:rsidRDefault="00000000">
      <w:pPr>
        <w:pStyle w:val="ListParagraph"/>
        <w:numPr>
          <w:ilvl w:val="1"/>
          <w:numId w:val="9"/>
        </w:numPr>
        <w:tabs>
          <w:tab w:val="left" w:pos="610"/>
        </w:tabs>
        <w:spacing w:before="1"/>
        <w:ind w:left="610" w:hanging="348"/>
        <w:rPr>
          <w:i/>
          <w:sz w:val="20"/>
        </w:rPr>
      </w:pPr>
      <w:r>
        <w:rPr>
          <w:i/>
          <w:color w:val="373535"/>
          <w:sz w:val="20"/>
        </w:rPr>
        <w:t>Definitions</w:t>
      </w:r>
      <w:r>
        <w:rPr>
          <w:i/>
          <w:color w:val="373535"/>
          <w:spacing w:val="5"/>
          <w:sz w:val="20"/>
        </w:rPr>
        <w:t xml:space="preserve"> </w:t>
      </w:r>
      <w:r>
        <w:rPr>
          <w:i/>
          <w:color w:val="373535"/>
          <w:sz w:val="20"/>
        </w:rPr>
        <w:t>of</w:t>
      </w:r>
      <w:r>
        <w:rPr>
          <w:i/>
          <w:color w:val="373535"/>
          <w:spacing w:val="6"/>
          <w:sz w:val="20"/>
        </w:rPr>
        <w:t xml:space="preserve"> </w:t>
      </w:r>
      <w:r>
        <w:rPr>
          <w:i/>
          <w:color w:val="373535"/>
          <w:sz w:val="20"/>
        </w:rPr>
        <w:t>Terms</w:t>
      </w:r>
      <w:r>
        <w:rPr>
          <w:i/>
          <w:color w:val="373535"/>
          <w:spacing w:val="6"/>
          <w:sz w:val="20"/>
        </w:rPr>
        <w:t xml:space="preserve"> </w:t>
      </w:r>
      <w:r>
        <w:rPr>
          <w:i/>
          <w:color w:val="373535"/>
          <w:sz w:val="20"/>
        </w:rPr>
        <w:t>Specific</w:t>
      </w:r>
      <w:r>
        <w:rPr>
          <w:i/>
          <w:color w:val="373535"/>
          <w:spacing w:val="6"/>
          <w:sz w:val="20"/>
        </w:rPr>
        <w:t xml:space="preserve"> </w:t>
      </w:r>
      <w:r>
        <w:rPr>
          <w:i/>
          <w:color w:val="373535"/>
          <w:sz w:val="20"/>
        </w:rPr>
        <w:t>to</w:t>
      </w:r>
      <w:r>
        <w:rPr>
          <w:i/>
          <w:color w:val="373535"/>
          <w:spacing w:val="6"/>
          <w:sz w:val="20"/>
        </w:rPr>
        <w:t xml:space="preserve"> </w:t>
      </w:r>
      <w:r>
        <w:rPr>
          <w:i/>
          <w:color w:val="373535"/>
          <w:sz w:val="20"/>
        </w:rPr>
        <w:t>this</w:t>
      </w:r>
      <w:r>
        <w:rPr>
          <w:i/>
          <w:color w:val="373535"/>
          <w:spacing w:val="6"/>
          <w:sz w:val="20"/>
        </w:rPr>
        <w:t xml:space="preserve"> </w:t>
      </w:r>
      <w:r>
        <w:rPr>
          <w:i/>
          <w:color w:val="373535"/>
          <w:spacing w:val="-2"/>
          <w:sz w:val="20"/>
        </w:rPr>
        <w:t>Standard:</w:t>
      </w:r>
    </w:p>
    <w:p w14:paraId="5D04D426" w14:textId="77777777" w:rsidR="00BD69B5" w:rsidRDefault="00000000">
      <w:pPr>
        <w:pStyle w:val="ListParagraph"/>
        <w:numPr>
          <w:ilvl w:val="2"/>
          <w:numId w:val="9"/>
        </w:numPr>
        <w:tabs>
          <w:tab w:val="left" w:pos="759"/>
        </w:tabs>
        <w:spacing w:before="2"/>
        <w:ind w:right="60" w:firstLine="199"/>
        <w:rPr>
          <w:sz w:val="20"/>
        </w:rPr>
      </w:pPr>
      <w:r>
        <w:rPr>
          <w:color w:val="373535"/>
          <w:sz w:val="20"/>
        </w:rPr>
        <w:t xml:space="preserve">{List terms in alphabetic order. Example (term, </w:t>
      </w:r>
      <w:r>
        <w:rPr>
          <w:i/>
          <w:color w:val="373535"/>
          <w:sz w:val="20"/>
        </w:rPr>
        <w:t>n</w:t>
      </w:r>
      <w:r>
        <w:rPr>
          <w:color w:val="373535"/>
          <w:sz w:val="20"/>
        </w:rPr>
        <w:t>—a word that identifies a precise meaning or concept.)}</w:t>
      </w:r>
    </w:p>
    <w:p w14:paraId="1D4BA227" w14:textId="77777777" w:rsidR="00BD69B5" w:rsidRDefault="00000000">
      <w:pPr>
        <w:pStyle w:val="Heading2"/>
        <w:numPr>
          <w:ilvl w:val="0"/>
          <w:numId w:val="9"/>
        </w:numPr>
        <w:tabs>
          <w:tab w:val="left" w:pos="510"/>
        </w:tabs>
        <w:spacing w:before="1"/>
        <w:ind w:left="510" w:hanging="248"/>
      </w:pPr>
      <w:r>
        <w:rPr>
          <w:color w:val="373535"/>
        </w:rPr>
        <w:t>General</w:t>
      </w:r>
      <w:r>
        <w:rPr>
          <w:color w:val="373535"/>
          <w:spacing w:val="9"/>
        </w:rPr>
        <w:t xml:space="preserve"> </w:t>
      </w:r>
      <w:r>
        <w:rPr>
          <w:color w:val="373535"/>
          <w:spacing w:val="-2"/>
        </w:rPr>
        <w:t>Requirements</w:t>
      </w:r>
    </w:p>
    <w:p w14:paraId="79987EAB" w14:textId="77777777" w:rsidR="00BD69B5" w:rsidRDefault="00000000">
      <w:pPr>
        <w:pStyle w:val="ListParagraph"/>
        <w:numPr>
          <w:ilvl w:val="1"/>
          <w:numId w:val="9"/>
        </w:numPr>
        <w:tabs>
          <w:tab w:val="left" w:pos="609"/>
        </w:tabs>
        <w:spacing w:before="1"/>
        <w:ind w:right="59" w:firstLine="199"/>
        <w:rPr>
          <w:sz w:val="20"/>
        </w:rPr>
      </w:pPr>
      <w:r>
        <w:rPr>
          <w:color w:val="373535"/>
          <w:sz w:val="20"/>
        </w:rPr>
        <w:t>The</w:t>
      </w:r>
      <w:r>
        <w:rPr>
          <w:color w:val="373535"/>
          <w:spacing w:val="23"/>
          <w:sz w:val="20"/>
        </w:rPr>
        <w:t xml:space="preserve"> </w:t>
      </w:r>
      <w:r>
        <w:rPr>
          <w:color w:val="373535"/>
          <w:sz w:val="20"/>
        </w:rPr>
        <w:t>following</w:t>
      </w:r>
      <w:r>
        <w:rPr>
          <w:color w:val="373535"/>
          <w:spacing w:val="23"/>
          <w:sz w:val="20"/>
        </w:rPr>
        <w:t xml:space="preserve"> </w:t>
      </w:r>
      <w:r>
        <w:rPr>
          <w:color w:val="373535"/>
          <w:sz w:val="20"/>
        </w:rPr>
        <w:t>sections</w:t>
      </w:r>
      <w:r>
        <w:rPr>
          <w:color w:val="373535"/>
          <w:spacing w:val="23"/>
          <w:sz w:val="20"/>
        </w:rPr>
        <w:t xml:space="preserve"> </w:t>
      </w:r>
      <w:r>
        <w:rPr>
          <w:color w:val="373535"/>
          <w:sz w:val="20"/>
        </w:rPr>
        <w:t>of</w:t>
      </w:r>
      <w:r>
        <w:rPr>
          <w:color w:val="373535"/>
          <w:spacing w:val="23"/>
          <w:sz w:val="20"/>
        </w:rPr>
        <w:t xml:space="preserve"> </w:t>
      </w:r>
      <w:r>
        <w:rPr>
          <w:color w:val="373535"/>
          <w:sz w:val="20"/>
        </w:rPr>
        <w:t>Specification</w:t>
      </w:r>
      <w:r>
        <w:rPr>
          <w:color w:val="373535"/>
          <w:spacing w:val="23"/>
          <w:sz w:val="20"/>
        </w:rPr>
        <w:t xml:space="preserve"> </w:t>
      </w:r>
      <w:r>
        <w:rPr>
          <w:color w:val="373535"/>
          <w:sz w:val="20"/>
        </w:rPr>
        <w:t>B0/B0M</w:t>
      </w:r>
      <w:r>
        <w:rPr>
          <w:color w:val="373535"/>
          <w:spacing w:val="23"/>
          <w:sz w:val="20"/>
        </w:rPr>
        <w:t xml:space="preserve"> </w:t>
      </w:r>
      <w:r>
        <w:rPr>
          <w:color w:val="373535"/>
          <w:sz w:val="20"/>
        </w:rPr>
        <w:t>con- stitute a part of this specification.</w:t>
      </w:r>
    </w:p>
    <w:p w14:paraId="6A40516B" w14:textId="77777777" w:rsidR="00BD69B5" w:rsidRDefault="00000000">
      <w:pPr>
        <w:pStyle w:val="ListParagraph"/>
        <w:numPr>
          <w:ilvl w:val="2"/>
          <w:numId w:val="9"/>
        </w:numPr>
        <w:tabs>
          <w:tab w:val="left" w:pos="760"/>
        </w:tabs>
        <w:spacing w:before="3"/>
        <w:ind w:left="760" w:hanging="498"/>
        <w:rPr>
          <w:sz w:val="20"/>
        </w:rPr>
      </w:pPr>
      <w:r>
        <w:rPr>
          <w:color w:val="373535"/>
          <w:spacing w:val="-2"/>
          <w:sz w:val="20"/>
        </w:rPr>
        <w:t>Terminology</w:t>
      </w:r>
    </w:p>
    <w:p w14:paraId="408053E8" w14:textId="77777777" w:rsidR="00BD69B5" w:rsidRDefault="00000000">
      <w:pPr>
        <w:pStyle w:val="ListParagraph"/>
        <w:numPr>
          <w:ilvl w:val="2"/>
          <w:numId w:val="9"/>
        </w:numPr>
        <w:tabs>
          <w:tab w:val="left" w:pos="760"/>
        </w:tabs>
        <w:spacing w:before="4"/>
        <w:ind w:left="760" w:hanging="498"/>
        <w:rPr>
          <w:sz w:val="20"/>
        </w:rPr>
      </w:pPr>
      <w:r>
        <w:rPr>
          <w:color w:val="373535"/>
          <w:sz w:val="20"/>
        </w:rPr>
        <w:t>Materials</w:t>
      </w:r>
      <w:r>
        <w:rPr>
          <w:color w:val="373535"/>
          <w:spacing w:val="10"/>
          <w:sz w:val="20"/>
        </w:rPr>
        <w:t xml:space="preserve"> </w:t>
      </w:r>
      <w:r>
        <w:rPr>
          <w:color w:val="373535"/>
          <w:sz w:val="20"/>
        </w:rPr>
        <w:t>and</w:t>
      </w:r>
      <w:r>
        <w:rPr>
          <w:color w:val="373535"/>
          <w:spacing w:val="11"/>
          <w:sz w:val="20"/>
        </w:rPr>
        <w:t xml:space="preserve"> </w:t>
      </w:r>
      <w:r>
        <w:rPr>
          <w:color w:val="373535"/>
          <w:spacing w:val="-2"/>
          <w:sz w:val="20"/>
        </w:rPr>
        <w:t>Manufacture</w:t>
      </w:r>
    </w:p>
    <w:p w14:paraId="161FC38D" w14:textId="77777777" w:rsidR="00BD69B5" w:rsidRDefault="00000000">
      <w:pPr>
        <w:pStyle w:val="ListParagraph"/>
        <w:numPr>
          <w:ilvl w:val="2"/>
          <w:numId w:val="9"/>
        </w:numPr>
        <w:tabs>
          <w:tab w:val="left" w:pos="760"/>
        </w:tabs>
        <w:spacing w:before="3"/>
        <w:ind w:left="760" w:hanging="498"/>
        <w:rPr>
          <w:sz w:val="20"/>
        </w:rPr>
      </w:pPr>
      <w:r>
        <w:rPr>
          <w:color w:val="373535"/>
          <w:spacing w:val="-2"/>
          <w:sz w:val="20"/>
        </w:rPr>
        <w:t>Sampling</w:t>
      </w:r>
    </w:p>
    <w:p w14:paraId="5B9DAAA6" w14:textId="77777777" w:rsidR="00BD69B5" w:rsidRDefault="00000000">
      <w:pPr>
        <w:pStyle w:val="ListParagraph"/>
        <w:numPr>
          <w:ilvl w:val="2"/>
          <w:numId w:val="9"/>
        </w:numPr>
        <w:tabs>
          <w:tab w:val="left" w:pos="760"/>
        </w:tabs>
        <w:spacing w:before="4"/>
        <w:ind w:left="760" w:hanging="498"/>
        <w:rPr>
          <w:sz w:val="20"/>
        </w:rPr>
      </w:pPr>
      <w:r>
        <w:rPr>
          <w:color w:val="373535"/>
          <w:sz w:val="20"/>
        </w:rPr>
        <w:t>Number</w:t>
      </w:r>
      <w:r>
        <w:rPr>
          <w:color w:val="373535"/>
          <w:spacing w:val="8"/>
          <w:sz w:val="20"/>
        </w:rPr>
        <w:t xml:space="preserve"> </w:t>
      </w:r>
      <w:r>
        <w:rPr>
          <w:color w:val="373535"/>
          <w:sz w:val="20"/>
        </w:rPr>
        <w:t>of</w:t>
      </w:r>
      <w:r>
        <w:rPr>
          <w:color w:val="373535"/>
          <w:spacing w:val="5"/>
          <w:sz w:val="20"/>
        </w:rPr>
        <w:t xml:space="preserve"> </w:t>
      </w:r>
      <w:r>
        <w:rPr>
          <w:color w:val="373535"/>
          <w:sz w:val="20"/>
        </w:rPr>
        <w:t>Tests</w:t>
      </w:r>
      <w:r>
        <w:rPr>
          <w:color w:val="373535"/>
          <w:spacing w:val="9"/>
          <w:sz w:val="20"/>
        </w:rPr>
        <w:t xml:space="preserve"> </w:t>
      </w:r>
      <w:r>
        <w:rPr>
          <w:color w:val="373535"/>
          <w:sz w:val="20"/>
        </w:rPr>
        <w:t>and</w:t>
      </w:r>
      <w:r>
        <w:rPr>
          <w:color w:val="373535"/>
          <w:spacing w:val="8"/>
          <w:sz w:val="20"/>
        </w:rPr>
        <w:t xml:space="preserve"> </w:t>
      </w:r>
      <w:r>
        <w:rPr>
          <w:color w:val="373535"/>
          <w:spacing w:val="-2"/>
          <w:sz w:val="20"/>
        </w:rPr>
        <w:t>Retests</w:t>
      </w:r>
    </w:p>
    <w:p w14:paraId="4AA88582" w14:textId="77777777" w:rsidR="00BD69B5" w:rsidRDefault="00000000">
      <w:pPr>
        <w:pStyle w:val="ListParagraph"/>
        <w:numPr>
          <w:ilvl w:val="2"/>
          <w:numId w:val="9"/>
        </w:numPr>
        <w:tabs>
          <w:tab w:val="left" w:pos="760"/>
        </w:tabs>
        <w:spacing w:before="3"/>
        <w:ind w:left="760" w:hanging="498"/>
        <w:rPr>
          <w:sz w:val="20"/>
        </w:rPr>
      </w:pPr>
      <w:r>
        <w:rPr>
          <w:color w:val="373535"/>
          <w:sz w:val="20"/>
        </w:rPr>
        <w:t>Specimen</w:t>
      </w:r>
      <w:r>
        <w:rPr>
          <w:color w:val="373535"/>
          <w:spacing w:val="8"/>
          <w:sz w:val="20"/>
        </w:rPr>
        <w:t xml:space="preserve"> </w:t>
      </w:r>
      <w:r>
        <w:rPr>
          <w:color w:val="373535"/>
          <w:spacing w:val="-2"/>
          <w:sz w:val="20"/>
        </w:rPr>
        <w:t>Preparation</w:t>
      </w:r>
    </w:p>
    <w:p w14:paraId="3E16B8F3" w14:textId="77777777" w:rsidR="00BD69B5" w:rsidRDefault="00000000">
      <w:pPr>
        <w:pStyle w:val="ListParagraph"/>
        <w:numPr>
          <w:ilvl w:val="2"/>
          <w:numId w:val="9"/>
        </w:numPr>
        <w:tabs>
          <w:tab w:val="left" w:pos="760"/>
        </w:tabs>
        <w:spacing w:before="4"/>
        <w:ind w:left="760" w:hanging="498"/>
        <w:rPr>
          <w:sz w:val="20"/>
        </w:rPr>
      </w:pPr>
      <w:r>
        <w:rPr>
          <w:color w:val="373535"/>
          <w:spacing w:val="-2"/>
          <w:sz w:val="20"/>
        </w:rPr>
        <w:t>Certification</w:t>
      </w:r>
    </w:p>
    <w:p w14:paraId="08C20B43" w14:textId="77777777" w:rsidR="00BD69B5" w:rsidRDefault="00BD69B5">
      <w:pPr>
        <w:pStyle w:val="ListParagraph"/>
        <w:jc w:val="left"/>
        <w:rPr>
          <w:sz w:val="20"/>
        </w:rPr>
        <w:sectPr w:rsidR="00BD69B5">
          <w:type w:val="continuous"/>
          <w:pgSz w:w="11680" w:h="15630"/>
          <w:pgMar w:top="1080" w:right="566" w:bottom="600" w:left="566" w:header="638" w:footer="415" w:gutter="0"/>
          <w:cols w:num="2" w:space="720" w:equalWidth="0">
            <w:col w:w="5093" w:space="295"/>
            <w:col w:w="5160"/>
          </w:cols>
        </w:sectPr>
      </w:pPr>
    </w:p>
    <w:p w14:paraId="1736B9AC" w14:textId="77777777" w:rsidR="00BD69B5" w:rsidRDefault="00000000">
      <w:pPr>
        <w:pStyle w:val="ListParagraph"/>
        <w:numPr>
          <w:ilvl w:val="2"/>
          <w:numId w:val="9"/>
        </w:numPr>
        <w:tabs>
          <w:tab w:val="left" w:pos="760"/>
        </w:tabs>
        <w:spacing w:before="57"/>
        <w:ind w:left="760" w:hanging="498"/>
        <w:jc w:val="both"/>
        <w:rPr>
          <w:sz w:val="20"/>
        </w:rPr>
      </w:pPr>
      <w:r>
        <w:rPr>
          <w:color w:val="373535"/>
          <w:sz w:val="20"/>
        </w:rPr>
        <w:lastRenderedPageBreak/>
        <w:t>Test</w:t>
      </w:r>
      <w:r>
        <w:rPr>
          <w:color w:val="373535"/>
          <w:spacing w:val="-2"/>
          <w:sz w:val="20"/>
        </w:rPr>
        <w:t xml:space="preserve"> Reports</w:t>
      </w:r>
    </w:p>
    <w:p w14:paraId="297DB508" w14:textId="77777777" w:rsidR="00BD69B5" w:rsidRDefault="00000000">
      <w:pPr>
        <w:pStyle w:val="ListParagraph"/>
        <w:numPr>
          <w:ilvl w:val="1"/>
          <w:numId w:val="9"/>
        </w:numPr>
        <w:tabs>
          <w:tab w:val="left" w:pos="609"/>
        </w:tabs>
        <w:spacing w:before="5"/>
        <w:ind w:firstLine="199"/>
        <w:jc w:val="both"/>
        <w:rPr>
          <w:sz w:val="20"/>
        </w:rPr>
      </w:pPr>
      <w:r>
        <w:rPr>
          <w:color w:val="373535"/>
          <w:sz w:val="20"/>
        </w:rPr>
        <w:t>In addition, when a section with a title identical to that referenced in X.1, above, appears in this specification, it contains additional requirements which supplement those ap- pearing in Specification B0/B0M.</w:t>
      </w:r>
    </w:p>
    <w:p w14:paraId="5696BA90" w14:textId="77777777" w:rsidR="00BD69B5" w:rsidRDefault="00000000">
      <w:pPr>
        <w:pStyle w:val="Heading2"/>
        <w:numPr>
          <w:ilvl w:val="0"/>
          <w:numId w:val="9"/>
        </w:numPr>
        <w:tabs>
          <w:tab w:val="left" w:pos="510"/>
        </w:tabs>
        <w:spacing w:before="4"/>
        <w:ind w:left="510" w:hanging="248"/>
        <w:jc w:val="both"/>
      </w:pPr>
      <w:r>
        <w:rPr>
          <w:color w:val="373535"/>
          <w:spacing w:val="-2"/>
        </w:rPr>
        <w:t>Classification</w:t>
      </w:r>
    </w:p>
    <w:p w14:paraId="6F800B2A" w14:textId="77777777" w:rsidR="00BD69B5" w:rsidRDefault="00000000">
      <w:pPr>
        <w:pStyle w:val="ListParagraph"/>
        <w:numPr>
          <w:ilvl w:val="1"/>
          <w:numId w:val="9"/>
        </w:numPr>
        <w:tabs>
          <w:tab w:val="left" w:pos="609"/>
        </w:tabs>
        <w:spacing w:before="6"/>
        <w:ind w:firstLine="199"/>
        <w:jc w:val="both"/>
        <w:rPr>
          <w:sz w:val="20"/>
        </w:rPr>
      </w:pPr>
      <w:r>
        <w:rPr>
          <w:color w:val="373535"/>
          <w:sz w:val="20"/>
        </w:rPr>
        <w:t>{Use this section if needed to classify products covered under the specification.}</w:t>
      </w:r>
    </w:p>
    <w:p w14:paraId="1E3936D5" w14:textId="77777777" w:rsidR="00BD69B5" w:rsidRDefault="00000000">
      <w:pPr>
        <w:pStyle w:val="Heading2"/>
        <w:numPr>
          <w:ilvl w:val="0"/>
          <w:numId w:val="9"/>
        </w:numPr>
        <w:tabs>
          <w:tab w:val="left" w:pos="510"/>
        </w:tabs>
        <w:spacing w:before="5"/>
        <w:ind w:left="510" w:hanging="248"/>
        <w:jc w:val="both"/>
      </w:pPr>
      <w:r>
        <w:rPr>
          <w:color w:val="373535"/>
        </w:rPr>
        <w:t>Ordering</w:t>
      </w:r>
      <w:r>
        <w:rPr>
          <w:color w:val="373535"/>
          <w:spacing w:val="8"/>
        </w:rPr>
        <w:t xml:space="preserve"> </w:t>
      </w:r>
      <w:r>
        <w:rPr>
          <w:color w:val="373535"/>
          <w:spacing w:val="-2"/>
        </w:rPr>
        <w:t>Information</w:t>
      </w:r>
      <w:r>
        <w:rPr>
          <w:color w:val="373535"/>
          <w:spacing w:val="-2"/>
          <w:vertAlign w:val="superscript"/>
        </w:rPr>
        <w:t>B05</w:t>
      </w:r>
    </w:p>
    <w:p w14:paraId="13F94480" w14:textId="77777777" w:rsidR="00BD69B5" w:rsidRDefault="00000000">
      <w:pPr>
        <w:pStyle w:val="ListParagraph"/>
        <w:numPr>
          <w:ilvl w:val="1"/>
          <w:numId w:val="9"/>
        </w:numPr>
        <w:tabs>
          <w:tab w:val="left" w:pos="609"/>
        </w:tabs>
        <w:spacing w:before="5"/>
        <w:ind w:firstLine="199"/>
        <w:jc w:val="both"/>
        <w:rPr>
          <w:sz w:val="20"/>
        </w:rPr>
      </w:pPr>
      <w:r>
        <w:rPr>
          <w:color w:val="373535"/>
          <w:sz w:val="20"/>
        </w:rPr>
        <w:t>Include the following specified choices when placing orders for product under this specification, as applicable:</w:t>
      </w:r>
    </w:p>
    <w:p w14:paraId="5CC5A20A" w14:textId="77777777" w:rsidR="00BD69B5" w:rsidRDefault="00000000">
      <w:pPr>
        <w:pStyle w:val="ListParagraph"/>
        <w:numPr>
          <w:ilvl w:val="2"/>
          <w:numId w:val="9"/>
        </w:numPr>
        <w:tabs>
          <w:tab w:val="left" w:pos="760"/>
        </w:tabs>
        <w:spacing w:before="5"/>
        <w:ind w:left="760" w:hanging="498"/>
        <w:jc w:val="both"/>
        <w:rPr>
          <w:sz w:val="20"/>
        </w:rPr>
      </w:pPr>
      <w:r>
        <w:rPr>
          <w:color w:val="373535"/>
          <w:sz w:val="20"/>
        </w:rPr>
        <w:t>ASTM</w:t>
      </w:r>
      <w:r>
        <w:rPr>
          <w:color w:val="373535"/>
          <w:spacing w:val="11"/>
          <w:sz w:val="20"/>
        </w:rPr>
        <w:t xml:space="preserve"> </w:t>
      </w:r>
      <w:r>
        <w:rPr>
          <w:color w:val="373535"/>
          <w:sz w:val="20"/>
        </w:rPr>
        <w:t>designation</w:t>
      </w:r>
      <w:r>
        <w:rPr>
          <w:color w:val="373535"/>
          <w:spacing w:val="11"/>
          <w:sz w:val="20"/>
        </w:rPr>
        <w:t xml:space="preserve"> </w:t>
      </w:r>
      <w:r>
        <w:rPr>
          <w:color w:val="373535"/>
          <w:sz w:val="20"/>
        </w:rPr>
        <w:t>and</w:t>
      </w:r>
      <w:r>
        <w:rPr>
          <w:color w:val="373535"/>
          <w:spacing w:val="12"/>
          <w:sz w:val="20"/>
        </w:rPr>
        <w:t xml:space="preserve"> </w:t>
      </w:r>
      <w:r>
        <w:rPr>
          <w:color w:val="373535"/>
          <w:sz w:val="20"/>
        </w:rPr>
        <w:t>year</w:t>
      </w:r>
      <w:r>
        <w:rPr>
          <w:color w:val="373535"/>
          <w:spacing w:val="11"/>
          <w:sz w:val="20"/>
        </w:rPr>
        <w:t xml:space="preserve"> </w:t>
      </w:r>
      <w:r>
        <w:rPr>
          <w:color w:val="373535"/>
          <w:sz w:val="20"/>
        </w:rPr>
        <w:t>of</w:t>
      </w:r>
      <w:r>
        <w:rPr>
          <w:color w:val="373535"/>
          <w:spacing w:val="12"/>
          <w:sz w:val="20"/>
        </w:rPr>
        <w:t xml:space="preserve"> </w:t>
      </w:r>
      <w:r>
        <w:rPr>
          <w:color w:val="373535"/>
          <w:spacing w:val="-2"/>
          <w:sz w:val="20"/>
        </w:rPr>
        <w:t>issue,</w:t>
      </w:r>
    </w:p>
    <w:p w14:paraId="24E634AC" w14:textId="77777777" w:rsidR="00BD69B5" w:rsidRDefault="00000000">
      <w:pPr>
        <w:pStyle w:val="ListParagraph"/>
        <w:numPr>
          <w:ilvl w:val="2"/>
          <w:numId w:val="9"/>
        </w:numPr>
        <w:tabs>
          <w:tab w:val="left" w:pos="759"/>
        </w:tabs>
        <w:spacing w:before="6"/>
        <w:ind w:firstLine="199"/>
        <w:jc w:val="both"/>
        <w:rPr>
          <w:sz w:val="20"/>
        </w:rPr>
      </w:pPr>
      <w:r>
        <w:rPr>
          <w:color w:val="373535"/>
          <w:sz w:val="20"/>
        </w:rPr>
        <w:t>Copper [Alloy] UNS No. (or other internationally recognized copper [alloy]) designation,</w:t>
      </w:r>
    </w:p>
    <w:p w14:paraId="2E7F7890" w14:textId="77777777" w:rsidR="00BD69B5" w:rsidRDefault="00000000">
      <w:pPr>
        <w:spacing w:before="17" w:line="232" w:lineRule="auto"/>
        <w:ind w:left="62" w:firstLine="189"/>
        <w:jc w:val="both"/>
        <w:rPr>
          <w:sz w:val="17"/>
        </w:rPr>
      </w:pPr>
      <w:r>
        <w:rPr>
          <w:color w:val="373535"/>
          <w:sz w:val="17"/>
        </w:rPr>
        <w:t>N</w:t>
      </w:r>
      <w:r>
        <w:rPr>
          <w:color w:val="373535"/>
          <w:sz w:val="11"/>
        </w:rPr>
        <w:t xml:space="preserve">OTE </w:t>
      </w:r>
      <w:r>
        <w:rPr>
          <w:color w:val="373535"/>
          <w:sz w:val="17"/>
        </w:rPr>
        <w:t xml:space="preserve">A1.1—Refer to </w:t>
      </w:r>
      <w:hyperlink w:anchor="_bookmark0" w:history="1">
        <w:r w:rsidR="00BD69B5">
          <w:rPr>
            <w:color w:val="C43033"/>
            <w:sz w:val="17"/>
          </w:rPr>
          <w:t>6.10.1.2</w:t>
        </w:r>
      </w:hyperlink>
      <w:r>
        <w:rPr>
          <w:color w:val="C43033"/>
          <w:sz w:val="17"/>
        </w:rPr>
        <w:t xml:space="preserve"> </w:t>
      </w:r>
      <w:r>
        <w:rPr>
          <w:color w:val="373535"/>
          <w:sz w:val="17"/>
        </w:rPr>
        <w:t>for guidance regarding the listing of UNS and other internationally recognized alloy designations. If the standard includes the use of an internationally recognized alloy designa- tion other than UNS, refer to both the international alloy designation and the UNS alloy designation. If the standard only includes UNS alloy designation then only the UNS alloy designation is mentioned.</w:t>
      </w:r>
    </w:p>
    <w:p w14:paraId="6B40EA20" w14:textId="77777777" w:rsidR="00BD69B5" w:rsidRDefault="00000000">
      <w:pPr>
        <w:pStyle w:val="ListParagraph"/>
        <w:numPr>
          <w:ilvl w:val="2"/>
          <w:numId w:val="9"/>
        </w:numPr>
        <w:tabs>
          <w:tab w:val="left" w:pos="760"/>
        </w:tabs>
        <w:spacing w:line="223" w:lineRule="exact"/>
        <w:ind w:left="760" w:hanging="498"/>
        <w:jc w:val="both"/>
        <w:rPr>
          <w:sz w:val="20"/>
        </w:rPr>
      </w:pPr>
      <w:r>
        <w:rPr>
          <w:color w:val="373535"/>
          <w:sz w:val="20"/>
        </w:rPr>
        <w:t>Temper</w:t>
      </w:r>
      <w:r>
        <w:rPr>
          <w:color w:val="373535"/>
          <w:spacing w:val="2"/>
          <w:sz w:val="20"/>
        </w:rPr>
        <w:t xml:space="preserve"> </w:t>
      </w:r>
      <w:r>
        <w:rPr>
          <w:color w:val="373535"/>
          <w:sz w:val="20"/>
        </w:rPr>
        <w:t>(Section</w:t>
      </w:r>
      <w:r>
        <w:rPr>
          <w:color w:val="373535"/>
          <w:spacing w:val="3"/>
          <w:sz w:val="20"/>
        </w:rPr>
        <w:t xml:space="preserve"> </w:t>
      </w:r>
      <w:r>
        <w:rPr>
          <w:color w:val="373535"/>
          <w:spacing w:val="-5"/>
          <w:sz w:val="20"/>
        </w:rPr>
        <w:t>8),</w:t>
      </w:r>
    </w:p>
    <w:p w14:paraId="3462C835" w14:textId="77777777" w:rsidR="00BD69B5" w:rsidRDefault="00000000">
      <w:pPr>
        <w:pStyle w:val="ListParagraph"/>
        <w:numPr>
          <w:ilvl w:val="2"/>
          <w:numId w:val="9"/>
        </w:numPr>
        <w:tabs>
          <w:tab w:val="left" w:pos="760"/>
        </w:tabs>
        <w:spacing w:before="8" w:line="230" w:lineRule="exact"/>
        <w:ind w:left="760" w:hanging="498"/>
        <w:jc w:val="both"/>
        <w:rPr>
          <w:sz w:val="20"/>
        </w:rPr>
      </w:pPr>
      <w:r>
        <w:rPr>
          <w:color w:val="373535"/>
          <w:sz w:val="20"/>
        </w:rPr>
        <w:t>Dimensions,</w:t>
      </w:r>
      <w:r>
        <w:rPr>
          <w:color w:val="373535"/>
          <w:spacing w:val="-12"/>
          <w:sz w:val="20"/>
        </w:rPr>
        <w:t xml:space="preserve"> </w:t>
      </w:r>
      <w:r>
        <w:rPr>
          <w:color w:val="373535"/>
          <w:sz w:val="20"/>
        </w:rPr>
        <w:t>diameter,</w:t>
      </w:r>
      <w:r>
        <w:rPr>
          <w:color w:val="373535"/>
          <w:spacing w:val="-12"/>
          <w:sz w:val="20"/>
        </w:rPr>
        <w:t xml:space="preserve"> </w:t>
      </w:r>
      <w:r>
        <w:rPr>
          <w:color w:val="373535"/>
          <w:sz w:val="20"/>
        </w:rPr>
        <w:t>and</w:t>
      </w:r>
      <w:r>
        <w:rPr>
          <w:color w:val="373535"/>
          <w:spacing w:val="-11"/>
          <w:sz w:val="20"/>
        </w:rPr>
        <w:t xml:space="preserve"> </w:t>
      </w:r>
      <w:r>
        <w:rPr>
          <w:color w:val="373535"/>
          <w:sz w:val="20"/>
        </w:rPr>
        <w:t>wall</w:t>
      </w:r>
      <w:r>
        <w:rPr>
          <w:color w:val="373535"/>
          <w:spacing w:val="-12"/>
          <w:sz w:val="20"/>
        </w:rPr>
        <w:t xml:space="preserve"> </w:t>
      </w:r>
      <w:r>
        <w:rPr>
          <w:color w:val="373535"/>
          <w:sz w:val="20"/>
        </w:rPr>
        <w:t>thickness</w:t>
      </w:r>
      <w:r>
        <w:rPr>
          <w:color w:val="373535"/>
          <w:spacing w:val="-12"/>
          <w:sz w:val="20"/>
        </w:rPr>
        <w:t xml:space="preserve"> </w:t>
      </w:r>
      <w:r>
        <w:rPr>
          <w:color w:val="373535"/>
          <w:sz w:val="20"/>
        </w:rPr>
        <w:t>(Section</w:t>
      </w:r>
      <w:r>
        <w:rPr>
          <w:color w:val="373535"/>
          <w:spacing w:val="-11"/>
          <w:sz w:val="20"/>
        </w:rPr>
        <w:t xml:space="preserve"> </w:t>
      </w:r>
      <w:r>
        <w:rPr>
          <w:color w:val="373535"/>
          <w:spacing w:val="-5"/>
          <w:sz w:val="20"/>
        </w:rPr>
        <w:t>13)</w:t>
      </w:r>
    </w:p>
    <w:p w14:paraId="4CA77963" w14:textId="77777777" w:rsidR="00BD69B5" w:rsidRDefault="00000000">
      <w:pPr>
        <w:pStyle w:val="BodyText"/>
        <w:ind w:firstLine="0"/>
        <w:jc w:val="both"/>
      </w:pPr>
      <w:r>
        <w:rPr>
          <w:color w:val="373535"/>
        </w:rPr>
        <w:t>{For tube or pipe: specify either O.D./I.D., O.D./wall, or I.D./wall unless standard sizes such as type K are ordered; for flat products: thickness, width, and edges; for rod, bar, or shapes: by diameter or distance between parallel surfaces},</w:t>
      </w:r>
    </w:p>
    <w:p w14:paraId="4FE8A687" w14:textId="77777777" w:rsidR="00BD69B5" w:rsidRDefault="00000000">
      <w:pPr>
        <w:pStyle w:val="ListParagraph"/>
        <w:numPr>
          <w:ilvl w:val="2"/>
          <w:numId w:val="9"/>
        </w:numPr>
        <w:tabs>
          <w:tab w:val="left" w:pos="760"/>
        </w:tabs>
        <w:spacing w:before="6"/>
        <w:ind w:left="760" w:hanging="498"/>
        <w:rPr>
          <w:sz w:val="20"/>
        </w:rPr>
      </w:pPr>
      <w:r>
        <w:rPr>
          <w:color w:val="373535"/>
          <w:sz w:val="20"/>
        </w:rPr>
        <w:t>How</w:t>
      </w:r>
      <w:r>
        <w:rPr>
          <w:color w:val="373535"/>
          <w:spacing w:val="10"/>
          <w:sz w:val="20"/>
        </w:rPr>
        <w:t xml:space="preserve"> </w:t>
      </w:r>
      <w:r>
        <w:rPr>
          <w:color w:val="373535"/>
          <w:sz w:val="20"/>
        </w:rPr>
        <w:t>furnished:</w:t>
      </w:r>
      <w:r>
        <w:rPr>
          <w:color w:val="373535"/>
          <w:spacing w:val="11"/>
          <w:sz w:val="20"/>
        </w:rPr>
        <w:t xml:space="preserve"> </w:t>
      </w:r>
      <w:r>
        <w:rPr>
          <w:color w:val="373535"/>
          <w:sz w:val="20"/>
        </w:rPr>
        <w:t>straight</w:t>
      </w:r>
      <w:r>
        <w:rPr>
          <w:color w:val="373535"/>
          <w:spacing w:val="11"/>
          <w:sz w:val="20"/>
        </w:rPr>
        <w:t xml:space="preserve"> </w:t>
      </w:r>
      <w:r>
        <w:rPr>
          <w:color w:val="373535"/>
          <w:sz w:val="20"/>
        </w:rPr>
        <w:t>lengths</w:t>
      </w:r>
      <w:r>
        <w:rPr>
          <w:color w:val="373535"/>
          <w:spacing w:val="11"/>
          <w:sz w:val="20"/>
        </w:rPr>
        <w:t xml:space="preserve"> </w:t>
      </w:r>
      <w:r>
        <w:rPr>
          <w:color w:val="373535"/>
          <w:sz w:val="20"/>
        </w:rPr>
        <w:t>or</w:t>
      </w:r>
      <w:r>
        <w:rPr>
          <w:color w:val="373535"/>
          <w:spacing w:val="11"/>
          <w:sz w:val="20"/>
        </w:rPr>
        <w:t xml:space="preserve"> </w:t>
      </w:r>
      <w:r>
        <w:rPr>
          <w:color w:val="373535"/>
          <w:spacing w:val="-2"/>
          <w:sz w:val="20"/>
        </w:rPr>
        <w:t>coils,</w:t>
      </w:r>
    </w:p>
    <w:p w14:paraId="2B496189" w14:textId="77777777" w:rsidR="00BD69B5" w:rsidRDefault="00000000">
      <w:pPr>
        <w:pStyle w:val="ListParagraph"/>
        <w:numPr>
          <w:ilvl w:val="2"/>
          <w:numId w:val="9"/>
        </w:numPr>
        <w:tabs>
          <w:tab w:val="left" w:pos="759"/>
        </w:tabs>
        <w:spacing w:before="7"/>
        <w:ind w:firstLine="199"/>
        <w:rPr>
          <w:sz w:val="20"/>
        </w:rPr>
      </w:pPr>
      <w:r>
        <w:rPr>
          <w:color w:val="373535"/>
          <w:sz w:val="20"/>
        </w:rPr>
        <w:t>Quantity:</w:t>
      </w:r>
      <w:r>
        <w:rPr>
          <w:color w:val="373535"/>
          <w:spacing w:val="34"/>
          <w:sz w:val="20"/>
        </w:rPr>
        <w:t xml:space="preserve"> </w:t>
      </w:r>
      <w:r>
        <w:rPr>
          <w:color w:val="373535"/>
          <w:sz w:val="20"/>
        </w:rPr>
        <w:t>total</w:t>
      </w:r>
      <w:r>
        <w:rPr>
          <w:color w:val="373535"/>
          <w:spacing w:val="34"/>
          <w:sz w:val="20"/>
        </w:rPr>
        <w:t xml:space="preserve"> </w:t>
      </w:r>
      <w:r>
        <w:rPr>
          <w:color w:val="373535"/>
          <w:sz w:val="20"/>
        </w:rPr>
        <w:t>weight</w:t>
      </w:r>
      <w:r>
        <w:rPr>
          <w:color w:val="373535"/>
          <w:spacing w:val="34"/>
          <w:sz w:val="20"/>
        </w:rPr>
        <w:t xml:space="preserve"> </w:t>
      </w:r>
      <w:r>
        <w:rPr>
          <w:color w:val="373535"/>
          <w:sz w:val="20"/>
        </w:rPr>
        <w:t>or</w:t>
      </w:r>
      <w:r>
        <w:rPr>
          <w:color w:val="373535"/>
          <w:spacing w:val="34"/>
          <w:sz w:val="20"/>
        </w:rPr>
        <w:t xml:space="preserve"> </w:t>
      </w:r>
      <w:r>
        <w:rPr>
          <w:color w:val="373535"/>
          <w:sz w:val="20"/>
        </w:rPr>
        <w:t>total</w:t>
      </w:r>
      <w:r>
        <w:rPr>
          <w:color w:val="373535"/>
          <w:spacing w:val="34"/>
          <w:sz w:val="20"/>
        </w:rPr>
        <w:t xml:space="preserve"> </w:t>
      </w:r>
      <w:r>
        <w:rPr>
          <w:color w:val="373535"/>
          <w:sz w:val="20"/>
        </w:rPr>
        <w:t>length</w:t>
      </w:r>
      <w:r>
        <w:rPr>
          <w:color w:val="373535"/>
          <w:spacing w:val="34"/>
          <w:sz w:val="20"/>
        </w:rPr>
        <w:t xml:space="preserve"> </w:t>
      </w:r>
      <w:r>
        <w:rPr>
          <w:color w:val="373535"/>
          <w:sz w:val="20"/>
        </w:rPr>
        <w:t>or</w:t>
      </w:r>
      <w:r>
        <w:rPr>
          <w:color w:val="373535"/>
          <w:spacing w:val="34"/>
          <w:sz w:val="20"/>
        </w:rPr>
        <w:t xml:space="preserve"> </w:t>
      </w:r>
      <w:r>
        <w:rPr>
          <w:color w:val="373535"/>
          <w:sz w:val="20"/>
        </w:rPr>
        <w:t>number</w:t>
      </w:r>
      <w:r>
        <w:rPr>
          <w:color w:val="373535"/>
          <w:spacing w:val="34"/>
          <w:sz w:val="20"/>
        </w:rPr>
        <w:t xml:space="preserve"> </w:t>
      </w:r>
      <w:r>
        <w:rPr>
          <w:color w:val="373535"/>
          <w:sz w:val="20"/>
        </w:rPr>
        <w:t>of pieces of each size, and</w:t>
      </w:r>
    </w:p>
    <w:p w14:paraId="392F8C1A" w14:textId="77777777" w:rsidR="00BD69B5" w:rsidRDefault="00000000">
      <w:pPr>
        <w:pStyle w:val="ListParagraph"/>
        <w:numPr>
          <w:ilvl w:val="2"/>
          <w:numId w:val="9"/>
        </w:numPr>
        <w:tabs>
          <w:tab w:val="left" w:pos="760"/>
        </w:tabs>
        <w:spacing w:before="7"/>
        <w:ind w:left="760" w:hanging="498"/>
        <w:rPr>
          <w:sz w:val="20"/>
        </w:rPr>
      </w:pPr>
      <w:r>
        <w:rPr>
          <w:color w:val="373535"/>
          <w:sz w:val="20"/>
        </w:rPr>
        <w:t>Intended</w:t>
      </w:r>
      <w:r>
        <w:rPr>
          <w:color w:val="373535"/>
          <w:spacing w:val="9"/>
          <w:sz w:val="20"/>
        </w:rPr>
        <w:t xml:space="preserve"> </w:t>
      </w:r>
      <w:r>
        <w:rPr>
          <w:color w:val="373535"/>
          <w:spacing w:val="-2"/>
          <w:sz w:val="20"/>
        </w:rPr>
        <w:t>application.</w:t>
      </w:r>
    </w:p>
    <w:p w14:paraId="701E9849" w14:textId="77777777" w:rsidR="00BD69B5" w:rsidRDefault="00000000">
      <w:pPr>
        <w:pStyle w:val="ListParagraph"/>
        <w:numPr>
          <w:ilvl w:val="1"/>
          <w:numId w:val="9"/>
        </w:numPr>
        <w:tabs>
          <w:tab w:val="left" w:pos="609"/>
        </w:tabs>
        <w:spacing w:before="8"/>
        <w:ind w:firstLine="199"/>
        <w:rPr>
          <w:sz w:val="20"/>
        </w:rPr>
      </w:pPr>
      <w:r>
        <w:rPr>
          <w:color w:val="373535"/>
          <w:sz w:val="20"/>
        </w:rPr>
        <w:t>The</w:t>
      </w:r>
      <w:r>
        <w:rPr>
          <w:color w:val="373535"/>
          <w:spacing w:val="-6"/>
          <w:sz w:val="20"/>
        </w:rPr>
        <w:t xml:space="preserve"> </w:t>
      </w:r>
      <w:r>
        <w:rPr>
          <w:color w:val="373535"/>
          <w:sz w:val="20"/>
        </w:rPr>
        <w:t>following</w:t>
      </w:r>
      <w:r>
        <w:rPr>
          <w:color w:val="373535"/>
          <w:spacing w:val="-6"/>
          <w:sz w:val="20"/>
        </w:rPr>
        <w:t xml:space="preserve"> </w:t>
      </w:r>
      <w:r>
        <w:rPr>
          <w:color w:val="373535"/>
          <w:sz w:val="20"/>
        </w:rPr>
        <w:t>options</w:t>
      </w:r>
      <w:r>
        <w:rPr>
          <w:color w:val="373535"/>
          <w:spacing w:val="-6"/>
          <w:sz w:val="20"/>
        </w:rPr>
        <w:t xml:space="preserve"> </w:t>
      </w:r>
      <w:r>
        <w:rPr>
          <w:color w:val="373535"/>
          <w:sz w:val="20"/>
        </w:rPr>
        <w:t>are</w:t>
      </w:r>
      <w:r>
        <w:rPr>
          <w:color w:val="373535"/>
          <w:spacing w:val="-6"/>
          <w:sz w:val="20"/>
        </w:rPr>
        <w:t xml:space="preserve"> </w:t>
      </w:r>
      <w:r>
        <w:rPr>
          <w:color w:val="373535"/>
          <w:sz w:val="20"/>
        </w:rPr>
        <w:t>available</w:t>
      </w:r>
      <w:r>
        <w:rPr>
          <w:color w:val="373535"/>
          <w:spacing w:val="-6"/>
          <w:sz w:val="20"/>
        </w:rPr>
        <w:t xml:space="preserve"> </w:t>
      </w:r>
      <w:r>
        <w:rPr>
          <w:color w:val="373535"/>
          <w:sz w:val="20"/>
        </w:rPr>
        <w:t>and,</w:t>
      </w:r>
      <w:r>
        <w:rPr>
          <w:color w:val="373535"/>
          <w:spacing w:val="-6"/>
          <w:sz w:val="20"/>
        </w:rPr>
        <w:t xml:space="preserve"> </w:t>
      </w:r>
      <w:r>
        <w:rPr>
          <w:color w:val="373535"/>
          <w:sz w:val="20"/>
        </w:rPr>
        <w:t>when</w:t>
      </w:r>
      <w:r>
        <w:rPr>
          <w:color w:val="373535"/>
          <w:spacing w:val="-6"/>
          <w:sz w:val="20"/>
        </w:rPr>
        <w:t xml:space="preserve"> </w:t>
      </w:r>
      <w:r>
        <w:rPr>
          <w:color w:val="373535"/>
          <w:sz w:val="20"/>
        </w:rPr>
        <w:t>required, shall be specified at the time of placing the order:</w:t>
      </w:r>
    </w:p>
    <w:p w14:paraId="60C5165D" w14:textId="77777777" w:rsidR="00BD69B5" w:rsidRDefault="00000000">
      <w:pPr>
        <w:pStyle w:val="ListParagraph"/>
        <w:numPr>
          <w:ilvl w:val="2"/>
          <w:numId w:val="9"/>
        </w:numPr>
        <w:tabs>
          <w:tab w:val="left" w:pos="760"/>
        </w:tabs>
        <w:spacing w:before="6"/>
        <w:ind w:left="760" w:hanging="498"/>
        <w:rPr>
          <w:sz w:val="20"/>
        </w:rPr>
      </w:pPr>
      <w:r>
        <w:rPr>
          <w:color w:val="373535"/>
          <w:sz w:val="20"/>
        </w:rPr>
        <w:t>Heat</w:t>
      </w:r>
      <w:r>
        <w:rPr>
          <w:color w:val="373535"/>
          <w:spacing w:val="7"/>
          <w:sz w:val="20"/>
        </w:rPr>
        <w:t xml:space="preserve"> </w:t>
      </w:r>
      <w:r>
        <w:rPr>
          <w:color w:val="373535"/>
          <w:sz w:val="20"/>
        </w:rPr>
        <w:t>identification</w:t>
      </w:r>
      <w:r>
        <w:rPr>
          <w:color w:val="373535"/>
          <w:spacing w:val="7"/>
          <w:sz w:val="20"/>
        </w:rPr>
        <w:t xml:space="preserve"> </w:t>
      </w:r>
      <w:r>
        <w:rPr>
          <w:color w:val="373535"/>
          <w:sz w:val="20"/>
        </w:rPr>
        <w:t>or</w:t>
      </w:r>
      <w:r>
        <w:rPr>
          <w:color w:val="373535"/>
          <w:spacing w:val="7"/>
          <w:sz w:val="20"/>
        </w:rPr>
        <w:t xml:space="preserve"> </w:t>
      </w:r>
      <w:r>
        <w:rPr>
          <w:color w:val="373535"/>
          <w:sz w:val="20"/>
        </w:rPr>
        <w:t>traceability</w:t>
      </w:r>
      <w:r>
        <w:rPr>
          <w:color w:val="373535"/>
          <w:spacing w:val="7"/>
          <w:sz w:val="20"/>
        </w:rPr>
        <w:t xml:space="preserve"> </w:t>
      </w:r>
      <w:r>
        <w:rPr>
          <w:color w:val="373535"/>
          <w:spacing w:val="-2"/>
          <w:sz w:val="20"/>
        </w:rPr>
        <w:t>details,</w:t>
      </w:r>
    </w:p>
    <w:p w14:paraId="03F7D2B8" w14:textId="77777777" w:rsidR="00BD69B5" w:rsidRDefault="00000000">
      <w:pPr>
        <w:pStyle w:val="ListParagraph"/>
        <w:numPr>
          <w:ilvl w:val="2"/>
          <w:numId w:val="9"/>
        </w:numPr>
        <w:tabs>
          <w:tab w:val="left" w:pos="760"/>
        </w:tabs>
        <w:spacing w:before="8"/>
        <w:ind w:left="760" w:hanging="498"/>
        <w:rPr>
          <w:sz w:val="20"/>
        </w:rPr>
      </w:pPr>
      <w:r>
        <w:rPr>
          <w:color w:val="373535"/>
          <w:sz w:val="20"/>
        </w:rPr>
        <w:t>Electromagnetic</w:t>
      </w:r>
      <w:r>
        <w:rPr>
          <w:color w:val="373535"/>
          <w:spacing w:val="8"/>
          <w:sz w:val="20"/>
        </w:rPr>
        <w:t xml:space="preserve"> </w:t>
      </w:r>
      <w:r>
        <w:rPr>
          <w:color w:val="373535"/>
          <w:sz w:val="20"/>
        </w:rPr>
        <w:t>(eddy</w:t>
      </w:r>
      <w:r>
        <w:rPr>
          <w:color w:val="373535"/>
          <w:spacing w:val="8"/>
          <w:sz w:val="20"/>
        </w:rPr>
        <w:t xml:space="preserve"> </w:t>
      </w:r>
      <w:r>
        <w:rPr>
          <w:color w:val="373535"/>
          <w:sz w:val="20"/>
        </w:rPr>
        <w:t>current)</w:t>
      </w:r>
      <w:r>
        <w:rPr>
          <w:color w:val="373535"/>
          <w:spacing w:val="8"/>
          <w:sz w:val="20"/>
        </w:rPr>
        <w:t xml:space="preserve"> </w:t>
      </w:r>
      <w:r>
        <w:rPr>
          <w:color w:val="373535"/>
          <w:spacing w:val="-2"/>
          <w:sz w:val="20"/>
        </w:rPr>
        <w:t>examination,</w:t>
      </w:r>
    </w:p>
    <w:p w14:paraId="555B83A8" w14:textId="77777777" w:rsidR="00BD69B5" w:rsidRDefault="00000000">
      <w:pPr>
        <w:pStyle w:val="ListParagraph"/>
        <w:numPr>
          <w:ilvl w:val="2"/>
          <w:numId w:val="9"/>
        </w:numPr>
        <w:tabs>
          <w:tab w:val="left" w:pos="760"/>
        </w:tabs>
        <w:spacing w:before="7"/>
        <w:ind w:left="760" w:hanging="498"/>
        <w:rPr>
          <w:sz w:val="20"/>
        </w:rPr>
      </w:pPr>
      <w:r>
        <w:rPr>
          <w:color w:val="373535"/>
          <w:sz w:val="20"/>
        </w:rPr>
        <w:t>Embrittlement</w:t>
      </w:r>
      <w:r>
        <w:rPr>
          <w:color w:val="373535"/>
          <w:spacing w:val="4"/>
          <w:sz w:val="20"/>
        </w:rPr>
        <w:t xml:space="preserve"> </w:t>
      </w:r>
      <w:r>
        <w:rPr>
          <w:color w:val="373535"/>
          <w:spacing w:val="-2"/>
          <w:sz w:val="20"/>
        </w:rPr>
        <w:t>test,</w:t>
      </w:r>
    </w:p>
    <w:p w14:paraId="32D6A151" w14:textId="77777777" w:rsidR="00BD69B5" w:rsidRDefault="00000000">
      <w:pPr>
        <w:pStyle w:val="ListParagraph"/>
        <w:numPr>
          <w:ilvl w:val="2"/>
          <w:numId w:val="9"/>
        </w:numPr>
        <w:tabs>
          <w:tab w:val="left" w:pos="760"/>
        </w:tabs>
        <w:spacing w:before="8"/>
        <w:ind w:left="760" w:hanging="498"/>
        <w:rPr>
          <w:sz w:val="20"/>
        </w:rPr>
      </w:pPr>
      <w:r>
        <w:rPr>
          <w:color w:val="373535"/>
          <w:sz w:val="20"/>
        </w:rPr>
        <w:t>Expansion</w:t>
      </w:r>
      <w:r>
        <w:rPr>
          <w:color w:val="373535"/>
          <w:spacing w:val="7"/>
          <w:sz w:val="20"/>
        </w:rPr>
        <w:t xml:space="preserve"> </w:t>
      </w:r>
      <w:r>
        <w:rPr>
          <w:color w:val="373535"/>
          <w:spacing w:val="-4"/>
          <w:sz w:val="20"/>
        </w:rPr>
        <w:t>test,</w:t>
      </w:r>
    </w:p>
    <w:p w14:paraId="6EF77FBB" w14:textId="77777777" w:rsidR="00BD69B5" w:rsidRDefault="00000000">
      <w:pPr>
        <w:pStyle w:val="ListParagraph"/>
        <w:numPr>
          <w:ilvl w:val="2"/>
          <w:numId w:val="9"/>
        </w:numPr>
        <w:tabs>
          <w:tab w:val="left" w:pos="760"/>
        </w:tabs>
        <w:spacing w:before="7"/>
        <w:ind w:left="760" w:hanging="498"/>
        <w:rPr>
          <w:sz w:val="20"/>
        </w:rPr>
      </w:pPr>
      <w:r>
        <w:rPr>
          <w:color w:val="373535"/>
          <w:sz w:val="20"/>
        </w:rPr>
        <w:t>Flattening</w:t>
      </w:r>
      <w:r>
        <w:rPr>
          <w:color w:val="373535"/>
          <w:spacing w:val="7"/>
          <w:sz w:val="20"/>
        </w:rPr>
        <w:t xml:space="preserve"> </w:t>
      </w:r>
      <w:r>
        <w:rPr>
          <w:color w:val="373535"/>
          <w:spacing w:val="-2"/>
          <w:sz w:val="20"/>
        </w:rPr>
        <w:t>test,</w:t>
      </w:r>
    </w:p>
    <w:p w14:paraId="27EC2AF0" w14:textId="77777777" w:rsidR="00BD69B5" w:rsidRDefault="00000000">
      <w:pPr>
        <w:pStyle w:val="ListParagraph"/>
        <w:numPr>
          <w:ilvl w:val="2"/>
          <w:numId w:val="9"/>
        </w:numPr>
        <w:tabs>
          <w:tab w:val="left" w:pos="760"/>
        </w:tabs>
        <w:spacing w:before="8"/>
        <w:ind w:left="760" w:hanging="498"/>
        <w:rPr>
          <w:sz w:val="20"/>
        </w:rPr>
      </w:pPr>
      <w:r>
        <w:rPr>
          <w:color w:val="373535"/>
          <w:spacing w:val="-2"/>
          <w:sz w:val="20"/>
        </w:rPr>
        <w:t>Certification,</w:t>
      </w:r>
    </w:p>
    <w:p w14:paraId="2A37F25C" w14:textId="77777777" w:rsidR="00BD69B5" w:rsidRDefault="00000000">
      <w:pPr>
        <w:pStyle w:val="ListParagraph"/>
        <w:numPr>
          <w:ilvl w:val="2"/>
          <w:numId w:val="9"/>
        </w:numPr>
        <w:tabs>
          <w:tab w:val="left" w:pos="760"/>
        </w:tabs>
        <w:spacing w:before="7"/>
        <w:ind w:left="760" w:hanging="498"/>
        <w:rPr>
          <w:sz w:val="20"/>
        </w:rPr>
      </w:pPr>
      <w:r>
        <w:rPr>
          <w:color w:val="373535"/>
          <w:sz w:val="20"/>
        </w:rPr>
        <w:t>Test</w:t>
      </w:r>
      <w:r>
        <w:rPr>
          <w:color w:val="373535"/>
          <w:spacing w:val="-2"/>
          <w:sz w:val="20"/>
        </w:rPr>
        <w:t xml:space="preserve"> report,</w:t>
      </w:r>
    </w:p>
    <w:p w14:paraId="3F597D9A" w14:textId="77777777" w:rsidR="00BD69B5" w:rsidRDefault="00000000">
      <w:pPr>
        <w:pStyle w:val="ListParagraph"/>
        <w:numPr>
          <w:ilvl w:val="2"/>
          <w:numId w:val="9"/>
        </w:numPr>
        <w:tabs>
          <w:tab w:val="left" w:pos="777"/>
        </w:tabs>
        <w:spacing w:before="8"/>
        <w:ind w:firstLine="199"/>
        <w:rPr>
          <w:sz w:val="20"/>
        </w:rPr>
      </w:pPr>
      <w:r>
        <w:rPr>
          <w:color w:val="373535"/>
          <w:sz w:val="20"/>
        </w:rPr>
        <w:t>If</w:t>
      </w:r>
      <w:r>
        <w:rPr>
          <w:color w:val="373535"/>
          <w:spacing w:val="40"/>
          <w:sz w:val="20"/>
        </w:rPr>
        <w:t xml:space="preserve"> </w:t>
      </w:r>
      <w:r>
        <w:rPr>
          <w:color w:val="373535"/>
          <w:sz w:val="20"/>
        </w:rPr>
        <w:t>product</w:t>
      </w:r>
      <w:r>
        <w:rPr>
          <w:color w:val="373535"/>
          <w:spacing w:val="40"/>
          <w:sz w:val="20"/>
        </w:rPr>
        <w:t xml:space="preserve"> </w:t>
      </w:r>
      <w:r>
        <w:rPr>
          <w:color w:val="373535"/>
          <w:sz w:val="20"/>
        </w:rPr>
        <w:t>is</w:t>
      </w:r>
      <w:r>
        <w:rPr>
          <w:color w:val="373535"/>
          <w:spacing w:val="40"/>
          <w:sz w:val="20"/>
        </w:rPr>
        <w:t xml:space="preserve"> </w:t>
      </w:r>
      <w:r>
        <w:rPr>
          <w:color w:val="373535"/>
          <w:sz w:val="20"/>
        </w:rPr>
        <w:t>purchased</w:t>
      </w:r>
      <w:r>
        <w:rPr>
          <w:color w:val="373535"/>
          <w:spacing w:val="40"/>
          <w:sz w:val="20"/>
        </w:rPr>
        <w:t xml:space="preserve"> </w:t>
      </w:r>
      <w:r>
        <w:rPr>
          <w:color w:val="373535"/>
          <w:sz w:val="20"/>
        </w:rPr>
        <w:t>for</w:t>
      </w:r>
      <w:r>
        <w:rPr>
          <w:color w:val="373535"/>
          <w:spacing w:val="40"/>
          <w:sz w:val="20"/>
        </w:rPr>
        <w:t xml:space="preserve"> </w:t>
      </w:r>
      <w:r>
        <w:rPr>
          <w:color w:val="373535"/>
          <w:sz w:val="20"/>
        </w:rPr>
        <w:t>agencies</w:t>
      </w:r>
      <w:r>
        <w:rPr>
          <w:color w:val="373535"/>
          <w:spacing w:val="40"/>
          <w:sz w:val="20"/>
        </w:rPr>
        <w:t xml:space="preserve"> </w:t>
      </w:r>
      <w:r>
        <w:rPr>
          <w:color w:val="373535"/>
          <w:sz w:val="20"/>
        </w:rPr>
        <w:t>of</w:t>
      </w:r>
      <w:r>
        <w:rPr>
          <w:color w:val="373535"/>
          <w:spacing w:val="40"/>
          <w:sz w:val="20"/>
        </w:rPr>
        <w:t xml:space="preserve"> </w:t>
      </w:r>
      <w:r>
        <w:rPr>
          <w:color w:val="373535"/>
          <w:sz w:val="20"/>
        </w:rPr>
        <w:t>the</w:t>
      </w:r>
      <w:r>
        <w:rPr>
          <w:color w:val="373535"/>
          <w:spacing w:val="40"/>
          <w:sz w:val="20"/>
        </w:rPr>
        <w:t xml:space="preserve"> </w:t>
      </w:r>
      <w:r>
        <w:rPr>
          <w:color w:val="373535"/>
          <w:sz w:val="20"/>
        </w:rPr>
        <w:t>U.S. Government (see the Supplementary Requirements section of</w:t>
      </w:r>
    </w:p>
    <w:p w14:paraId="6734500A" w14:textId="77777777" w:rsidR="00BD69B5" w:rsidRDefault="00000000">
      <w:pPr>
        <w:pStyle w:val="BodyText"/>
        <w:ind w:firstLine="0"/>
      </w:pPr>
      <w:r>
        <w:rPr>
          <w:color w:val="373535"/>
        </w:rPr>
        <w:t>{this</w:t>
      </w:r>
      <w:r>
        <w:rPr>
          <w:color w:val="373535"/>
          <w:spacing w:val="40"/>
        </w:rPr>
        <w:t xml:space="preserve"> </w:t>
      </w:r>
      <w:r>
        <w:rPr>
          <w:color w:val="373535"/>
        </w:rPr>
        <w:t>specification</w:t>
      </w:r>
      <w:r>
        <w:rPr>
          <w:color w:val="373535"/>
          <w:spacing w:val="40"/>
        </w:rPr>
        <w:t xml:space="preserve"> </w:t>
      </w:r>
      <w:r>
        <w:rPr>
          <w:color w:val="373535"/>
        </w:rPr>
        <w:t>or</w:t>
      </w:r>
      <w:r>
        <w:rPr>
          <w:color w:val="373535"/>
          <w:spacing w:val="40"/>
        </w:rPr>
        <w:t xml:space="preserve"> </w:t>
      </w:r>
      <w:r>
        <w:rPr>
          <w:color w:val="373535"/>
        </w:rPr>
        <w:t>the</w:t>
      </w:r>
      <w:r>
        <w:rPr>
          <w:color w:val="373535"/>
          <w:spacing w:val="40"/>
        </w:rPr>
        <w:t xml:space="preserve"> </w:t>
      </w:r>
      <w:r>
        <w:rPr>
          <w:color w:val="373535"/>
        </w:rPr>
        <w:t>general</w:t>
      </w:r>
      <w:r>
        <w:rPr>
          <w:color w:val="373535"/>
          <w:spacing w:val="40"/>
        </w:rPr>
        <w:t xml:space="preserve"> </w:t>
      </w:r>
      <w:r>
        <w:rPr>
          <w:color w:val="373535"/>
        </w:rPr>
        <w:t>requirements</w:t>
      </w:r>
      <w:r>
        <w:rPr>
          <w:color w:val="373535"/>
          <w:spacing w:val="40"/>
        </w:rPr>
        <w:t xml:space="preserve"> </w:t>
      </w:r>
      <w:r>
        <w:rPr>
          <w:color w:val="373535"/>
        </w:rPr>
        <w:t>section}</w:t>
      </w:r>
      <w:r>
        <w:rPr>
          <w:color w:val="373535"/>
          <w:spacing w:val="40"/>
        </w:rPr>
        <w:t xml:space="preserve"> </w:t>
      </w:r>
      <w:r>
        <w:rPr>
          <w:color w:val="373535"/>
        </w:rPr>
        <w:t>for additional requirements, if specified), and</w:t>
      </w:r>
    </w:p>
    <w:p w14:paraId="5CEF7A54" w14:textId="77777777" w:rsidR="00BD69B5" w:rsidRDefault="00000000">
      <w:pPr>
        <w:pStyle w:val="ListParagraph"/>
        <w:numPr>
          <w:ilvl w:val="2"/>
          <w:numId w:val="9"/>
        </w:numPr>
        <w:tabs>
          <w:tab w:val="left" w:pos="759"/>
        </w:tabs>
        <w:spacing w:before="6"/>
        <w:ind w:firstLine="199"/>
        <w:jc w:val="both"/>
        <w:rPr>
          <w:sz w:val="20"/>
        </w:rPr>
      </w:pPr>
      <w:r>
        <w:rPr>
          <w:color w:val="373535"/>
          <w:sz w:val="20"/>
        </w:rPr>
        <w:t>If product is ordered for ASME Boiler and Pressure Vessel Code Application (See Certification Section xx).</w:t>
      </w:r>
    </w:p>
    <w:p w14:paraId="6A34DB87" w14:textId="77777777" w:rsidR="00BD69B5" w:rsidRDefault="00000000">
      <w:pPr>
        <w:pStyle w:val="Heading2"/>
        <w:numPr>
          <w:ilvl w:val="0"/>
          <w:numId w:val="9"/>
        </w:numPr>
        <w:tabs>
          <w:tab w:val="left" w:pos="510"/>
        </w:tabs>
        <w:spacing w:before="7"/>
        <w:ind w:left="510" w:hanging="248"/>
        <w:jc w:val="both"/>
      </w:pPr>
      <w:r>
        <w:rPr>
          <w:color w:val="373535"/>
        </w:rPr>
        <w:t>Materials</w:t>
      </w:r>
      <w:r>
        <w:rPr>
          <w:color w:val="373535"/>
          <w:spacing w:val="10"/>
        </w:rPr>
        <w:t xml:space="preserve"> </w:t>
      </w:r>
      <w:r>
        <w:rPr>
          <w:color w:val="373535"/>
        </w:rPr>
        <w:t>and</w:t>
      </w:r>
      <w:r>
        <w:rPr>
          <w:color w:val="373535"/>
          <w:spacing w:val="10"/>
        </w:rPr>
        <w:t xml:space="preserve"> </w:t>
      </w:r>
      <w:r>
        <w:rPr>
          <w:color w:val="373535"/>
          <w:spacing w:val="-2"/>
        </w:rPr>
        <w:t>Manufacture</w:t>
      </w:r>
      <w:r>
        <w:rPr>
          <w:color w:val="373535"/>
          <w:spacing w:val="-2"/>
          <w:vertAlign w:val="superscript"/>
        </w:rPr>
        <w:t>B05</w:t>
      </w:r>
    </w:p>
    <w:p w14:paraId="08D6C348" w14:textId="77777777" w:rsidR="00BD69B5" w:rsidRDefault="00000000">
      <w:pPr>
        <w:pStyle w:val="ListParagraph"/>
        <w:numPr>
          <w:ilvl w:val="1"/>
          <w:numId w:val="9"/>
        </w:numPr>
        <w:tabs>
          <w:tab w:val="left" w:pos="610"/>
        </w:tabs>
        <w:spacing w:before="7"/>
        <w:ind w:left="610" w:hanging="348"/>
        <w:jc w:val="both"/>
        <w:rPr>
          <w:i/>
          <w:sz w:val="20"/>
        </w:rPr>
      </w:pPr>
      <w:r>
        <w:rPr>
          <w:i/>
          <w:color w:val="373535"/>
          <w:spacing w:val="-2"/>
          <w:sz w:val="20"/>
        </w:rPr>
        <w:t>Materials:</w:t>
      </w:r>
    </w:p>
    <w:p w14:paraId="320E5096" w14:textId="77777777" w:rsidR="00BD69B5" w:rsidRDefault="00000000">
      <w:pPr>
        <w:pStyle w:val="ListParagraph"/>
        <w:numPr>
          <w:ilvl w:val="2"/>
          <w:numId w:val="9"/>
        </w:numPr>
        <w:tabs>
          <w:tab w:val="left" w:pos="759"/>
        </w:tabs>
        <w:ind w:firstLine="199"/>
        <w:jc w:val="both"/>
        <w:rPr>
          <w:sz w:val="20"/>
        </w:rPr>
      </w:pPr>
      <w:r>
        <w:rPr>
          <w:noProof/>
          <w:sz w:val="20"/>
        </w:rPr>
        <mc:AlternateContent>
          <mc:Choice Requires="wps">
            <w:drawing>
              <wp:anchor distT="0" distB="0" distL="0" distR="0" simplePos="0" relativeHeight="15730176" behindDoc="0" locked="0" layoutInCell="1" allowOverlap="1" wp14:anchorId="341BE79D" wp14:editId="2D914D4D">
                <wp:simplePos x="0" y="0"/>
                <wp:positionH relativeFrom="page">
                  <wp:posOffset>3782502</wp:posOffset>
                </wp:positionH>
                <wp:positionV relativeFrom="paragraph">
                  <wp:posOffset>867185</wp:posOffset>
                </wp:positionV>
                <wp:extent cx="3269615" cy="8077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9615" cy="80772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112"/>
                              <w:gridCol w:w="1402"/>
                              <w:gridCol w:w="1317"/>
                              <w:gridCol w:w="1197"/>
                            </w:tblGrid>
                            <w:tr w:rsidR="00BD69B5" w14:paraId="46AFD759" w14:textId="77777777">
                              <w:trPr>
                                <w:trHeight w:val="170"/>
                              </w:trPr>
                              <w:tc>
                                <w:tcPr>
                                  <w:tcW w:w="2514" w:type="dxa"/>
                                  <w:gridSpan w:val="2"/>
                                  <w:tcBorders>
                                    <w:bottom w:val="single" w:sz="4" w:space="0" w:color="373535"/>
                                  </w:tcBorders>
                                </w:tcPr>
                                <w:p w14:paraId="3D4EA18A" w14:textId="77777777" w:rsidR="00BD69B5" w:rsidRDefault="00000000">
                                  <w:pPr>
                                    <w:pStyle w:val="TableParagraph"/>
                                    <w:spacing w:line="137" w:lineRule="exact"/>
                                    <w:ind w:left="1611"/>
                                    <w:jc w:val="left"/>
                                    <w:rPr>
                                      <w:sz w:val="14"/>
                                    </w:rPr>
                                  </w:pPr>
                                  <w:r>
                                    <w:rPr>
                                      <w:color w:val="373535"/>
                                      <w:spacing w:val="-2"/>
                                      <w:sz w:val="14"/>
                                    </w:rPr>
                                    <w:t>C31400</w:t>
                                  </w:r>
                                </w:p>
                              </w:tc>
                              <w:tc>
                                <w:tcPr>
                                  <w:tcW w:w="1317" w:type="dxa"/>
                                  <w:tcBorders>
                                    <w:bottom w:val="single" w:sz="4" w:space="0" w:color="373535"/>
                                  </w:tcBorders>
                                </w:tcPr>
                                <w:p w14:paraId="0C9803A0" w14:textId="77777777" w:rsidR="00BD69B5" w:rsidRDefault="00000000">
                                  <w:pPr>
                                    <w:pStyle w:val="TableParagraph"/>
                                    <w:spacing w:line="137" w:lineRule="exact"/>
                                    <w:ind w:left="1"/>
                                    <w:rPr>
                                      <w:sz w:val="14"/>
                                    </w:rPr>
                                  </w:pPr>
                                  <w:r>
                                    <w:rPr>
                                      <w:color w:val="373535"/>
                                      <w:spacing w:val="-2"/>
                                      <w:sz w:val="14"/>
                                    </w:rPr>
                                    <w:t>C31600</w:t>
                                  </w:r>
                                </w:p>
                              </w:tc>
                              <w:tc>
                                <w:tcPr>
                                  <w:tcW w:w="1197" w:type="dxa"/>
                                  <w:tcBorders>
                                    <w:bottom w:val="single" w:sz="4" w:space="0" w:color="373535"/>
                                  </w:tcBorders>
                                </w:tcPr>
                                <w:p w14:paraId="3ECFD875" w14:textId="77777777" w:rsidR="00BD69B5" w:rsidRDefault="00000000">
                                  <w:pPr>
                                    <w:pStyle w:val="TableParagraph"/>
                                    <w:spacing w:line="137" w:lineRule="exact"/>
                                    <w:ind w:left="121"/>
                                    <w:rPr>
                                      <w:sz w:val="14"/>
                                    </w:rPr>
                                  </w:pPr>
                                  <w:r>
                                    <w:rPr>
                                      <w:color w:val="373535"/>
                                      <w:spacing w:val="-2"/>
                                      <w:sz w:val="14"/>
                                    </w:rPr>
                                    <w:t>C32000</w:t>
                                  </w:r>
                                </w:p>
                              </w:tc>
                            </w:tr>
                            <w:tr w:rsidR="00BD69B5" w14:paraId="62574437" w14:textId="77777777">
                              <w:trPr>
                                <w:trHeight w:val="205"/>
                              </w:trPr>
                              <w:tc>
                                <w:tcPr>
                                  <w:tcW w:w="1112" w:type="dxa"/>
                                </w:tcPr>
                                <w:p w14:paraId="62E538D0" w14:textId="77777777" w:rsidR="00BD69B5" w:rsidRDefault="00000000">
                                  <w:pPr>
                                    <w:pStyle w:val="TableParagraph"/>
                                    <w:spacing w:before="21" w:line="159" w:lineRule="exact"/>
                                    <w:jc w:val="left"/>
                                    <w:rPr>
                                      <w:sz w:val="14"/>
                                    </w:rPr>
                                  </w:pPr>
                                  <w:r>
                                    <w:rPr>
                                      <w:color w:val="373535"/>
                                      <w:spacing w:val="-2"/>
                                      <w:sz w:val="14"/>
                                    </w:rPr>
                                    <w:t>Copper</w:t>
                                  </w:r>
                                </w:p>
                              </w:tc>
                              <w:tc>
                                <w:tcPr>
                                  <w:tcW w:w="1402" w:type="dxa"/>
                                </w:tcPr>
                                <w:p w14:paraId="0EC16858" w14:textId="77777777" w:rsidR="00BD69B5" w:rsidRDefault="00000000">
                                  <w:pPr>
                                    <w:pStyle w:val="TableParagraph"/>
                                    <w:spacing w:before="21" w:line="159" w:lineRule="exact"/>
                                    <w:ind w:left="367"/>
                                    <w:jc w:val="left"/>
                                    <w:rPr>
                                      <w:sz w:val="14"/>
                                    </w:rPr>
                                  </w:pPr>
                                  <w:r>
                                    <w:rPr>
                                      <w:color w:val="373535"/>
                                      <w:sz w:val="14"/>
                                    </w:rPr>
                                    <w:t>87.5</w:t>
                                  </w:r>
                                  <w:r>
                                    <w:rPr>
                                      <w:color w:val="373535"/>
                                      <w:spacing w:val="5"/>
                                      <w:sz w:val="14"/>
                                    </w:rPr>
                                    <w:t xml:space="preserve"> </w:t>
                                  </w:r>
                                  <w:r>
                                    <w:rPr>
                                      <w:color w:val="373535"/>
                                      <w:sz w:val="14"/>
                                    </w:rPr>
                                    <w:t>to</w:t>
                                  </w:r>
                                  <w:r>
                                    <w:rPr>
                                      <w:color w:val="373535"/>
                                      <w:spacing w:val="5"/>
                                      <w:sz w:val="14"/>
                                    </w:rPr>
                                    <w:t xml:space="preserve"> </w:t>
                                  </w:r>
                                  <w:r>
                                    <w:rPr>
                                      <w:color w:val="373535"/>
                                      <w:spacing w:val="-4"/>
                                      <w:sz w:val="14"/>
                                    </w:rPr>
                                    <w:t>90.5</w:t>
                                  </w:r>
                                </w:p>
                              </w:tc>
                              <w:tc>
                                <w:tcPr>
                                  <w:tcW w:w="1317" w:type="dxa"/>
                                </w:tcPr>
                                <w:p w14:paraId="2CCCB736" w14:textId="77777777" w:rsidR="00BD69B5" w:rsidRDefault="00000000">
                                  <w:pPr>
                                    <w:pStyle w:val="TableParagraph"/>
                                    <w:spacing w:before="21" w:line="159" w:lineRule="exact"/>
                                    <w:ind w:left="282"/>
                                    <w:jc w:val="left"/>
                                    <w:rPr>
                                      <w:sz w:val="14"/>
                                    </w:rPr>
                                  </w:pPr>
                                  <w:r>
                                    <w:rPr>
                                      <w:color w:val="373535"/>
                                      <w:sz w:val="14"/>
                                    </w:rPr>
                                    <w:t>87.5</w:t>
                                  </w:r>
                                  <w:r>
                                    <w:rPr>
                                      <w:color w:val="373535"/>
                                      <w:spacing w:val="5"/>
                                      <w:sz w:val="14"/>
                                    </w:rPr>
                                    <w:t xml:space="preserve"> </w:t>
                                  </w:r>
                                  <w:r>
                                    <w:rPr>
                                      <w:color w:val="373535"/>
                                      <w:sz w:val="14"/>
                                    </w:rPr>
                                    <w:t>to</w:t>
                                  </w:r>
                                  <w:r>
                                    <w:rPr>
                                      <w:color w:val="373535"/>
                                      <w:spacing w:val="5"/>
                                      <w:sz w:val="14"/>
                                    </w:rPr>
                                    <w:t xml:space="preserve"> </w:t>
                                  </w:r>
                                  <w:r>
                                    <w:rPr>
                                      <w:color w:val="373535"/>
                                      <w:spacing w:val="-4"/>
                                      <w:sz w:val="14"/>
                                    </w:rPr>
                                    <w:t>90.5</w:t>
                                  </w:r>
                                </w:p>
                              </w:tc>
                              <w:tc>
                                <w:tcPr>
                                  <w:tcW w:w="1197" w:type="dxa"/>
                                </w:tcPr>
                                <w:p w14:paraId="449D51C8" w14:textId="77777777" w:rsidR="00BD69B5" w:rsidRDefault="00000000">
                                  <w:pPr>
                                    <w:pStyle w:val="TableParagraph"/>
                                    <w:spacing w:before="21" w:line="159" w:lineRule="exact"/>
                                    <w:ind w:left="282"/>
                                    <w:jc w:val="left"/>
                                    <w:rPr>
                                      <w:sz w:val="14"/>
                                    </w:rPr>
                                  </w:pPr>
                                  <w:r>
                                    <w:rPr>
                                      <w:color w:val="373535"/>
                                      <w:sz w:val="14"/>
                                    </w:rPr>
                                    <w:t>83.5</w:t>
                                  </w:r>
                                  <w:r>
                                    <w:rPr>
                                      <w:color w:val="373535"/>
                                      <w:spacing w:val="5"/>
                                      <w:sz w:val="14"/>
                                    </w:rPr>
                                    <w:t xml:space="preserve"> </w:t>
                                  </w:r>
                                  <w:r>
                                    <w:rPr>
                                      <w:color w:val="373535"/>
                                      <w:sz w:val="14"/>
                                    </w:rPr>
                                    <w:t>to</w:t>
                                  </w:r>
                                  <w:r>
                                    <w:rPr>
                                      <w:color w:val="373535"/>
                                      <w:spacing w:val="5"/>
                                      <w:sz w:val="14"/>
                                    </w:rPr>
                                    <w:t xml:space="preserve"> </w:t>
                                  </w:r>
                                  <w:r>
                                    <w:rPr>
                                      <w:color w:val="373535"/>
                                      <w:spacing w:val="-4"/>
                                      <w:sz w:val="14"/>
                                    </w:rPr>
                                    <w:t>86.5</w:t>
                                  </w:r>
                                </w:p>
                              </w:tc>
                            </w:tr>
                            <w:tr w:rsidR="00BD69B5" w14:paraId="3342588E" w14:textId="77777777">
                              <w:trPr>
                                <w:trHeight w:val="171"/>
                              </w:trPr>
                              <w:tc>
                                <w:tcPr>
                                  <w:tcW w:w="1112" w:type="dxa"/>
                                </w:tcPr>
                                <w:p w14:paraId="48E0D4A9" w14:textId="77777777" w:rsidR="00BD69B5" w:rsidRDefault="00000000">
                                  <w:pPr>
                                    <w:pStyle w:val="TableParagraph"/>
                                    <w:spacing w:line="151" w:lineRule="exact"/>
                                    <w:jc w:val="left"/>
                                    <w:rPr>
                                      <w:sz w:val="14"/>
                                    </w:rPr>
                                  </w:pPr>
                                  <w:r>
                                    <w:rPr>
                                      <w:color w:val="373535"/>
                                      <w:spacing w:val="-4"/>
                                      <w:sz w:val="14"/>
                                    </w:rPr>
                                    <w:t>Lead</w:t>
                                  </w:r>
                                </w:p>
                              </w:tc>
                              <w:tc>
                                <w:tcPr>
                                  <w:tcW w:w="1402" w:type="dxa"/>
                                </w:tcPr>
                                <w:p w14:paraId="744B39B3" w14:textId="77777777" w:rsidR="00BD69B5" w:rsidRDefault="00000000">
                                  <w:pPr>
                                    <w:pStyle w:val="TableParagraph"/>
                                    <w:spacing w:line="151" w:lineRule="exact"/>
                                    <w:ind w:left="445"/>
                                    <w:jc w:val="left"/>
                                    <w:rPr>
                                      <w:sz w:val="14"/>
                                    </w:rPr>
                                  </w:pPr>
                                  <w:r>
                                    <w:rPr>
                                      <w:color w:val="373535"/>
                                      <w:sz w:val="14"/>
                                    </w:rPr>
                                    <w:t>1.3</w:t>
                                  </w:r>
                                  <w:r>
                                    <w:rPr>
                                      <w:color w:val="373535"/>
                                      <w:spacing w:val="5"/>
                                      <w:sz w:val="14"/>
                                    </w:rPr>
                                    <w:t xml:space="preserve"> </w:t>
                                  </w:r>
                                  <w:r>
                                    <w:rPr>
                                      <w:color w:val="373535"/>
                                      <w:sz w:val="14"/>
                                    </w:rPr>
                                    <w:t>to</w:t>
                                  </w:r>
                                  <w:r>
                                    <w:rPr>
                                      <w:color w:val="373535"/>
                                      <w:spacing w:val="5"/>
                                      <w:sz w:val="14"/>
                                    </w:rPr>
                                    <w:t xml:space="preserve"> </w:t>
                                  </w:r>
                                  <w:r>
                                    <w:rPr>
                                      <w:color w:val="373535"/>
                                      <w:spacing w:val="-5"/>
                                      <w:sz w:val="14"/>
                                    </w:rPr>
                                    <w:t>2.5</w:t>
                                  </w:r>
                                </w:p>
                              </w:tc>
                              <w:tc>
                                <w:tcPr>
                                  <w:tcW w:w="1317" w:type="dxa"/>
                                </w:tcPr>
                                <w:p w14:paraId="04F16DDC" w14:textId="77777777" w:rsidR="00BD69B5" w:rsidRDefault="00000000">
                                  <w:pPr>
                                    <w:pStyle w:val="TableParagraph"/>
                                    <w:spacing w:line="151" w:lineRule="exact"/>
                                    <w:ind w:left="360"/>
                                    <w:jc w:val="left"/>
                                    <w:rPr>
                                      <w:sz w:val="14"/>
                                    </w:rPr>
                                  </w:pPr>
                                  <w:r>
                                    <w:rPr>
                                      <w:color w:val="373535"/>
                                      <w:sz w:val="14"/>
                                    </w:rPr>
                                    <w:t>1.3</w:t>
                                  </w:r>
                                  <w:r>
                                    <w:rPr>
                                      <w:color w:val="373535"/>
                                      <w:spacing w:val="5"/>
                                      <w:sz w:val="14"/>
                                    </w:rPr>
                                    <w:t xml:space="preserve"> </w:t>
                                  </w:r>
                                  <w:r>
                                    <w:rPr>
                                      <w:color w:val="373535"/>
                                      <w:sz w:val="14"/>
                                    </w:rPr>
                                    <w:t>to</w:t>
                                  </w:r>
                                  <w:r>
                                    <w:rPr>
                                      <w:color w:val="373535"/>
                                      <w:spacing w:val="5"/>
                                      <w:sz w:val="14"/>
                                    </w:rPr>
                                    <w:t xml:space="preserve"> </w:t>
                                  </w:r>
                                  <w:r>
                                    <w:rPr>
                                      <w:color w:val="373535"/>
                                      <w:spacing w:val="-5"/>
                                      <w:sz w:val="14"/>
                                    </w:rPr>
                                    <w:t>2.5</w:t>
                                  </w:r>
                                </w:p>
                              </w:tc>
                              <w:tc>
                                <w:tcPr>
                                  <w:tcW w:w="1197" w:type="dxa"/>
                                </w:tcPr>
                                <w:p w14:paraId="3D103EB4" w14:textId="77777777" w:rsidR="00BD69B5" w:rsidRDefault="00000000">
                                  <w:pPr>
                                    <w:pStyle w:val="TableParagraph"/>
                                    <w:spacing w:line="151" w:lineRule="exact"/>
                                    <w:ind w:left="360"/>
                                    <w:jc w:val="left"/>
                                    <w:rPr>
                                      <w:sz w:val="14"/>
                                    </w:rPr>
                                  </w:pPr>
                                  <w:r>
                                    <w:rPr>
                                      <w:color w:val="373535"/>
                                      <w:sz w:val="14"/>
                                    </w:rPr>
                                    <w:t>1.5</w:t>
                                  </w:r>
                                  <w:r>
                                    <w:rPr>
                                      <w:color w:val="373535"/>
                                      <w:spacing w:val="5"/>
                                      <w:sz w:val="14"/>
                                    </w:rPr>
                                    <w:t xml:space="preserve"> </w:t>
                                  </w:r>
                                  <w:r>
                                    <w:rPr>
                                      <w:color w:val="373535"/>
                                      <w:sz w:val="14"/>
                                    </w:rPr>
                                    <w:t>to</w:t>
                                  </w:r>
                                  <w:r>
                                    <w:rPr>
                                      <w:color w:val="373535"/>
                                      <w:spacing w:val="5"/>
                                      <w:sz w:val="14"/>
                                    </w:rPr>
                                    <w:t xml:space="preserve"> </w:t>
                                  </w:r>
                                  <w:r>
                                    <w:rPr>
                                      <w:color w:val="373535"/>
                                      <w:spacing w:val="-5"/>
                                      <w:sz w:val="14"/>
                                    </w:rPr>
                                    <w:t>2.2</w:t>
                                  </w:r>
                                </w:p>
                              </w:tc>
                            </w:tr>
                            <w:tr w:rsidR="00BD69B5" w14:paraId="20D18A78" w14:textId="77777777">
                              <w:trPr>
                                <w:trHeight w:val="171"/>
                              </w:trPr>
                              <w:tc>
                                <w:tcPr>
                                  <w:tcW w:w="1112" w:type="dxa"/>
                                </w:tcPr>
                                <w:p w14:paraId="134C1F46" w14:textId="77777777" w:rsidR="00BD69B5" w:rsidRDefault="00000000">
                                  <w:pPr>
                                    <w:pStyle w:val="TableParagraph"/>
                                    <w:spacing w:line="151" w:lineRule="exact"/>
                                    <w:jc w:val="left"/>
                                    <w:rPr>
                                      <w:sz w:val="14"/>
                                    </w:rPr>
                                  </w:pPr>
                                  <w:r>
                                    <w:rPr>
                                      <w:color w:val="373535"/>
                                      <w:sz w:val="14"/>
                                    </w:rPr>
                                    <w:t>Iron,</w:t>
                                  </w:r>
                                  <w:r>
                                    <w:rPr>
                                      <w:color w:val="373535"/>
                                      <w:spacing w:val="4"/>
                                      <w:sz w:val="14"/>
                                    </w:rPr>
                                    <w:t xml:space="preserve"> </w:t>
                                  </w:r>
                                  <w:r>
                                    <w:rPr>
                                      <w:color w:val="373535"/>
                                      <w:spacing w:val="-5"/>
                                      <w:sz w:val="14"/>
                                    </w:rPr>
                                    <w:t>max</w:t>
                                  </w:r>
                                </w:p>
                              </w:tc>
                              <w:tc>
                                <w:tcPr>
                                  <w:tcW w:w="1402" w:type="dxa"/>
                                </w:tcPr>
                                <w:p w14:paraId="6A58722E" w14:textId="77777777" w:rsidR="00BD69B5" w:rsidRDefault="00000000">
                                  <w:pPr>
                                    <w:pStyle w:val="TableParagraph"/>
                                    <w:spacing w:line="151" w:lineRule="exact"/>
                                    <w:ind w:left="86" w:right="1"/>
                                    <w:rPr>
                                      <w:sz w:val="14"/>
                                    </w:rPr>
                                  </w:pPr>
                                  <w:r>
                                    <w:rPr>
                                      <w:color w:val="373535"/>
                                      <w:spacing w:val="-4"/>
                                      <w:sz w:val="14"/>
                                    </w:rPr>
                                    <w:t>0.10</w:t>
                                  </w:r>
                                </w:p>
                              </w:tc>
                              <w:tc>
                                <w:tcPr>
                                  <w:tcW w:w="1317" w:type="dxa"/>
                                </w:tcPr>
                                <w:p w14:paraId="5E213FED" w14:textId="77777777" w:rsidR="00BD69B5" w:rsidRDefault="00000000">
                                  <w:pPr>
                                    <w:pStyle w:val="TableParagraph"/>
                                    <w:spacing w:line="151" w:lineRule="exact"/>
                                    <w:ind w:left="1"/>
                                    <w:rPr>
                                      <w:sz w:val="14"/>
                                    </w:rPr>
                                  </w:pPr>
                                  <w:r>
                                    <w:rPr>
                                      <w:color w:val="373535"/>
                                      <w:spacing w:val="-4"/>
                                      <w:sz w:val="14"/>
                                    </w:rPr>
                                    <w:t>0.10</w:t>
                                  </w:r>
                                </w:p>
                              </w:tc>
                              <w:tc>
                                <w:tcPr>
                                  <w:tcW w:w="1197" w:type="dxa"/>
                                </w:tcPr>
                                <w:p w14:paraId="3C9E528C" w14:textId="77777777" w:rsidR="00BD69B5" w:rsidRDefault="00000000">
                                  <w:pPr>
                                    <w:pStyle w:val="TableParagraph"/>
                                    <w:spacing w:line="151" w:lineRule="exact"/>
                                    <w:ind w:left="121"/>
                                    <w:rPr>
                                      <w:sz w:val="14"/>
                                    </w:rPr>
                                  </w:pPr>
                                  <w:r>
                                    <w:rPr>
                                      <w:color w:val="373535"/>
                                      <w:spacing w:val="-4"/>
                                      <w:sz w:val="14"/>
                                    </w:rPr>
                                    <w:t>0.10</w:t>
                                  </w:r>
                                </w:p>
                              </w:tc>
                            </w:tr>
                            <w:tr w:rsidR="00BD69B5" w14:paraId="24CC83CC" w14:textId="77777777">
                              <w:trPr>
                                <w:trHeight w:val="171"/>
                              </w:trPr>
                              <w:tc>
                                <w:tcPr>
                                  <w:tcW w:w="1112" w:type="dxa"/>
                                </w:tcPr>
                                <w:p w14:paraId="21B9ED9F" w14:textId="77777777" w:rsidR="00BD69B5" w:rsidRDefault="00000000">
                                  <w:pPr>
                                    <w:pStyle w:val="TableParagraph"/>
                                    <w:spacing w:line="151" w:lineRule="exact"/>
                                    <w:jc w:val="left"/>
                                    <w:rPr>
                                      <w:sz w:val="14"/>
                                    </w:rPr>
                                  </w:pPr>
                                  <w:r>
                                    <w:rPr>
                                      <w:color w:val="373535"/>
                                      <w:spacing w:val="-2"/>
                                      <w:sz w:val="14"/>
                                    </w:rPr>
                                    <w:t>Nickel</w:t>
                                  </w:r>
                                </w:p>
                              </w:tc>
                              <w:tc>
                                <w:tcPr>
                                  <w:tcW w:w="1402" w:type="dxa"/>
                                </w:tcPr>
                                <w:p w14:paraId="74DD9FEF" w14:textId="77777777" w:rsidR="00BD69B5" w:rsidRDefault="00000000">
                                  <w:pPr>
                                    <w:pStyle w:val="TableParagraph"/>
                                    <w:spacing w:line="151" w:lineRule="exact"/>
                                    <w:ind w:left="491"/>
                                    <w:jc w:val="left"/>
                                    <w:rPr>
                                      <w:sz w:val="14"/>
                                    </w:rPr>
                                  </w:pPr>
                                  <w:r>
                                    <w:rPr>
                                      <w:color w:val="373535"/>
                                      <w:sz w:val="14"/>
                                    </w:rPr>
                                    <w:t>0.7</w:t>
                                  </w:r>
                                  <w:r>
                                    <w:rPr>
                                      <w:color w:val="373535"/>
                                      <w:spacing w:val="5"/>
                                      <w:sz w:val="14"/>
                                    </w:rPr>
                                    <w:t xml:space="preserve"> </w:t>
                                  </w:r>
                                  <w:r>
                                    <w:rPr>
                                      <w:color w:val="373535"/>
                                      <w:spacing w:val="-5"/>
                                      <w:sz w:val="14"/>
                                    </w:rPr>
                                    <w:t>max</w:t>
                                  </w:r>
                                </w:p>
                              </w:tc>
                              <w:tc>
                                <w:tcPr>
                                  <w:tcW w:w="1317" w:type="dxa"/>
                                </w:tcPr>
                                <w:p w14:paraId="754D9659" w14:textId="77777777" w:rsidR="00BD69B5" w:rsidRDefault="00000000">
                                  <w:pPr>
                                    <w:pStyle w:val="TableParagraph"/>
                                    <w:spacing w:line="151" w:lineRule="exact"/>
                                    <w:ind w:left="360"/>
                                    <w:jc w:val="left"/>
                                    <w:rPr>
                                      <w:sz w:val="14"/>
                                    </w:rPr>
                                  </w:pPr>
                                  <w:r>
                                    <w:rPr>
                                      <w:color w:val="373535"/>
                                      <w:sz w:val="14"/>
                                    </w:rPr>
                                    <w:t>0.7</w:t>
                                  </w:r>
                                  <w:r>
                                    <w:rPr>
                                      <w:color w:val="373535"/>
                                      <w:spacing w:val="5"/>
                                      <w:sz w:val="14"/>
                                    </w:rPr>
                                    <w:t xml:space="preserve"> </w:t>
                                  </w:r>
                                  <w:r>
                                    <w:rPr>
                                      <w:color w:val="373535"/>
                                      <w:sz w:val="14"/>
                                    </w:rPr>
                                    <w:t>to</w:t>
                                  </w:r>
                                  <w:r>
                                    <w:rPr>
                                      <w:color w:val="373535"/>
                                      <w:spacing w:val="5"/>
                                      <w:sz w:val="14"/>
                                    </w:rPr>
                                    <w:t xml:space="preserve"> </w:t>
                                  </w:r>
                                  <w:r>
                                    <w:rPr>
                                      <w:color w:val="373535"/>
                                      <w:spacing w:val="-5"/>
                                      <w:sz w:val="14"/>
                                    </w:rPr>
                                    <w:t>1.2</w:t>
                                  </w:r>
                                </w:p>
                              </w:tc>
                              <w:tc>
                                <w:tcPr>
                                  <w:tcW w:w="1197" w:type="dxa"/>
                                </w:tcPr>
                                <w:p w14:paraId="3C8DBE5B" w14:textId="77777777" w:rsidR="00BD69B5" w:rsidRDefault="00000000">
                                  <w:pPr>
                                    <w:pStyle w:val="TableParagraph"/>
                                    <w:spacing w:line="151" w:lineRule="exact"/>
                                    <w:ind w:left="368"/>
                                    <w:jc w:val="left"/>
                                    <w:rPr>
                                      <w:sz w:val="14"/>
                                    </w:rPr>
                                  </w:pPr>
                                  <w:r>
                                    <w:rPr>
                                      <w:color w:val="373535"/>
                                      <w:sz w:val="14"/>
                                    </w:rPr>
                                    <w:t>0.25</w:t>
                                  </w:r>
                                  <w:r>
                                    <w:rPr>
                                      <w:color w:val="373535"/>
                                      <w:spacing w:val="4"/>
                                      <w:sz w:val="14"/>
                                    </w:rPr>
                                    <w:t xml:space="preserve"> </w:t>
                                  </w:r>
                                  <w:r>
                                    <w:rPr>
                                      <w:color w:val="373535"/>
                                      <w:spacing w:val="-5"/>
                                      <w:sz w:val="14"/>
                                    </w:rPr>
                                    <w:t>max</w:t>
                                  </w:r>
                                </w:p>
                              </w:tc>
                            </w:tr>
                            <w:tr w:rsidR="00BD69B5" w14:paraId="61F12ECF" w14:textId="77777777">
                              <w:trPr>
                                <w:trHeight w:val="171"/>
                              </w:trPr>
                              <w:tc>
                                <w:tcPr>
                                  <w:tcW w:w="1112" w:type="dxa"/>
                                </w:tcPr>
                                <w:p w14:paraId="54E901AC" w14:textId="77777777" w:rsidR="00BD69B5" w:rsidRDefault="00000000">
                                  <w:pPr>
                                    <w:pStyle w:val="TableParagraph"/>
                                    <w:spacing w:line="151" w:lineRule="exact"/>
                                    <w:jc w:val="left"/>
                                    <w:rPr>
                                      <w:sz w:val="14"/>
                                    </w:rPr>
                                  </w:pPr>
                                  <w:r>
                                    <w:rPr>
                                      <w:color w:val="373535"/>
                                      <w:spacing w:val="-4"/>
                                      <w:sz w:val="14"/>
                                    </w:rPr>
                                    <w:t>Zinc</w:t>
                                  </w:r>
                                </w:p>
                              </w:tc>
                              <w:tc>
                                <w:tcPr>
                                  <w:tcW w:w="1402" w:type="dxa"/>
                                </w:tcPr>
                                <w:p w14:paraId="09F21827" w14:textId="77777777" w:rsidR="00BD69B5" w:rsidRDefault="00000000">
                                  <w:pPr>
                                    <w:pStyle w:val="TableParagraph"/>
                                    <w:spacing w:line="151" w:lineRule="exact"/>
                                    <w:ind w:left="86"/>
                                    <w:rPr>
                                      <w:sz w:val="14"/>
                                    </w:rPr>
                                  </w:pPr>
                                  <w:r>
                                    <w:rPr>
                                      <w:color w:val="373535"/>
                                      <w:spacing w:val="-2"/>
                                      <w:sz w:val="14"/>
                                    </w:rPr>
                                    <w:t>remainder</w:t>
                                  </w:r>
                                </w:p>
                              </w:tc>
                              <w:tc>
                                <w:tcPr>
                                  <w:tcW w:w="1317" w:type="dxa"/>
                                </w:tcPr>
                                <w:p w14:paraId="27953C87" w14:textId="77777777" w:rsidR="00BD69B5" w:rsidRDefault="00000000">
                                  <w:pPr>
                                    <w:pStyle w:val="TableParagraph"/>
                                    <w:spacing w:line="151" w:lineRule="exact"/>
                                    <w:ind w:left="1"/>
                                    <w:rPr>
                                      <w:sz w:val="14"/>
                                    </w:rPr>
                                  </w:pPr>
                                  <w:r>
                                    <w:rPr>
                                      <w:color w:val="373535"/>
                                      <w:spacing w:val="-2"/>
                                      <w:sz w:val="14"/>
                                    </w:rPr>
                                    <w:t>remainder</w:t>
                                  </w:r>
                                </w:p>
                              </w:tc>
                              <w:tc>
                                <w:tcPr>
                                  <w:tcW w:w="1197" w:type="dxa"/>
                                </w:tcPr>
                                <w:p w14:paraId="233FCEE7" w14:textId="77777777" w:rsidR="00BD69B5" w:rsidRDefault="00000000">
                                  <w:pPr>
                                    <w:pStyle w:val="TableParagraph"/>
                                    <w:spacing w:line="151" w:lineRule="exact"/>
                                    <w:ind w:left="121"/>
                                    <w:rPr>
                                      <w:sz w:val="14"/>
                                    </w:rPr>
                                  </w:pPr>
                                  <w:r>
                                    <w:rPr>
                                      <w:color w:val="373535"/>
                                      <w:spacing w:val="-2"/>
                                      <w:sz w:val="14"/>
                                    </w:rPr>
                                    <w:t>remainder</w:t>
                                  </w:r>
                                </w:p>
                              </w:tc>
                            </w:tr>
                            <w:tr w:rsidR="00BD69B5" w14:paraId="0DBD7940" w14:textId="77777777">
                              <w:trPr>
                                <w:trHeight w:val="183"/>
                              </w:trPr>
                              <w:tc>
                                <w:tcPr>
                                  <w:tcW w:w="1112" w:type="dxa"/>
                                  <w:tcBorders>
                                    <w:bottom w:val="single" w:sz="8" w:space="0" w:color="373535"/>
                                  </w:tcBorders>
                                </w:tcPr>
                                <w:p w14:paraId="7C9DB28E" w14:textId="77777777" w:rsidR="00BD69B5" w:rsidRDefault="00000000">
                                  <w:pPr>
                                    <w:pStyle w:val="TableParagraph"/>
                                    <w:spacing w:line="153" w:lineRule="exact"/>
                                    <w:jc w:val="left"/>
                                    <w:rPr>
                                      <w:sz w:val="14"/>
                                    </w:rPr>
                                  </w:pPr>
                                  <w:r>
                                    <w:rPr>
                                      <w:color w:val="373535"/>
                                      <w:spacing w:val="-2"/>
                                      <w:sz w:val="14"/>
                                    </w:rPr>
                                    <w:t>Phosphorus</w:t>
                                  </w:r>
                                </w:p>
                              </w:tc>
                              <w:tc>
                                <w:tcPr>
                                  <w:tcW w:w="1402" w:type="dxa"/>
                                  <w:tcBorders>
                                    <w:bottom w:val="single" w:sz="8" w:space="0" w:color="373535"/>
                                  </w:tcBorders>
                                </w:tcPr>
                                <w:p w14:paraId="48D7FF5A" w14:textId="77777777" w:rsidR="00BD69B5" w:rsidRDefault="00000000">
                                  <w:pPr>
                                    <w:pStyle w:val="TableParagraph"/>
                                    <w:spacing w:line="153" w:lineRule="exact"/>
                                    <w:ind w:left="86" w:right="1"/>
                                    <w:rPr>
                                      <w:sz w:val="14"/>
                                    </w:rPr>
                                  </w:pPr>
                                  <w:r>
                                    <w:rPr>
                                      <w:color w:val="373535"/>
                                      <w:sz w:val="14"/>
                                    </w:rPr>
                                    <w:t>.</w:t>
                                  </w:r>
                                  <w:r>
                                    <w:rPr>
                                      <w:color w:val="373535"/>
                                      <w:spacing w:val="6"/>
                                      <w:sz w:val="14"/>
                                    </w:rPr>
                                    <w:t xml:space="preserve"> </w:t>
                                  </w:r>
                                  <w:r>
                                    <w:rPr>
                                      <w:color w:val="373535"/>
                                      <w:sz w:val="14"/>
                                    </w:rPr>
                                    <w:t>.</w:t>
                                  </w:r>
                                  <w:r>
                                    <w:rPr>
                                      <w:color w:val="373535"/>
                                      <w:spacing w:val="7"/>
                                      <w:sz w:val="14"/>
                                    </w:rPr>
                                    <w:t xml:space="preserve"> </w:t>
                                  </w:r>
                                  <w:r>
                                    <w:rPr>
                                      <w:color w:val="373535"/>
                                      <w:spacing w:val="-10"/>
                                      <w:sz w:val="14"/>
                                    </w:rPr>
                                    <w:t>.</w:t>
                                  </w:r>
                                </w:p>
                              </w:tc>
                              <w:tc>
                                <w:tcPr>
                                  <w:tcW w:w="1317" w:type="dxa"/>
                                  <w:tcBorders>
                                    <w:bottom w:val="single" w:sz="8" w:space="0" w:color="373535"/>
                                  </w:tcBorders>
                                </w:tcPr>
                                <w:p w14:paraId="216BECA6" w14:textId="77777777" w:rsidR="00BD69B5" w:rsidRDefault="00000000">
                                  <w:pPr>
                                    <w:pStyle w:val="TableParagraph"/>
                                    <w:spacing w:line="153" w:lineRule="exact"/>
                                    <w:ind w:left="282"/>
                                    <w:jc w:val="left"/>
                                    <w:rPr>
                                      <w:sz w:val="14"/>
                                    </w:rPr>
                                  </w:pPr>
                                  <w:r>
                                    <w:rPr>
                                      <w:color w:val="373535"/>
                                      <w:sz w:val="14"/>
                                    </w:rPr>
                                    <w:t>0.04</w:t>
                                  </w:r>
                                  <w:r>
                                    <w:rPr>
                                      <w:color w:val="373535"/>
                                      <w:spacing w:val="5"/>
                                      <w:sz w:val="14"/>
                                    </w:rPr>
                                    <w:t xml:space="preserve"> </w:t>
                                  </w:r>
                                  <w:r>
                                    <w:rPr>
                                      <w:color w:val="373535"/>
                                      <w:sz w:val="14"/>
                                    </w:rPr>
                                    <w:t>to</w:t>
                                  </w:r>
                                  <w:r>
                                    <w:rPr>
                                      <w:color w:val="373535"/>
                                      <w:spacing w:val="5"/>
                                      <w:sz w:val="14"/>
                                    </w:rPr>
                                    <w:t xml:space="preserve"> </w:t>
                                  </w:r>
                                  <w:r>
                                    <w:rPr>
                                      <w:color w:val="373535"/>
                                      <w:spacing w:val="-4"/>
                                      <w:sz w:val="14"/>
                                    </w:rPr>
                                    <w:t>0.10</w:t>
                                  </w:r>
                                </w:p>
                              </w:tc>
                              <w:tc>
                                <w:tcPr>
                                  <w:tcW w:w="1197" w:type="dxa"/>
                                  <w:tcBorders>
                                    <w:bottom w:val="single" w:sz="8" w:space="0" w:color="373535"/>
                                  </w:tcBorders>
                                </w:tcPr>
                                <w:p w14:paraId="446264AF" w14:textId="77777777" w:rsidR="00BD69B5" w:rsidRDefault="00000000">
                                  <w:pPr>
                                    <w:pStyle w:val="TableParagraph"/>
                                    <w:spacing w:line="153" w:lineRule="exact"/>
                                    <w:ind w:left="121"/>
                                    <w:rPr>
                                      <w:sz w:val="14"/>
                                    </w:rPr>
                                  </w:pPr>
                                  <w:r>
                                    <w:rPr>
                                      <w:color w:val="373535"/>
                                      <w:sz w:val="14"/>
                                    </w:rPr>
                                    <w:t>.</w:t>
                                  </w:r>
                                  <w:r>
                                    <w:rPr>
                                      <w:color w:val="373535"/>
                                      <w:spacing w:val="6"/>
                                      <w:sz w:val="14"/>
                                    </w:rPr>
                                    <w:t xml:space="preserve"> </w:t>
                                  </w:r>
                                  <w:r>
                                    <w:rPr>
                                      <w:color w:val="373535"/>
                                      <w:sz w:val="14"/>
                                    </w:rPr>
                                    <w:t>.</w:t>
                                  </w:r>
                                  <w:r>
                                    <w:rPr>
                                      <w:color w:val="373535"/>
                                      <w:spacing w:val="7"/>
                                      <w:sz w:val="14"/>
                                    </w:rPr>
                                    <w:t xml:space="preserve"> </w:t>
                                  </w:r>
                                  <w:r>
                                    <w:rPr>
                                      <w:color w:val="373535"/>
                                      <w:spacing w:val="-10"/>
                                      <w:sz w:val="14"/>
                                    </w:rPr>
                                    <w:t>.</w:t>
                                  </w:r>
                                </w:p>
                              </w:tc>
                            </w:tr>
                          </w:tbl>
                          <w:p w14:paraId="38E14067" w14:textId="77777777" w:rsidR="00BD69B5" w:rsidRDefault="00BD69B5">
                            <w:pPr>
                              <w:pStyle w:val="BodyText"/>
                              <w:ind w:left="0" w:firstLine="0"/>
                            </w:pPr>
                          </w:p>
                        </w:txbxContent>
                      </wps:txbx>
                      <wps:bodyPr wrap="square" lIns="0" tIns="0" rIns="0" bIns="0" rtlCol="0">
                        <a:noAutofit/>
                      </wps:bodyPr>
                    </wps:wsp>
                  </a:graphicData>
                </a:graphic>
              </wp:anchor>
            </w:drawing>
          </mc:Choice>
          <mc:Fallback>
            <w:pict>
              <v:shape w14:anchorId="341BE79D" id="Textbox 6" o:spid="_x0000_s1028" type="#_x0000_t202" style="position:absolute;left:0;text-align:left;margin-left:297.85pt;margin-top:68.3pt;width:257.45pt;height:63.6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112"/>
                        <w:gridCol w:w="1402"/>
                        <w:gridCol w:w="1317"/>
                        <w:gridCol w:w="1197"/>
                      </w:tblGrid>
                      <w:tr w:rsidR="00BD69B5" w14:paraId="46AFD759" w14:textId="77777777">
                        <w:trPr>
                          <w:trHeight w:val="170"/>
                        </w:trPr>
                        <w:tc>
                          <w:tcPr>
                            <w:tcW w:w="2514" w:type="dxa"/>
                            <w:gridSpan w:val="2"/>
                            <w:tcBorders>
                              <w:bottom w:val="single" w:sz="4" w:space="0" w:color="373535"/>
                            </w:tcBorders>
                          </w:tcPr>
                          <w:p w14:paraId="3D4EA18A" w14:textId="77777777" w:rsidR="00BD69B5" w:rsidRDefault="00000000">
                            <w:pPr>
                              <w:pStyle w:val="TableParagraph"/>
                              <w:spacing w:line="137" w:lineRule="exact"/>
                              <w:ind w:left="1611"/>
                              <w:jc w:val="left"/>
                              <w:rPr>
                                <w:sz w:val="14"/>
                              </w:rPr>
                            </w:pPr>
                            <w:r>
                              <w:rPr>
                                <w:color w:val="373535"/>
                                <w:spacing w:val="-2"/>
                                <w:sz w:val="14"/>
                              </w:rPr>
                              <w:t>C31400</w:t>
                            </w:r>
                          </w:p>
                        </w:tc>
                        <w:tc>
                          <w:tcPr>
                            <w:tcW w:w="1317" w:type="dxa"/>
                            <w:tcBorders>
                              <w:bottom w:val="single" w:sz="4" w:space="0" w:color="373535"/>
                            </w:tcBorders>
                          </w:tcPr>
                          <w:p w14:paraId="0C9803A0" w14:textId="77777777" w:rsidR="00BD69B5" w:rsidRDefault="00000000">
                            <w:pPr>
                              <w:pStyle w:val="TableParagraph"/>
                              <w:spacing w:line="137" w:lineRule="exact"/>
                              <w:ind w:left="1"/>
                              <w:rPr>
                                <w:sz w:val="14"/>
                              </w:rPr>
                            </w:pPr>
                            <w:r>
                              <w:rPr>
                                <w:color w:val="373535"/>
                                <w:spacing w:val="-2"/>
                                <w:sz w:val="14"/>
                              </w:rPr>
                              <w:t>C31600</w:t>
                            </w:r>
                          </w:p>
                        </w:tc>
                        <w:tc>
                          <w:tcPr>
                            <w:tcW w:w="1197" w:type="dxa"/>
                            <w:tcBorders>
                              <w:bottom w:val="single" w:sz="4" w:space="0" w:color="373535"/>
                            </w:tcBorders>
                          </w:tcPr>
                          <w:p w14:paraId="3ECFD875" w14:textId="77777777" w:rsidR="00BD69B5" w:rsidRDefault="00000000">
                            <w:pPr>
                              <w:pStyle w:val="TableParagraph"/>
                              <w:spacing w:line="137" w:lineRule="exact"/>
                              <w:ind w:left="121"/>
                              <w:rPr>
                                <w:sz w:val="14"/>
                              </w:rPr>
                            </w:pPr>
                            <w:r>
                              <w:rPr>
                                <w:color w:val="373535"/>
                                <w:spacing w:val="-2"/>
                                <w:sz w:val="14"/>
                              </w:rPr>
                              <w:t>C32000</w:t>
                            </w:r>
                          </w:p>
                        </w:tc>
                      </w:tr>
                      <w:tr w:rsidR="00BD69B5" w14:paraId="62574437" w14:textId="77777777">
                        <w:trPr>
                          <w:trHeight w:val="205"/>
                        </w:trPr>
                        <w:tc>
                          <w:tcPr>
                            <w:tcW w:w="1112" w:type="dxa"/>
                          </w:tcPr>
                          <w:p w14:paraId="62E538D0" w14:textId="77777777" w:rsidR="00BD69B5" w:rsidRDefault="00000000">
                            <w:pPr>
                              <w:pStyle w:val="TableParagraph"/>
                              <w:spacing w:before="21" w:line="159" w:lineRule="exact"/>
                              <w:jc w:val="left"/>
                              <w:rPr>
                                <w:sz w:val="14"/>
                              </w:rPr>
                            </w:pPr>
                            <w:r>
                              <w:rPr>
                                <w:color w:val="373535"/>
                                <w:spacing w:val="-2"/>
                                <w:sz w:val="14"/>
                              </w:rPr>
                              <w:t>Copper</w:t>
                            </w:r>
                          </w:p>
                        </w:tc>
                        <w:tc>
                          <w:tcPr>
                            <w:tcW w:w="1402" w:type="dxa"/>
                          </w:tcPr>
                          <w:p w14:paraId="0EC16858" w14:textId="77777777" w:rsidR="00BD69B5" w:rsidRDefault="00000000">
                            <w:pPr>
                              <w:pStyle w:val="TableParagraph"/>
                              <w:spacing w:before="21" w:line="159" w:lineRule="exact"/>
                              <w:ind w:left="367"/>
                              <w:jc w:val="left"/>
                              <w:rPr>
                                <w:sz w:val="14"/>
                              </w:rPr>
                            </w:pPr>
                            <w:r>
                              <w:rPr>
                                <w:color w:val="373535"/>
                                <w:sz w:val="14"/>
                              </w:rPr>
                              <w:t>87.5</w:t>
                            </w:r>
                            <w:r>
                              <w:rPr>
                                <w:color w:val="373535"/>
                                <w:spacing w:val="5"/>
                                <w:sz w:val="14"/>
                              </w:rPr>
                              <w:t xml:space="preserve"> </w:t>
                            </w:r>
                            <w:r>
                              <w:rPr>
                                <w:color w:val="373535"/>
                                <w:sz w:val="14"/>
                              </w:rPr>
                              <w:t>to</w:t>
                            </w:r>
                            <w:r>
                              <w:rPr>
                                <w:color w:val="373535"/>
                                <w:spacing w:val="5"/>
                                <w:sz w:val="14"/>
                              </w:rPr>
                              <w:t xml:space="preserve"> </w:t>
                            </w:r>
                            <w:r>
                              <w:rPr>
                                <w:color w:val="373535"/>
                                <w:spacing w:val="-4"/>
                                <w:sz w:val="14"/>
                              </w:rPr>
                              <w:t>90.5</w:t>
                            </w:r>
                          </w:p>
                        </w:tc>
                        <w:tc>
                          <w:tcPr>
                            <w:tcW w:w="1317" w:type="dxa"/>
                          </w:tcPr>
                          <w:p w14:paraId="2CCCB736" w14:textId="77777777" w:rsidR="00BD69B5" w:rsidRDefault="00000000">
                            <w:pPr>
                              <w:pStyle w:val="TableParagraph"/>
                              <w:spacing w:before="21" w:line="159" w:lineRule="exact"/>
                              <w:ind w:left="282"/>
                              <w:jc w:val="left"/>
                              <w:rPr>
                                <w:sz w:val="14"/>
                              </w:rPr>
                            </w:pPr>
                            <w:r>
                              <w:rPr>
                                <w:color w:val="373535"/>
                                <w:sz w:val="14"/>
                              </w:rPr>
                              <w:t>87.5</w:t>
                            </w:r>
                            <w:r>
                              <w:rPr>
                                <w:color w:val="373535"/>
                                <w:spacing w:val="5"/>
                                <w:sz w:val="14"/>
                              </w:rPr>
                              <w:t xml:space="preserve"> </w:t>
                            </w:r>
                            <w:r>
                              <w:rPr>
                                <w:color w:val="373535"/>
                                <w:sz w:val="14"/>
                              </w:rPr>
                              <w:t>to</w:t>
                            </w:r>
                            <w:r>
                              <w:rPr>
                                <w:color w:val="373535"/>
                                <w:spacing w:val="5"/>
                                <w:sz w:val="14"/>
                              </w:rPr>
                              <w:t xml:space="preserve"> </w:t>
                            </w:r>
                            <w:r>
                              <w:rPr>
                                <w:color w:val="373535"/>
                                <w:spacing w:val="-4"/>
                                <w:sz w:val="14"/>
                              </w:rPr>
                              <w:t>90.5</w:t>
                            </w:r>
                          </w:p>
                        </w:tc>
                        <w:tc>
                          <w:tcPr>
                            <w:tcW w:w="1197" w:type="dxa"/>
                          </w:tcPr>
                          <w:p w14:paraId="449D51C8" w14:textId="77777777" w:rsidR="00BD69B5" w:rsidRDefault="00000000">
                            <w:pPr>
                              <w:pStyle w:val="TableParagraph"/>
                              <w:spacing w:before="21" w:line="159" w:lineRule="exact"/>
                              <w:ind w:left="282"/>
                              <w:jc w:val="left"/>
                              <w:rPr>
                                <w:sz w:val="14"/>
                              </w:rPr>
                            </w:pPr>
                            <w:r>
                              <w:rPr>
                                <w:color w:val="373535"/>
                                <w:sz w:val="14"/>
                              </w:rPr>
                              <w:t>83.5</w:t>
                            </w:r>
                            <w:r>
                              <w:rPr>
                                <w:color w:val="373535"/>
                                <w:spacing w:val="5"/>
                                <w:sz w:val="14"/>
                              </w:rPr>
                              <w:t xml:space="preserve"> </w:t>
                            </w:r>
                            <w:r>
                              <w:rPr>
                                <w:color w:val="373535"/>
                                <w:sz w:val="14"/>
                              </w:rPr>
                              <w:t>to</w:t>
                            </w:r>
                            <w:r>
                              <w:rPr>
                                <w:color w:val="373535"/>
                                <w:spacing w:val="5"/>
                                <w:sz w:val="14"/>
                              </w:rPr>
                              <w:t xml:space="preserve"> </w:t>
                            </w:r>
                            <w:r>
                              <w:rPr>
                                <w:color w:val="373535"/>
                                <w:spacing w:val="-4"/>
                                <w:sz w:val="14"/>
                              </w:rPr>
                              <w:t>86.5</w:t>
                            </w:r>
                          </w:p>
                        </w:tc>
                      </w:tr>
                      <w:tr w:rsidR="00BD69B5" w14:paraId="3342588E" w14:textId="77777777">
                        <w:trPr>
                          <w:trHeight w:val="171"/>
                        </w:trPr>
                        <w:tc>
                          <w:tcPr>
                            <w:tcW w:w="1112" w:type="dxa"/>
                          </w:tcPr>
                          <w:p w14:paraId="48E0D4A9" w14:textId="77777777" w:rsidR="00BD69B5" w:rsidRDefault="00000000">
                            <w:pPr>
                              <w:pStyle w:val="TableParagraph"/>
                              <w:spacing w:line="151" w:lineRule="exact"/>
                              <w:jc w:val="left"/>
                              <w:rPr>
                                <w:sz w:val="14"/>
                              </w:rPr>
                            </w:pPr>
                            <w:r>
                              <w:rPr>
                                <w:color w:val="373535"/>
                                <w:spacing w:val="-4"/>
                                <w:sz w:val="14"/>
                              </w:rPr>
                              <w:t>Lead</w:t>
                            </w:r>
                          </w:p>
                        </w:tc>
                        <w:tc>
                          <w:tcPr>
                            <w:tcW w:w="1402" w:type="dxa"/>
                          </w:tcPr>
                          <w:p w14:paraId="744B39B3" w14:textId="77777777" w:rsidR="00BD69B5" w:rsidRDefault="00000000">
                            <w:pPr>
                              <w:pStyle w:val="TableParagraph"/>
                              <w:spacing w:line="151" w:lineRule="exact"/>
                              <w:ind w:left="445"/>
                              <w:jc w:val="left"/>
                              <w:rPr>
                                <w:sz w:val="14"/>
                              </w:rPr>
                            </w:pPr>
                            <w:r>
                              <w:rPr>
                                <w:color w:val="373535"/>
                                <w:sz w:val="14"/>
                              </w:rPr>
                              <w:t>1.3</w:t>
                            </w:r>
                            <w:r>
                              <w:rPr>
                                <w:color w:val="373535"/>
                                <w:spacing w:val="5"/>
                                <w:sz w:val="14"/>
                              </w:rPr>
                              <w:t xml:space="preserve"> </w:t>
                            </w:r>
                            <w:r>
                              <w:rPr>
                                <w:color w:val="373535"/>
                                <w:sz w:val="14"/>
                              </w:rPr>
                              <w:t>to</w:t>
                            </w:r>
                            <w:r>
                              <w:rPr>
                                <w:color w:val="373535"/>
                                <w:spacing w:val="5"/>
                                <w:sz w:val="14"/>
                              </w:rPr>
                              <w:t xml:space="preserve"> </w:t>
                            </w:r>
                            <w:r>
                              <w:rPr>
                                <w:color w:val="373535"/>
                                <w:spacing w:val="-5"/>
                                <w:sz w:val="14"/>
                              </w:rPr>
                              <w:t>2.5</w:t>
                            </w:r>
                          </w:p>
                        </w:tc>
                        <w:tc>
                          <w:tcPr>
                            <w:tcW w:w="1317" w:type="dxa"/>
                          </w:tcPr>
                          <w:p w14:paraId="04F16DDC" w14:textId="77777777" w:rsidR="00BD69B5" w:rsidRDefault="00000000">
                            <w:pPr>
                              <w:pStyle w:val="TableParagraph"/>
                              <w:spacing w:line="151" w:lineRule="exact"/>
                              <w:ind w:left="360"/>
                              <w:jc w:val="left"/>
                              <w:rPr>
                                <w:sz w:val="14"/>
                              </w:rPr>
                            </w:pPr>
                            <w:r>
                              <w:rPr>
                                <w:color w:val="373535"/>
                                <w:sz w:val="14"/>
                              </w:rPr>
                              <w:t>1.3</w:t>
                            </w:r>
                            <w:r>
                              <w:rPr>
                                <w:color w:val="373535"/>
                                <w:spacing w:val="5"/>
                                <w:sz w:val="14"/>
                              </w:rPr>
                              <w:t xml:space="preserve"> </w:t>
                            </w:r>
                            <w:r>
                              <w:rPr>
                                <w:color w:val="373535"/>
                                <w:sz w:val="14"/>
                              </w:rPr>
                              <w:t>to</w:t>
                            </w:r>
                            <w:r>
                              <w:rPr>
                                <w:color w:val="373535"/>
                                <w:spacing w:val="5"/>
                                <w:sz w:val="14"/>
                              </w:rPr>
                              <w:t xml:space="preserve"> </w:t>
                            </w:r>
                            <w:r>
                              <w:rPr>
                                <w:color w:val="373535"/>
                                <w:spacing w:val="-5"/>
                                <w:sz w:val="14"/>
                              </w:rPr>
                              <w:t>2.5</w:t>
                            </w:r>
                          </w:p>
                        </w:tc>
                        <w:tc>
                          <w:tcPr>
                            <w:tcW w:w="1197" w:type="dxa"/>
                          </w:tcPr>
                          <w:p w14:paraId="3D103EB4" w14:textId="77777777" w:rsidR="00BD69B5" w:rsidRDefault="00000000">
                            <w:pPr>
                              <w:pStyle w:val="TableParagraph"/>
                              <w:spacing w:line="151" w:lineRule="exact"/>
                              <w:ind w:left="360"/>
                              <w:jc w:val="left"/>
                              <w:rPr>
                                <w:sz w:val="14"/>
                              </w:rPr>
                            </w:pPr>
                            <w:r>
                              <w:rPr>
                                <w:color w:val="373535"/>
                                <w:sz w:val="14"/>
                              </w:rPr>
                              <w:t>1.5</w:t>
                            </w:r>
                            <w:r>
                              <w:rPr>
                                <w:color w:val="373535"/>
                                <w:spacing w:val="5"/>
                                <w:sz w:val="14"/>
                              </w:rPr>
                              <w:t xml:space="preserve"> </w:t>
                            </w:r>
                            <w:r>
                              <w:rPr>
                                <w:color w:val="373535"/>
                                <w:sz w:val="14"/>
                              </w:rPr>
                              <w:t>to</w:t>
                            </w:r>
                            <w:r>
                              <w:rPr>
                                <w:color w:val="373535"/>
                                <w:spacing w:val="5"/>
                                <w:sz w:val="14"/>
                              </w:rPr>
                              <w:t xml:space="preserve"> </w:t>
                            </w:r>
                            <w:r>
                              <w:rPr>
                                <w:color w:val="373535"/>
                                <w:spacing w:val="-5"/>
                                <w:sz w:val="14"/>
                              </w:rPr>
                              <w:t>2.2</w:t>
                            </w:r>
                          </w:p>
                        </w:tc>
                      </w:tr>
                      <w:tr w:rsidR="00BD69B5" w14:paraId="20D18A78" w14:textId="77777777">
                        <w:trPr>
                          <w:trHeight w:val="171"/>
                        </w:trPr>
                        <w:tc>
                          <w:tcPr>
                            <w:tcW w:w="1112" w:type="dxa"/>
                          </w:tcPr>
                          <w:p w14:paraId="134C1F46" w14:textId="77777777" w:rsidR="00BD69B5" w:rsidRDefault="00000000">
                            <w:pPr>
                              <w:pStyle w:val="TableParagraph"/>
                              <w:spacing w:line="151" w:lineRule="exact"/>
                              <w:jc w:val="left"/>
                              <w:rPr>
                                <w:sz w:val="14"/>
                              </w:rPr>
                            </w:pPr>
                            <w:r>
                              <w:rPr>
                                <w:color w:val="373535"/>
                                <w:sz w:val="14"/>
                              </w:rPr>
                              <w:t>Iron,</w:t>
                            </w:r>
                            <w:r>
                              <w:rPr>
                                <w:color w:val="373535"/>
                                <w:spacing w:val="4"/>
                                <w:sz w:val="14"/>
                              </w:rPr>
                              <w:t xml:space="preserve"> </w:t>
                            </w:r>
                            <w:r>
                              <w:rPr>
                                <w:color w:val="373535"/>
                                <w:spacing w:val="-5"/>
                                <w:sz w:val="14"/>
                              </w:rPr>
                              <w:t>max</w:t>
                            </w:r>
                          </w:p>
                        </w:tc>
                        <w:tc>
                          <w:tcPr>
                            <w:tcW w:w="1402" w:type="dxa"/>
                          </w:tcPr>
                          <w:p w14:paraId="6A58722E" w14:textId="77777777" w:rsidR="00BD69B5" w:rsidRDefault="00000000">
                            <w:pPr>
                              <w:pStyle w:val="TableParagraph"/>
                              <w:spacing w:line="151" w:lineRule="exact"/>
                              <w:ind w:left="86" w:right="1"/>
                              <w:rPr>
                                <w:sz w:val="14"/>
                              </w:rPr>
                            </w:pPr>
                            <w:r>
                              <w:rPr>
                                <w:color w:val="373535"/>
                                <w:spacing w:val="-4"/>
                                <w:sz w:val="14"/>
                              </w:rPr>
                              <w:t>0.10</w:t>
                            </w:r>
                          </w:p>
                        </w:tc>
                        <w:tc>
                          <w:tcPr>
                            <w:tcW w:w="1317" w:type="dxa"/>
                          </w:tcPr>
                          <w:p w14:paraId="5E213FED" w14:textId="77777777" w:rsidR="00BD69B5" w:rsidRDefault="00000000">
                            <w:pPr>
                              <w:pStyle w:val="TableParagraph"/>
                              <w:spacing w:line="151" w:lineRule="exact"/>
                              <w:ind w:left="1"/>
                              <w:rPr>
                                <w:sz w:val="14"/>
                              </w:rPr>
                            </w:pPr>
                            <w:r>
                              <w:rPr>
                                <w:color w:val="373535"/>
                                <w:spacing w:val="-4"/>
                                <w:sz w:val="14"/>
                              </w:rPr>
                              <w:t>0.10</w:t>
                            </w:r>
                          </w:p>
                        </w:tc>
                        <w:tc>
                          <w:tcPr>
                            <w:tcW w:w="1197" w:type="dxa"/>
                          </w:tcPr>
                          <w:p w14:paraId="3C9E528C" w14:textId="77777777" w:rsidR="00BD69B5" w:rsidRDefault="00000000">
                            <w:pPr>
                              <w:pStyle w:val="TableParagraph"/>
                              <w:spacing w:line="151" w:lineRule="exact"/>
                              <w:ind w:left="121"/>
                              <w:rPr>
                                <w:sz w:val="14"/>
                              </w:rPr>
                            </w:pPr>
                            <w:r>
                              <w:rPr>
                                <w:color w:val="373535"/>
                                <w:spacing w:val="-4"/>
                                <w:sz w:val="14"/>
                              </w:rPr>
                              <w:t>0.10</w:t>
                            </w:r>
                          </w:p>
                        </w:tc>
                      </w:tr>
                      <w:tr w:rsidR="00BD69B5" w14:paraId="24CC83CC" w14:textId="77777777">
                        <w:trPr>
                          <w:trHeight w:val="171"/>
                        </w:trPr>
                        <w:tc>
                          <w:tcPr>
                            <w:tcW w:w="1112" w:type="dxa"/>
                          </w:tcPr>
                          <w:p w14:paraId="21B9ED9F" w14:textId="77777777" w:rsidR="00BD69B5" w:rsidRDefault="00000000">
                            <w:pPr>
                              <w:pStyle w:val="TableParagraph"/>
                              <w:spacing w:line="151" w:lineRule="exact"/>
                              <w:jc w:val="left"/>
                              <w:rPr>
                                <w:sz w:val="14"/>
                              </w:rPr>
                            </w:pPr>
                            <w:r>
                              <w:rPr>
                                <w:color w:val="373535"/>
                                <w:spacing w:val="-2"/>
                                <w:sz w:val="14"/>
                              </w:rPr>
                              <w:t>Nickel</w:t>
                            </w:r>
                          </w:p>
                        </w:tc>
                        <w:tc>
                          <w:tcPr>
                            <w:tcW w:w="1402" w:type="dxa"/>
                          </w:tcPr>
                          <w:p w14:paraId="74DD9FEF" w14:textId="77777777" w:rsidR="00BD69B5" w:rsidRDefault="00000000">
                            <w:pPr>
                              <w:pStyle w:val="TableParagraph"/>
                              <w:spacing w:line="151" w:lineRule="exact"/>
                              <w:ind w:left="491"/>
                              <w:jc w:val="left"/>
                              <w:rPr>
                                <w:sz w:val="14"/>
                              </w:rPr>
                            </w:pPr>
                            <w:r>
                              <w:rPr>
                                <w:color w:val="373535"/>
                                <w:sz w:val="14"/>
                              </w:rPr>
                              <w:t>0.7</w:t>
                            </w:r>
                            <w:r>
                              <w:rPr>
                                <w:color w:val="373535"/>
                                <w:spacing w:val="5"/>
                                <w:sz w:val="14"/>
                              </w:rPr>
                              <w:t xml:space="preserve"> </w:t>
                            </w:r>
                            <w:r>
                              <w:rPr>
                                <w:color w:val="373535"/>
                                <w:spacing w:val="-5"/>
                                <w:sz w:val="14"/>
                              </w:rPr>
                              <w:t>max</w:t>
                            </w:r>
                          </w:p>
                        </w:tc>
                        <w:tc>
                          <w:tcPr>
                            <w:tcW w:w="1317" w:type="dxa"/>
                          </w:tcPr>
                          <w:p w14:paraId="754D9659" w14:textId="77777777" w:rsidR="00BD69B5" w:rsidRDefault="00000000">
                            <w:pPr>
                              <w:pStyle w:val="TableParagraph"/>
                              <w:spacing w:line="151" w:lineRule="exact"/>
                              <w:ind w:left="360"/>
                              <w:jc w:val="left"/>
                              <w:rPr>
                                <w:sz w:val="14"/>
                              </w:rPr>
                            </w:pPr>
                            <w:r>
                              <w:rPr>
                                <w:color w:val="373535"/>
                                <w:sz w:val="14"/>
                              </w:rPr>
                              <w:t>0.7</w:t>
                            </w:r>
                            <w:r>
                              <w:rPr>
                                <w:color w:val="373535"/>
                                <w:spacing w:val="5"/>
                                <w:sz w:val="14"/>
                              </w:rPr>
                              <w:t xml:space="preserve"> </w:t>
                            </w:r>
                            <w:r>
                              <w:rPr>
                                <w:color w:val="373535"/>
                                <w:sz w:val="14"/>
                              </w:rPr>
                              <w:t>to</w:t>
                            </w:r>
                            <w:r>
                              <w:rPr>
                                <w:color w:val="373535"/>
                                <w:spacing w:val="5"/>
                                <w:sz w:val="14"/>
                              </w:rPr>
                              <w:t xml:space="preserve"> </w:t>
                            </w:r>
                            <w:r>
                              <w:rPr>
                                <w:color w:val="373535"/>
                                <w:spacing w:val="-5"/>
                                <w:sz w:val="14"/>
                              </w:rPr>
                              <w:t>1.2</w:t>
                            </w:r>
                          </w:p>
                        </w:tc>
                        <w:tc>
                          <w:tcPr>
                            <w:tcW w:w="1197" w:type="dxa"/>
                          </w:tcPr>
                          <w:p w14:paraId="3C8DBE5B" w14:textId="77777777" w:rsidR="00BD69B5" w:rsidRDefault="00000000">
                            <w:pPr>
                              <w:pStyle w:val="TableParagraph"/>
                              <w:spacing w:line="151" w:lineRule="exact"/>
                              <w:ind w:left="368"/>
                              <w:jc w:val="left"/>
                              <w:rPr>
                                <w:sz w:val="14"/>
                              </w:rPr>
                            </w:pPr>
                            <w:r>
                              <w:rPr>
                                <w:color w:val="373535"/>
                                <w:sz w:val="14"/>
                              </w:rPr>
                              <w:t>0.25</w:t>
                            </w:r>
                            <w:r>
                              <w:rPr>
                                <w:color w:val="373535"/>
                                <w:spacing w:val="4"/>
                                <w:sz w:val="14"/>
                              </w:rPr>
                              <w:t xml:space="preserve"> </w:t>
                            </w:r>
                            <w:r>
                              <w:rPr>
                                <w:color w:val="373535"/>
                                <w:spacing w:val="-5"/>
                                <w:sz w:val="14"/>
                              </w:rPr>
                              <w:t>max</w:t>
                            </w:r>
                          </w:p>
                        </w:tc>
                      </w:tr>
                      <w:tr w:rsidR="00BD69B5" w14:paraId="61F12ECF" w14:textId="77777777">
                        <w:trPr>
                          <w:trHeight w:val="171"/>
                        </w:trPr>
                        <w:tc>
                          <w:tcPr>
                            <w:tcW w:w="1112" w:type="dxa"/>
                          </w:tcPr>
                          <w:p w14:paraId="54E901AC" w14:textId="77777777" w:rsidR="00BD69B5" w:rsidRDefault="00000000">
                            <w:pPr>
                              <w:pStyle w:val="TableParagraph"/>
                              <w:spacing w:line="151" w:lineRule="exact"/>
                              <w:jc w:val="left"/>
                              <w:rPr>
                                <w:sz w:val="14"/>
                              </w:rPr>
                            </w:pPr>
                            <w:r>
                              <w:rPr>
                                <w:color w:val="373535"/>
                                <w:spacing w:val="-4"/>
                                <w:sz w:val="14"/>
                              </w:rPr>
                              <w:t>Zinc</w:t>
                            </w:r>
                          </w:p>
                        </w:tc>
                        <w:tc>
                          <w:tcPr>
                            <w:tcW w:w="1402" w:type="dxa"/>
                          </w:tcPr>
                          <w:p w14:paraId="09F21827" w14:textId="77777777" w:rsidR="00BD69B5" w:rsidRDefault="00000000">
                            <w:pPr>
                              <w:pStyle w:val="TableParagraph"/>
                              <w:spacing w:line="151" w:lineRule="exact"/>
                              <w:ind w:left="86"/>
                              <w:rPr>
                                <w:sz w:val="14"/>
                              </w:rPr>
                            </w:pPr>
                            <w:r>
                              <w:rPr>
                                <w:color w:val="373535"/>
                                <w:spacing w:val="-2"/>
                                <w:sz w:val="14"/>
                              </w:rPr>
                              <w:t>remainder</w:t>
                            </w:r>
                          </w:p>
                        </w:tc>
                        <w:tc>
                          <w:tcPr>
                            <w:tcW w:w="1317" w:type="dxa"/>
                          </w:tcPr>
                          <w:p w14:paraId="27953C87" w14:textId="77777777" w:rsidR="00BD69B5" w:rsidRDefault="00000000">
                            <w:pPr>
                              <w:pStyle w:val="TableParagraph"/>
                              <w:spacing w:line="151" w:lineRule="exact"/>
                              <w:ind w:left="1"/>
                              <w:rPr>
                                <w:sz w:val="14"/>
                              </w:rPr>
                            </w:pPr>
                            <w:r>
                              <w:rPr>
                                <w:color w:val="373535"/>
                                <w:spacing w:val="-2"/>
                                <w:sz w:val="14"/>
                              </w:rPr>
                              <w:t>remainder</w:t>
                            </w:r>
                          </w:p>
                        </w:tc>
                        <w:tc>
                          <w:tcPr>
                            <w:tcW w:w="1197" w:type="dxa"/>
                          </w:tcPr>
                          <w:p w14:paraId="233FCEE7" w14:textId="77777777" w:rsidR="00BD69B5" w:rsidRDefault="00000000">
                            <w:pPr>
                              <w:pStyle w:val="TableParagraph"/>
                              <w:spacing w:line="151" w:lineRule="exact"/>
                              <w:ind w:left="121"/>
                              <w:rPr>
                                <w:sz w:val="14"/>
                              </w:rPr>
                            </w:pPr>
                            <w:r>
                              <w:rPr>
                                <w:color w:val="373535"/>
                                <w:spacing w:val="-2"/>
                                <w:sz w:val="14"/>
                              </w:rPr>
                              <w:t>remainder</w:t>
                            </w:r>
                          </w:p>
                        </w:tc>
                      </w:tr>
                      <w:tr w:rsidR="00BD69B5" w14:paraId="0DBD7940" w14:textId="77777777">
                        <w:trPr>
                          <w:trHeight w:val="183"/>
                        </w:trPr>
                        <w:tc>
                          <w:tcPr>
                            <w:tcW w:w="1112" w:type="dxa"/>
                            <w:tcBorders>
                              <w:bottom w:val="single" w:sz="8" w:space="0" w:color="373535"/>
                            </w:tcBorders>
                          </w:tcPr>
                          <w:p w14:paraId="7C9DB28E" w14:textId="77777777" w:rsidR="00BD69B5" w:rsidRDefault="00000000">
                            <w:pPr>
                              <w:pStyle w:val="TableParagraph"/>
                              <w:spacing w:line="153" w:lineRule="exact"/>
                              <w:jc w:val="left"/>
                              <w:rPr>
                                <w:sz w:val="14"/>
                              </w:rPr>
                            </w:pPr>
                            <w:r>
                              <w:rPr>
                                <w:color w:val="373535"/>
                                <w:spacing w:val="-2"/>
                                <w:sz w:val="14"/>
                              </w:rPr>
                              <w:t>Phosphorus</w:t>
                            </w:r>
                          </w:p>
                        </w:tc>
                        <w:tc>
                          <w:tcPr>
                            <w:tcW w:w="1402" w:type="dxa"/>
                            <w:tcBorders>
                              <w:bottom w:val="single" w:sz="8" w:space="0" w:color="373535"/>
                            </w:tcBorders>
                          </w:tcPr>
                          <w:p w14:paraId="48D7FF5A" w14:textId="77777777" w:rsidR="00BD69B5" w:rsidRDefault="00000000">
                            <w:pPr>
                              <w:pStyle w:val="TableParagraph"/>
                              <w:spacing w:line="153" w:lineRule="exact"/>
                              <w:ind w:left="86" w:right="1"/>
                              <w:rPr>
                                <w:sz w:val="14"/>
                              </w:rPr>
                            </w:pPr>
                            <w:r>
                              <w:rPr>
                                <w:color w:val="373535"/>
                                <w:sz w:val="14"/>
                              </w:rPr>
                              <w:t>.</w:t>
                            </w:r>
                            <w:r>
                              <w:rPr>
                                <w:color w:val="373535"/>
                                <w:spacing w:val="6"/>
                                <w:sz w:val="14"/>
                              </w:rPr>
                              <w:t xml:space="preserve"> </w:t>
                            </w:r>
                            <w:r>
                              <w:rPr>
                                <w:color w:val="373535"/>
                                <w:sz w:val="14"/>
                              </w:rPr>
                              <w:t>.</w:t>
                            </w:r>
                            <w:r>
                              <w:rPr>
                                <w:color w:val="373535"/>
                                <w:spacing w:val="7"/>
                                <w:sz w:val="14"/>
                              </w:rPr>
                              <w:t xml:space="preserve"> </w:t>
                            </w:r>
                            <w:r>
                              <w:rPr>
                                <w:color w:val="373535"/>
                                <w:spacing w:val="-10"/>
                                <w:sz w:val="14"/>
                              </w:rPr>
                              <w:t>.</w:t>
                            </w:r>
                          </w:p>
                        </w:tc>
                        <w:tc>
                          <w:tcPr>
                            <w:tcW w:w="1317" w:type="dxa"/>
                            <w:tcBorders>
                              <w:bottom w:val="single" w:sz="8" w:space="0" w:color="373535"/>
                            </w:tcBorders>
                          </w:tcPr>
                          <w:p w14:paraId="216BECA6" w14:textId="77777777" w:rsidR="00BD69B5" w:rsidRDefault="00000000">
                            <w:pPr>
                              <w:pStyle w:val="TableParagraph"/>
                              <w:spacing w:line="153" w:lineRule="exact"/>
                              <w:ind w:left="282"/>
                              <w:jc w:val="left"/>
                              <w:rPr>
                                <w:sz w:val="14"/>
                              </w:rPr>
                            </w:pPr>
                            <w:r>
                              <w:rPr>
                                <w:color w:val="373535"/>
                                <w:sz w:val="14"/>
                              </w:rPr>
                              <w:t>0.04</w:t>
                            </w:r>
                            <w:r>
                              <w:rPr>
                                <w:color w:val="373535"/>
                                <w:spacing w:val="5"/>
                                <w:sz w:val="14"/>
                              </w:rPr>
                              <w:t xml:space="preserve"> </w:t>
                            </w:r>
                            <w:r>
                              <w:rPr>
                                <w:color w:val="373535"/>
                                <w:sz w:val="14"/>
                              </w:rPr>
                              <w:t>to</w:t>
                            </w:r>
                            <w:r>
                              <w:rPr>
                                <w:color w:val="373535"/>
                                <w:spacing w:val="5"/>
                                <w:sz w:val="14"/>
                              </w:rPr>
                              <w:t xml:space="preserve"> </w:t>
                            </w:r>
                            <w:r>
                              <w:rPr>
                                <w:color w:val="373535"/>
                                <w:spacing w:val="-4"/>
                                <w:sz w:val="14"/>
                              </w:rPr>
                              <w:t>0.10</w:t>
                            </w:r>
                          </w:p>
                        </w:tc>
                        <w:tc>
                          <w:tcPr>
                            <w:tcW w:w="1197" w:type="dxa"/>
                            <w:tcBorders>
                              <w:bottom w:val="single" w:sz="8" w:space="0" w:color="373535"/>
                            </w:tcBorders>
                          </w:tcPr>
                          <w:p w14:paraId="446264AF" w14:textId="77777777" w:rsidR="00BD69B5" w:rsidRDefault="00000000">
                            <w:pPr>
                              <w:pStyle w:val="TableParagraph"/>
                              <w:spacing w:line="153" w:lineRule="exact"/>
                              <w:ind w:left="121"/>
                              <w:rPr>
                                <w:sz w:val="14"/>
                              </w:rPr>
                            </w:pPr>
                            <w:r>
                              <w:rPr>
                                <w:color w:val="373535"/>
                                <w:sz w:val="14"/>
                              </w:rPr>
                              <w:t>.</w:t>
                            </w:r>
                            <w:r>
                              <w:rPr>
                                <w:color w:val="373535"/>
                                <w:spacing w:val="6"/>
                                <w:sz w:val="14"/>
                              </w:rPr>
                              <w:t xml:space="preserve"> </w:t>
                            </w:r>
                            <w:r>
                              <w:rPr>
                                <w:color w:val="373535"/>
                                <w:sz w:val="14"/>
                              </w:rPr>
                              <w:t>.</w:t>
                            </w:r>
                            <w:r>
                              <w:rPr>
                                <w:color w:val="373535"/>
                                <w:spacing w:val="7"/>
                                <w:sz w:val="14"/>
                              </w:rPr>
                              <w:t xml:space="preserve"> </w:t>
                            </w:r>
                            <w:r>
                              <w:rPr>
                                <w:color w:val="373535"/>
                                <w:spacing w:val="-10"/>
                                <w:sz w:val="14"/>
                              </w:rPr>
                              <w:t>.</w:t>
                            </w:r>
                          </w:p>
                        </w:tc>
                      </w:tr>
                    </w:tbl>
                    <w:p w14:paraId="38E14067" w14:textId="77777777" w:rsidR="00BD69B5" w:rsidRDefault="00BD69B5">
                      <w:pPr>
                        <w:pStyle w:val="BodyText"/>
                        <w:ind w:left="0" w:firstLine="0"/>
                      </w:pPr>
                    </w:p>
                  </w:txbxContent>
                </v:textbox>
                <w10:wrap anchorx="page"/>
              </v:shape>
            </w:pict>
          </mc:Fallback>
        </mc:AlternateContent>
      </w:r>
      <w:r>
        <w:rPr>
          <w:color w:val="373535"/>
          <w:sz w:val="20"/>
        </w:rPr>
        <w:t>The</w:t>
      </w:r>
      <w:r>
        <w:rPr>
          <w:color w:val="373535"/>
          <w:spacing w:val="-2"/>
          <w:sz w:val="20"/>
        </w:rPr>
        <w:t xml:space="preserve"> </w:t>
      </w:r>
      <w:r>
        <w:rPr>
          <w:color w:val="373535"/>
          <w:sz w:val="20"/>
        </w:rPr>
        <w:t>material</w:t>
      </w:r>
      <w:r>
        <w:rPr>
          <w:color w:val="373535"/>
          <w:spacing w:val="-2"/>
          <w:sz w:val="20"/>
        </w:rPr>
        <w:t xml:space="preserve"> </w:t>
      </w:r>
      <w:r>
        <w:rPr>
          <w:color w:val="373535"/>
          <w:sz w:val="20"/>
        </w:rPr>
        <w:t>of</w:t>
      </w:r>
      <w:r>
        <w:rPr>
          <w:color w:val="373535"/>
          <w:spacing w:val="-2"/>
          <w:sz w:val="20"/>
        </w:rPr>
        <w:t xml:space="preserve"> </w:t>
      </w:r>
      <w:r>
        <w:rPr>
          <w:color w:val="373535"/>
          <w:sz w:val="20"/>
        </w:rPr>
        <w:t>manufacture</w:t>
      </w:r>
      <w:r>
        <w:rPr>
          <w:color w:val="373535"/>
          <w:spacing w:val="-2"/>
          <w:sz w:val="20"/>
        </w:rPr>
        <w:t xml:space="preserve"> </w:t>
      </w:r>
      <w:r>
        <w:rPr>
          <w:color w:val="373535"/>
          <w:sz w:val="20"/>
        </w:rPr>
        <w:t>shall</w:t>
      </w:r>
      <w:r>
        <w:rPr>
          <w:color w:val="373535"/>
          <w:spacing w:val="-2"/>
          <w:sz w:val="20"/>
        </w:rPr>
        <w:t xml:space="preserve"> </w:t>
      </w:r>
      <w:r>
        <w:rPr>
          <w:color w:val="373535"/>
          <w:sz w:val="20"/>
        </w:rPr>
        <w:t>be</w:t>
      </w:r>
      <w:r>
        <w:rPr>
          <w:color w:val="373535"/>
          <w:spacing w:val="-2"/>
          <w:sz w:val="20"/>
        </w:rPr>
        <w:t xml:space="preserve"> </w:t>
      </w:r>
      <w:r>
        <w:rPr>
          <w:color w:val="373535"/>
          <w:sz w:val="20"/>
        </w:rPr>
        <w:t>a</w:t>
      </w:r>
      <w:r>
        <w:rPr>
          <w:color w:val="373535"/>
          <w:spacing w:val="-2"/>
          <w:sz w:val="20"/>
        </w:rPr>
        <w:t xml:space="preserve"> </w:t>
      </w:r>
      <w:r>
        <w:rPr>
          <w:color w:val="373535"/>
          <w:sz w:val="20"/>
        </w:rPr>
        <w:t>form</w:t>
      </w:r>
      <w:r>
        <w:rPr>
          <w:color w:val="373535"/>
          <w:spacing w:val="-2"/>
          <w:sz w:val="20"/>
        </w:rPr>
        <w:t xml:space="preserve"> </w:t>
      </w:r>
      <w:r>
        <w:rPr>
          <w:color w:val="373535"/>
          <w:sz w:val="20"/>
        </w:rPr>
        <w:t>(cast</w:t>
      </w:r>
      <w:r>
        <w:rPr>
          <w:color w:val="373535"/>
          <w:spacing w:val="-2"/>
          <w:sz w:val="20"/>
        </w:rPr>
        <w:t xml:space="preserve"> </w:t>
      </w:r>
      <w:r>
        <w:rPr>
          <w:color w:val="373535"/>
          <w:sz w:val="20"/>
        </w:rPr>
        <w:t>bar, cake, slab, et cetera) of Copper Alloy UNS No. C00000 or C00001</w:t>
      </w:r>
      <w:r>
        <w:rPr>
          <w:color w:val="373535"/>
          <w:spacing w:val="-2"/>
          <w:sz w:val="20"/>
        </w:rPr>
        <w:t xml:space="preserve"> </w:t>
      </w:r>
      <w:r>
        <w:rPr>
          <w:color w:val="373535"/>
          <w:sz w:val="20"/>
        </w:rPr>
        <w:t>[or</w:t>
      </w:r>
      <w:r>
        <w:rPr>
          <w:color w:val="373535"/>
          <w:spacing w:val="-2"/>
          <w:sz w:val="20"/>
        </w:rPr>
        <w:t xml:space="preserve"> </w:t>
      </w:r>
      <w:r>
        <w:rPr>
          <w:color w:val="373535"/>
          <w:sz w:val="20"/>
        </w:rPr>
        <w:t>other</w:t>
      </w:r>
      <w:r>
        <w:rPr>
          <w:color w:val="373535"/>
          <w:spacing w:val="-2"/>
          <w:sz w:val="20"/>
        </w:rPr>
        <w:t xml:space="preserve"> </w:t>
      </w:r>
      <w:r>
        <w:rPr>
          <w:color w:val="373535"/>
          <w:sz w:val="20"/>
        </w:rPr>
        <w:t>designation]</w:t>
      </w:r>
      <w:r>
        <w:rPr>
          <w:color w:val="373535"/>
          <w:spacing w:val="-2"/>
          <w:sz w:val="20"/>
        </w:rPr>
        <w:t xml:space="preserve"> </w:t>
      </w:r>
      <w:r>
        <w:rPr>
          <w:color w:val="373535"/>
          <w:sz w:val="20"/>
        </w:rPr>
        <w:t>of</w:t>
      </w:r>
      <w:r>
        <w:rPr>
          <w:color w:val="373535"/>
          <w:spacing w:val="-2"/>
          <w:sz w:val="20"/>
        </w:rPr>
        <w:t xml:space="preserve"> </w:t>
      </w:r>
      <w:r>
        <w:rPr>
          <w:color w:val="373535"/>
          <w:sz w:val="20"/>
        </w:rPr>
        <w:t>such</w:t>
      </w:r>
      <w:r>
        <w:rPr>
          <w:color w:val="373535"/>
          <w:spacing w:val="-2"/>
          <w:sz w:val="20"/>
        </w:rPr>
        <w:t xml:space="preserve"> </w:t>
      </w:r>
      <w:r>
        <w:rPr>
          <w:color w:val="373535"/>
          <w:sz w:val="20"/>
        </w:rPr>
        <w:t>purity</w:t>
      </w:r>
      <w:r>
        <w:rPr>
          <w:color w:val="373535"/>
          <w:spacing w:val="-2"/>
          <w:sz w:val="20"/>
        </w:rPr>
        <w:t xml:space="preserve"> </w:t>
      </w:r>
      <w:r>
        <w:rPr>
          <w:color w:val="373535"/>
          <w:sz w:val="20"/>
        </w:rPr>
        <w:t>and</w:t>
      </w:r>
      <w:r>
        <w:rPr>
          <w:color w:val="373535"/>
          <w:spacing w:val="-2"/>
          <w:sz w:val="20"/>
        </w:rPr>
        <w:t xml:space="preserve"> </w:t>
      </w:r>
      <w:r>
        <w:rPr>
          <w:color w:val="373535"/>
          <w:sz w:val="20"/>
        </w:rPr>
        <w:t>soundness</w:t>
      </w:r>
      <w:r>
        <w:rPr>
          <w:color w:val="373535"/>
          <w:spacing w:val="-2"/>
          <w:sz w:val="20"/>
        </w:rPr>
        <w:t xml:space="preserve"> </w:t>
      </w:r>
      <w:r>
        <w:rPr>
          <w:color w:val="373535"/>
          <w:sz w:val="20"/>
        </w:rPr>
        <w:t xml:space="preserve">as to be suitable for processing into the products prescribed </w:t>
      </w:r>
      <w:r>
        <w:rPr>
          <w:color w:val="373535"/>
          <w:spacing w:val="-2"/>
          <w:sz w:val="20"/>
        </w:rPr>
        <w:t>herein.</w:t>
      </w:r>
    </w:p>
    <w:p w14:paraId="6A366381" w14:textId="77777777" w:rsidR="00BD69B5" w:rsidRDefault="00000000">
      <w:pPr>
        <w:pStyle w:val="ListParagraph"/>
        <w:numPr>
          <w:ilvl w:val="1"/>
          <w:numId w:val="9"/>
        </w:numPr>
        <w:tabs>
          <w:tab w:val="left" w:pos="610"/>
        </w:tabs>
        <w:spacing w:before="57" w:line="230" w:lineRule="exact"/>
        <w:ind w:left="610" w:hanging="348"/>
        <w:jc w:val="both"/>
        <w:rPr>
          <w:i/>
          <w:sz w:val="20"/>
        </w:rPr>
      </w:pPr>
      <w:r>
        <w:br w:type="column"/>
      </w:r>
      <w:r>
        <w:rPr>
          <w:i/>
          <w:color w:val="373535"/>
          <w:spacing w:val="-2"/>
          <w:sz w:val="20"/>
        </w:rPr>
        <w:t>Manufacture:</w:t>
      </w:r>
    </w:p>
    <w:p w14:paraId="439443F9" w14:textId="77777777" w:rsidR="00BD69B5" w:rsidRDefault="00000000">
      <w:pPr>
        <w:pStyle w:val="ListParagraph"/>
        <w:numPr>
          <w:ilvl w:val="2"/>
          <w:numId w:val="9"/>
        </w:numPr>
        <w:tabs>
          <w:tab w:val="left" w:pos="759"/>
        </w:tabs>
        <w:ind w:right="60" w:firstLine="199"/>
        <w:jc w:val="both"/>
        <w:rPr>
          <w:sz w:val="20"/>
        </w:rPr>
      </w:pPr>
      <w:r>
        <w:rPr>
          <w:color w:val="373535"/>
          <w:sz w:val="20"/>
        </w:rPr>
        <w:t>The product shall be manufactured by such hot working, cold working, and annealing processes as to produce a uniform wrought structure in the finished product.</w:t>
      </w:r>
    </w:p>
    <w:p w14:paraId="2A0087D1" w14:textId="77777777" w:rsidR="00BD69B5" w:rsidRDefault="00000000">
      <w:pPr>
        <w:pStyle w:val="ListParagraph"/>
        <w:numPr>
          <w:ilvl w:val="2"/>
          <w:numId w:val="9"/>
        </w:numPr>
        <w:tabs>
          <w:tab w:val="left" w:pos="759"/>
        </w:tabs>
        <w:ind w:right="60" w:firstLine="199"/>
        <w:jc w:val="both"/>
        <w:rPr>
          <w:sz w:val="20"/>
        </w:rPr>
      </w:pPr>
      <w:r>
        <w:rPr>
          <w:color w:val="373535"/>
          <w:sz w:val="20"/>
        </w:rPr>
        <w:t>The</w:t>
      </w:r>
      <w:r>
        <w:rPr>
          <w:color w:val="373535"/>
          <w:spacing w:val="-10"/>
          <w:sz w:val="20"/>
        </w:rPr>
        <w:t xml:space="preserve"> </w:t>
      </w:r>
      <w:r>
        <w:rPr>
          <w:color w:val="373535"/>
          <w:sz w:val="20"/>
        </w:rPr>
        <w:t>product</w:t>
      </w:r>
      <w:r>
        <w:rPr>
          <w:color w:val="373535"/>
          <w:spacing w:val="-10"/>
          <w:sz w:val="20"/>
        </w:rPr>
        <w:t xml:space="preserve"> </w:t>
      </w:r>
      <w:r>
        <w:rPr>
          <w:color w:val="373535"/>
          <w:sz w:val="20"/>
        </w:rPr>
        <w:t>shall</w:t>
      </w:r>
      <w:r>
        <w:rPr>
          <w:color w:val="373535"/>
          <w:spacing w:val="-10"/>
          <w:sz w:val="20"/>
        </w:rPr>
        <w:t xml:space="preserve"> </w:t>
      </w:r>
      <w:r>
        <w:rPr>
          <w:color w:val="373535"/>
          <w:sz w:val="20"/>
        </w:rPr>
        <w:t>be</w:t>
      </w:r>
      <w:r>
        <w:rPr>
          <w:color w:val="373535"/>
          <w:spacing w:val="-10"/>
          <w:sz w:val="20"/>
        </w:rPr>
        <w:t xml:space="preserve"> </w:t>
      </w:r>
      <w:r>
        <w:rPr>
          <w:color w:val="373535"/>
          <w:sz w:val="20"/>
        </w:rPr>
        <w:t>hot</w:t>
      </w:r>
      <w:r>
        <w:rPr>
          <w:color w:val="373535"/>
          <w:spacing w:val="-10"/>
          <w:sz w:val="20"/>
        </w:rPr>
        <w:t xml:space="preserve"> </w:t>
      </w:r>
      <w:r>
        <w:rPr>
          <w:color w:val="373535"/>
          <w:sz w:val="20"/>
        </w:rPr>
        <w:t>or</w:t>
      </w:r>
      <w:r>
        <w:rPr>
          <w:color w:val="373535"/>
          <w:spacing w:val="-10"/>
          <w:sz w:val="20"/>
        </w:rPr>
        <w:t xml:space="preserve"> </w:t>
      </w:r>
      <w:r>
        <w:rPr>
          <w:color w:val="373535"/>
          <w:sz w:val="20"/>
        </w:rPr>
        <w:t>cold</w:t>
      </w:r>
      <w:r>
        <w:rPr>
          <w:color w:val="373535"/>
          <w:spacing w:val="-10"/>
          <w:sz w:val="20"/>
        </w:rPr>
        <w:t xml:space="preserve"> </w:t>
      </w:r>
      <w:r>
        <w:rPr>
          <w:color w:val="373535"/>
          <w:sz w:val="20"/>
        </w:rPr>
        <w:t>worked</w:t>
      </w:r>
      <w:r>
        <w:rPr>
          <w:color w:val="373535"/>
          <w:spacing w:val="-10"/>
          <w:sz w:val="20"/>
        </w:rPr>
        <w:t xml:space="preserve"> </w:t>
      </w:r>
      <w:r>
        <w:rPr>
          <w:color w:val="373535"/>
          <w:sz w:val="20"/>
        </w:rPr>
        <w:t>to</w:t>
      </w:r>
      <w:r>
        <w:rPr>
          <w:color w:val="373535"/>
          <w:spacing w:val="-10"/>
          <w:sz w:val="20"/>
        </w:rPr>
        <w:t xml:space="preserve"> </w:t>
      </w:r>
      <w:r>
        <w:rPr>
          <w:color w:val="373535"/>
          <w:sz w:val="20"/>
        </w:rPr>
        <w:t>the</w:t>
      </w:r>
      <w:r>
        <w:rPr>
          <w:color w:val="373535"/>
          <w:spacing w:val="-10"/>
          <w:sz w:val="20"/>
        </w:rPr>
        <w:t xml:space="preserve"> </w:t>
      </w:r>
      <w:r>
        <w:rPr>
          <w:color w:val="373535"/>
          <w:sz w:val="20"/>
        </w:rPr>
        <w:t>finished size, and subsequently annealed when required, to meet the temper properties specified.</w:t>
      </w:r>
    </w:p>
    <w:p w14:paraId="71672707" w14:textId="77777777" w:rsidR="00BD69B5" w:rsidRDefault="00000000">
      <w:pPr>
        <w:pStyle w:val="ListParagraph"/>
        <w:numPr>
          <w:ilvl w:val="1"/>
          <w:numId w:val="9"/>
        </w:numPr>
        <w:tabs>
          <w:tab w:val="left" w:pos="610"/>
        </w:tabs>
        <w:spacing w:line="228" w:lineRule="exact"/>
        <w:ind w:left="610" w:hanging="348"/>
        <w:jc w:val="both"/>
        <w:rPr>
          <w:i/>
          <w:sz w:val="20"/>
        </w:rPr>
      </w:pPr>
      <w:r>
        <w:rPr>
          <w:i/>
          <w:color w:val="373535"/>
          <w:spacing w:val="-2"/>
          <w:sz w:val="20"/>
        </w:rPr>
        <w:t>Edges:</w:t>
      </w:r>
    </w:p>
    <w:p w14:paraId="1D512A09" w14:textId="77777777" w:rsidR="00BD69B5" w:rsidRDefault="00000000">
      <w:pPr>
        <w:pStyle w:val="ListParagraph"/>
        <w:numPr>
          <w:ilvl w:val="2"/>
          <w:numId w:val="9"/>
        </w:numPr>
        <w:tabs>
          <w:tab w:val="left" w:pos="759"/>
        </w:tabs>
        <w:ind w:right="59" w:firstLine="199"/>
        <w:jc w:val="both"/>
        <w:rPr>
          <w:sz w:val="20"/>
        </w:rPr>
      </w:pPr>
      <w:r>
        <w:rPr>
          <w:color w:val="373535"/>
          <w:sz w:val="20"/>
        </w:rPr>
        <w:t>Slit edges shall be furnished unless otherwise speci- fied in the contract or purchase order.</w:t>
      </w:r>
    </w:p>
    <w:p w14:paraId="4DC663BA" w14:textId="77777777" w:rsidR="00BD69B5" w:rsidRDefault="00000000">
      <w:pPr>
        <w:pStyle w:val="Heading2"/>
        <w:numPr>
          <w:ilvl w:val="0"/>
          <w:numId w:val="9"/>
        </w:numPr>
        <w:tabs>
          <w:tab w:val="left" w:pos="510"/>
        </w:tabs>
        <w:spacing w:line="229" w:lineRule="exact"/>
        <w:ind w:left="510" w:hanging="248"/>
        <w:jc w:val="both"/>
      </w:pPr>
      <w:r>
        <w:rPr>
          <w:color w:val="373535"/>
        </w:rPr>
        <w:t>Chemical</w:t>
      </w:r>
      <w:r>
        <w:rPr>
          <w:color w:val="373535"/>
          <w:spacing w:val="7"/>
        </w:rPr>
        <w:t xml:space="preserve"> </w:t>
      </w:r>
      <w:r>
        <w:rPr>
          <w:color w:val="373535"/>
          <w:spacing w:val="-2"/>
        </w:rPr>
        <w:t>Composition</w:t>
      </w:r>
      <w:r>
        <w:rPr>
          <w:color w:val="373535"/>
          <w:spacing w:val="-2"/>
          <w:vertAlign w:val="superscript"/>
        </w:rPr>
        <w:t>B05</w:t>
      </w:r>
    </w:p>
    <w:p w14:paraId="4EECA2D9" w14:textId="77777777" w:rsidR="00BD69B5" w:rsidRDefault="00000000">
      <w:pPr>
        <w:pStyle w:val="ListParagraph"/>
        <w:numPr>
          <w:ilvl w:val="1"/>
          <w:numId w:val="9"/>
        </w:numPr>
        <w:tabs>
          <w:tab w:val="left" w:pos="609"/>
        </w:tabs>
        <w:ind w:right="60" w:firstLine="199"/>
        <w:jc w:val="both"/>
        <w:rPr>
          <w:sz w:val="20"/>
        </w:rPr>
      </w:pPr>
      <w:r>
        <w:rPr>
          <w:color w:val="373535"/>
          <w:sz w:val="20"/>
        </w:rPr>
        <w:t>The</w:t>
      </w:r>
      <w:r>
        <w:rPr>
          <w:color w:val="373535"/>
          <w:spacing w:val="-5"/>
          <w:sz w:val="20"/>
        </w:rPr>
        <w:t xml:space="preserve"> </w:t>
      </w:r>
      <w:r>
        <w:rPr>
          <w:color w:val="373535"/>
          <w:sz w:val="20"/>
        </w:rPr>
        <w:t>material</w:t>
      </w:r>
      <w:r>
        <w:rPr>
          <w:color w:val="373535"/>
          <w:spacing w:val="-5"/>
          <w:sz w:val="20"/>
        </w:rPr>
        <w:t xml:space="preserve"> </w:t>
      </w:r>
      <w:r>
        <w:rPr>
          <w:color w:val="373535"/>
          <w:sz w:val="20"/>
        </w:rPr>
        <w:t>shall</w:t>
      </w:r>
      <w:r>
        <w:rPr>
          <w:color w:val="373535"/>
          <w:spacing w:val="-5"/>
          <w:sz w:val="20"/>
        </w:rPr>
        <w:t xml:space="preserve"> </w:t>
      </w:r>
      <w:r>
        <w:rPr>
          <w:color w:val="373535"/>
          <w:sz w:val="20"/>
        </w:rPr>
        <w:t>conform</w:t>
      </w:r>
      <w:r>
        <w:rPr>
          <w:color w:val="373535"/>
          <w:spacing w:val="-5"/>
          <w:sz w:val="20"/>
        </w:rPr>
        <w:t xml:space="preserve"> </w:t>
      </w:r>
      <w:r>
        <w:rPr>
          <w:color w:val="373535"/>
          <w:sz w:val="20"/>
        </w:rPr>
        <w:t>to</w:t>
      </w:r>
      <w:r>
        <w:rPr>
          <w:color w:val="373535"/>
          <w:spacing w:val="-5"/>
          <w:sz w:val="20"/>
        </w:rPr>
        <w:t xml:space="preserve"> </w:t>
      </w:r>
      <w:r>
        <w:rPr>
          <w:color w:val="373535"/>
          <w:sz w:val="20"/>
        </w:rPr>
        <w:t>the</w:t>
      </w:r>
      <w:r>
        <w:rPr>
          <w:color w:val="373535"/>
          <w:spacing w:val="-5"/>
          <w:sz w:val="20"/>
        </w:rPr>
        <w:t xml:space="preserve"> </w:t>
      </w:r>
      <w:r>
        <w:rPr>
          <w:color w:val="373535"/>
          <w:sz w:val="20"/>
        </w:rPr>
        <w:t>chemical</w:t>
      </w:r>
      <w:r>
        <w:rPr>
          <w:color w:val="373535"/>
          <w:spacing w:val="-5"/>
          <w:sz w:val="20"/>
        </w:rPr>
        <w:t xml:space="preserve"> </w:t>
      </w:r>
      <w:r>
        <w:rPr>
          <w:color w:val="373535"/>
          <w:sz w:val="20"/>
        </w:rPr>
        <w:t>composition requirements in Table X for the copper [alloy] UNS No. [or other designation] specified in the ordering information.</w:t>
      </w:r>
    </w:p>
    <w:p w14:paraId="67303539" w14:textId="77777777" w:rsidR="00BD69B5" w:rsidRDefault="00000000">
      <w:pPr>
        <w:pStyle w:val="ListParagraph"/>
        <w:numPr>
          <w:ilvl w:val="2"/>
          <w:numId w:val="9"/>
        </w:numPr>
        <w:tabs>
          <w:tab w:val="left" w:pos="759"/>
        </w:tabs>
        <w:ind w:right="59" w:firstLine="199"/>
        <w:jc w:val="both"/>
        <w:rPr>
          <w:sz w:val="20"/>
        </w:rPr>
      </w:pPr>
      <w:r>
        <w:rPr>
          <w:color w:val="373535"/>
          <w:sz w:val="20"/>
        </w:rPr>
        <w:t>Results of analysis on a product (check) sample shall conform to the composition requirements within the permitted analytical variance specified in Table X.</w:t>
      </w:r>
    </w:p>
    <w:p w14:paraId="3F76B61B" w14:textId="77777777" w:rsidR="00BD69B5" w:rsidRDefault="00000000">
      <w:pPr>
        <w:pStyle w:val="ListParagraph"/>
        <w:numPr>
          <w:ilvl w:val="1"/>
          <w:numId w:val="9"/>
        </w:numPr>
        <w:tabs>
          <w:tab w:val="left" w:pos="609"/>
        </w:tabs>
        <w:ind w:right="60" w:firstLine="199"/>
        <w:jc w:val="both"/>
        <w:rPr>
          <w:sz w:val="20"/>
        </w:rPr>
      </w:pPr>
      <w:r>
        <w:rPr>
          <w:color w:val="373535"/>
          <w:sz w:val="20"/>
        </w:rPr>
        <w:t>These composition limits do not preclude the presence of</w:t>
      </w:r>
      <w:r>
        <w:rPr>
          <w:color w:val="373535"/>
          <w:spacing w:val="-10"/>
          <w:sz w:val="20"/>
        </w:rPr>
        <w:t xml:space="preserve"> </w:t>
      </w:r>
      <w:r>
        <w:rPr>
          <w:color w:val="373535"/>
          <w:sz w:val="20"/>
        </w:rPr>
        <w:t>other</w:t>
      </w:r>
      <w:r>
        <w:rPr>
          <w:color w:val="373535"/>
          <w:spacing w:val="-10"/>
          <w:sz w:val="20"/>
        </w:rPr>
        <w:t xml:space="preserve"> </w:t>
      </w:r>
      <w:r>
        <w:rPr>
          <w:color w:val="373535"/>
          <w:sz w:val="20"/>
        </w:rPr>
        <w:t>elements.</w:t>
      </w:r>
      <w:r>
        <w:rPr>
          <w:color w:val="373535"/>
          <w:spacing w:val="-10"/>
          <w:sz w:val="20"/>
        </w:rPr>
        <w:t xml:space="preserve"> </w:t>
      </w:r>
      <w:r>
        <w:rPr>
          <w:color w:val="373535"/>
          <w:sz w:val="20"/>
        </w:rPr>
        <w:t>By</w:t>
      </w:r>
      <w:r>
        <w:rPr>
          <w:color w:val="373535"/>
          <w:spacing w:val="-10"/>
          <w:sz w:val="20"/>
        </w:rPr>
        <w:t xml:space="preserve"> </w:t>
      </w:r>
      <w:r>
        <w:rPr>
          <w:color w:val="373535"/>
          <w:sz w:val="20"/>
        </w:rPr>
        <w:t>agreement</w:t>
      </w:r>
      <w:r>
        <w:rPr>
          <w:color w:val="373535"/>
          <w:spacing w:val="-10"/>
          <w:sz w:val="20"/>
        </w:rPr>
        <w:t xml:space="preserve"> </w:t>
      </w:r>
      <w:r>
        <w:rPr>
          <w:color w:val="373535"/>
          <w:sz w:val="20"/>
        </w:rPr>
        <w:t>between</w:t>
      </w:r>
      <w:r>
        <w:rPr>
          <w:color w:val="373535"/>
          <w:spacing w:val="-10"/>
          <w:sz w:val="20"/>
        </w:rPr>
        <w:t xml:space="preserve"> </w:t>
      </w:r>
      <w:r>
        <w:rPr>
          <w:color w:val="373535"/>
          <w:sz w:val="20"/>
        </w:rPr>
        <w:t>the</w:t>
      </w:r>
      <w:r>
        <w:rPr>
          <w:color w:val="373535"/>
          <w:spacing w:val="-10"/>
          <w:sz w:val="20"/>
        </w:rPr>
        <w:t xml:space="preserve"> </w:t>
      </w:r>
      <w:r>
        <w:rPr>
          <w:color w:val="373535"/>
          <w:sz w:val="20"/>
        </w:rPr>
        <w:t>manufacturer</w:t>
      </w:r>
      <w:r>
        <w:rPr>
          <w:color w:val="373535"/>
          <w:spacing w:val="-10"/>
          <w:sz w:val="20"/>
        </w:rPr>
        <w:t xml:space="preserve"> </w:t>
      </w:r>
      <w:r>
        <w:rPr>
          <w:color w:val="373535"/>
          <w:sz w:val="20"/>
        </w:rPr>
        <w:t>and purchaser, limits may be established and analysis required for unnamed elements.</w:t>
      </w:r>
    </w:p>
    <w:p w14:paraId="483500F3" w14:textId="77777777" w:rsidR="00BD69B5" w:rsidRDefault="00000000">
      <w:pPr>
        <w:pStyle w:val="ListParagraph"/>
        <w:numPr>
          <w:ilvl w:val="1"/>
          <w:numId w:val="9"/>
        </w:numPr>
        <w:tabs>
          <w:tab w:val="left" w:pos="609"/>
        </w:tabs>
        <w:ind w:right="59" w:firstLine="199"/>
        <w:jc w:val="both"/>
        <w:rPr>
          <w:sz w:val="20"/>
        </w:rPr>
      </w:pPr>
      <w:r>
        <w:rPr>
          <w:color w:val="373535"/>
          <w:sz w:val="20"/>
        </w:rPr>
        <w:t>For alloys in which copper is listed as “remainder,” copper is the difference between the sum of results of all elements</w:t>
      </w:r>
      <w:r>
        <w:rPr>
          <w:color w:val="373535"/>
          <w:spacing w:val="-6"/>
          <w:sz w:val="20"/>
        </w:rPr>
        <w:t xml:space="preserve"> </w:t>
      </w:r>
      <w:r>
        <w:rPr>
          <w:color w:val="373535"/>
          <w:sz w:val="20"/>
        </w:rPr>
        <w:t>determined</w:t>
      </w:r>
      <w:r>
        <w:rPr>
          <w:color w:val="373535"/>
          <w:spacing w:val="-6"/>
          <w:sz w:val="20"/>
        </w:rPr>
        <w:t xml:space="preserve"> </w:t>
      </w:r>
      <w:r>
        <w:rPr>
          <w:color w:val="373535"/>
          <w:sz w:val="20"/>
        </w:rPr>
        <w:t>and</w:t>
      </w:r>
      <w:r>
        <w:rPr>
          <w:color w:val="373535"/>
          <w:spacing w:val="-6"/>
          <w:sz w:val="20"/>
        </w:rPr>
        <w:t xml:space="preserve"> </w:t>
      </w:r>
      <w:r>
        <w:rPr>
          <w:color w:val="373535"/>
          <w:sz w:val="20"/>
        </w:rPr>
        <w:t>100</w:t>
      </w:r>
      <w:r>
        <w:rPr>
          <w:color w:val="373535"/>
          <w:spacing w:val="-7"/>
          <w:sz w:val="20"/>
        </w:rPr>
        <w:t xml:space="preserve"> </w:t>
      </w:r>
      <w:r>
        <w:rPr>
          <w:color w:val="373535"/>
          <w:sz w:val="20"/>
        </w:rPr>
        <w:t>%.</w:t>
      </w:r>
      <w:r>
        <w:rPr>
          <w:color w:val="373535"/>
          <w:spacing w:val="-9"/>
          <w:sz w:val="20"/>
        </w:rPr>
        <w:t xml:space="preserve"> </w:t>
      </w:r>
      <w:r>
        <w:rPr>
          <w:color w:val="373535"/>
          <w:sz w:val="20"/>
        </w:rPr>
        <w:t>When</w:t>
      </w:r>
      <w:r>
        <w:rPr>
          <w:color w:val="373535"/>
          <w:spacing w:val="-6"/>
          <w:sz w:val="20"/>
        </w:rPr>
        <w:t xml:space="preserve"> </w:t>
      </w:r>
      <w:r>
        <w:rPr>
          <w:color w:val="373535"/>
          <w:sz w:val="20"/>
        </w:rPr>
        <w:t>all</w:t>
      </w:r>
      <w:r>
        <w:rPr>
          <w:color w:val="373535"/>
          <w:spacing w:val="-6"/>
          <w:sz w:val="20"/>
        </w:rPr>
        <w:t xml:space="preserve"> </w:t>
      </w:r>
      <w:r>
        <w:rPr>
          <w:color w:val="373535"/>
          <w:sz w:val="20"/>
        </w:rPr>
        <w:t>elements</w:t>
      </w:r>
      <w:r>
        <w:rPr>
          <w:color w:val="373535"/>
          <w:spacing w:val="-6"/>
          <w:sz w:val="20"/>
        </w:rPr>
        <w:t xml:space="preserve"> </w:t>
      </w:r>
      <w:r>
        <w:rPr>
          <w:color w:val="373535"/>
          <w:sz w:val="20"/>
        </w:rPr>
        <w:t>in</w:t>
      </w:r>
      <w:r>
        <w:rPr>
          <w:color w:val="373535"/>
          <w:spacing w:val="-9"/>
          <w:sz w:val="20"/>
        </w:rPr>
        <w:t xml:space="preserve"> </w:t>
      </w:r>
      <w:r>
        <w:rPr>
          <w:color w:val="373535"/>
          <w:sz w:val="20"/>
        </w:rPr>
        <w:t>Table</w:t>
      </w:r>
      <w:r>
        <w:rPr>
          <w:color w:val="373535"/>
          <w:spacing w:val="-6"/>
          <w:sz w:val="20"/>
        </w:rPr>
        <w:t xml:space="preserve"> </w:t>
      </w:r>
      <w:r>
        <w:rPr>
          <w:color w:val="373535"/>
          <w:sz w:val="20"/>
        </w:rPr>
        <w:t>X are determined, the sum of results shall be XX.X</w:t>
      </w:r>
      <w:r>
        <w:rPr>
          <w:color w:val="373535"/>
          <w:spacing w:val="-4"/>
          <w:sz w:val="20"/>
        </w:rPr>
        <w:t xml:space="preserve"> </w:t>
      </w:r>
      <w:r>
        <w:rPr>
          <w:color w:val="373535"/>
          <w:sz w:val="20"/>
        </w:rPr>
        <w:t>% min, or as shown in the following table:</w:t>
      </w:r>
    </w:p>
    <w:p w14:paraId="34724DA2" w14:textId="77777777" w:rsidR="00BD69B5" w:rsidRDefault="00000000">
      <w:pPr>
        <w:pStyle w:val="ListParagraph"/>
        <w:numPr>
          <w:ilvl w:val="1"/>
          <w:numId w:val="9"/>
        </w:numPr>
        <w:tabs>
          <w:tab w:val="left" w:pos="609"/>
        </w:tabs>
        <w:ind w:right="59" w:firstLine="199"/>
        <w:jc w:val="both"/>
        <w:rPr>
          <w:sz w:val="20"/>
        </w:rPr>
      </w:pPr>
      <w:r>
        <w:rPr>
          <w:color w:val="373535"/>
          <w:sz w:val="20"/>
        </w:rPr>
        <w:t>For alloys in which zinc is listed as “remainder,” either copper</w:t>
      </w:r>
      <w:r>
        <w:rPr>
          <w:color w:val="373535"/>
          <w:spacing w:val="-3"/>
          <w:sz w:val="20"/>
        </w:rPr>
        <w:t xml:space="preserve"> </w:t>
      </w:r>
      <w:r>
        <w:rPr>
          <w:color w:val="373535"/>
          <w:sz w:val="20"/>
        </w:rPr>
        <w:t>or</w:t>
      </w:r>
      <w:r>
        <w:rPr>
          <w:color w:val="373535"/>
          <w:spacing w:val="-3"/>
          <w:sz w:val="20"/>
        </w:rPr>
        <w:t xml:space="preserve"> </w:t>
      </w:r>
      <w:r>
        <w:rPr>
          <w:color w:val="373535"/>
          <w:sz w:val="20"/>
        </w:rPr>
        <w:t>zinc</w:t>
      </w:r>
      <w:r>
        <w:rPr>
          <w:color w:val="373535"/>
          <w:spacing w:val="-3"/>
          <w:sz w:val="20"/>
        </w:rPr>
        <w:t xml:space="preserve"> </w:t>
      </w:r>
      <w:r>
        <w:rPr>
          <w:color w:val="373535"/>
          <w:sz w:val="20"/>
        </w:rPr>
        <w:t>may</w:t>
      </w:r>
      <w:r>
        <w:rPr>
          <w:color w:val="373535"/>
          <w:spacing w:val="-3"/>
          <w:sz w:val="20"/>
        </w:rPr>
        <w:t xml:space="preserve"> </w:t>
      </w:r>
      <w:r>
        <w:rPr>
          <w:color w:val="373535"/>
          <w:sz w:val="20"/>
        </w:rPr>
        <w:t>be</w:t>
      </w:r>
      <w:r>
        <w:rPr>
          <w:color w:val="373535"/>
          <w:spacing w:val="-3"/>
          <w:sz w:val="20"/>
        </w:rPr>
        <w:t xml:space="preserve"> </w:t>
      </w:r>
      <w:r>
        <w:rPr>
          <w:color w:val="373535"/>
          <w:sz w:val="20"/>
        </w:rPr>
        <w:t>taken</w:t>
      </w:r>
      <w:r>
        <w:rPr>
          <w:color w:val="373535"/>
          <w:spacing w:val="-3"/>
          <w:sz w:val="20"/>
        </w:rPr>
        <w:t xml:space="preserve"> </w:t>
      </w:r>
      <w:r>
        <w:rPr>
          <w:color w:val="373535"/>
          <w:sz w:val="20"/>
        </w:rPr>
        <w:t>as</w:t>
      </w:r>
      <w:r>
        <w:rPr>
          <w:color w:val="373535"/>
          <w:spacing w:val="-3"/>
          <w:sz w:val="20"/>
        </w:rPr>
        <w:t xml:space="preserve"> </w:t>
      </w:r>
      <w:r>
        <w:rPr>
          <w:color w:val="373535"/>
          <w:sz w:val="20"/>
        </w:rPr>
        <w:t>the</w:t>
      </w:r>
      <w:r>
        <w:rPr>
          <w:color w:val="373535"/>
          <w:spacing w:val="-3"/>
          <w:sz w:val="20"/>
        </w:rPr>
        <w:t xml:space="preserve"> </w:t>
      </w:r>
      <w:r>
        <w:rPr>
          <w:color w:val="373535"/>
          <w:sz w:val="20"/>
        </w:rPr>
        <w:t>difference</w:t>
      </w:r>
      <w:r>
        <w:rPr>
          <w:color w:val="373535"/>
          <w:spacing w:val="-3"/>
          <w:sz w:val="20"/>
        </w:rPr>
        <w:t xml:space="preserve"> </w:t>
      </w:r>
      <w:r>
        <w:rPr>
          <w:color w:val="373535"/>
          <w:sz w:val="20"/>
        </w:rPr>
        <w:t>between</w:t>
      </w:r>
      <w:r>
        <w:rPr>
          <w:color w:val="373535"/>
          <w:spacing w:val="-3"/>
          <w:sz w:val="20"/>
        </w:rPr>
        <w:t xml:space="preserve"> </w:t>
      </w:r>
      <w:r>
        <w:rPr>
          <w:color w:val="373535"/>
          <w:sz w:val="20"/>
        </w:rPr>
        <w:t>the</w:t>
      </w:r>
      <w:r>
        <w:rPr>
          <w:color w:val="373535"/>
          <w:spacing w:val="-3"/>
          <w:sz w:val="20"/>
        </w:rPr>
        <w:t xml:space="preserve"> </w:t>
      </w:r>
      <w:r>
        <w:rPr>
          <w:color w:val="373535"/>
          <w:sz w:val="20"/>
        </w:rPr>
        <w:t>sum of results of all other elements determined and 100</w:t>
      </w:r>
      <w:r>
        <w:rPr>
          <w:color w:val="373535"/>
          <w:spacing w:val="-4"/>
          <w:sz w:val="20"/>
        </w:rPr>
        <w:t xml:space="preserve"> </w:t>
      </w:r>
      <w:r>
        <w:rPr>
          <w:color w:val="373535"/>
          <w:sz w:val="20"/>
        </w:rPr>
        <w:t>%. When all elements in Table X are determined, the sum of the results shall be XX.X % min, or as shown in the following table.</w:t>
      </w:r>
    </w:p>
    <w:p w14:paraId="20191426" w14:textId="77777777" w:rsidR="00BD69B5" w:rsidRDefault="00000000">
      <w:pPr>
        <w:pStyle w:val="ListParagraph"/>
        <w:numPr>
          <w:ilvl w:val="1"/>
          <w:numId w:val="9"/>
        </w:numPr>
        <w:tabs>
          <w:tab w:val="left" w:pos="609"/>
        </w:tabs>
        <w:ind w:right="60" w:firstLine="199"/>
        <w:jc w:val="both"/>
        <w:rPr>
          <w:sz w:val="20"/>
        </w:rPr>
      </w:pPr>
      <w:r>
        <w:rPr>
          <w:color w:val="373535"/>
          <w:sz w:val="20"/>
        </w:rPr>
        <w:t>For standards which have multiple alloys where zinc is specified as remainder in some and copper is specified as remainder</w:t>
      </w:r>
      <w:r>
        <w:rPr>
          <w:color w:val="373535"/>
          <w:spacing w:val="-8"/>
          <w:sz w:val="20"/>
        </w:rPr>
        <w:t xml:space="preserve"> </w:t>
      </w:r>
      <w:r>
        <w:rPr>
          <w:color w:val="373535"/>
          <w:sz w:val="20"/>
        </w:rPr>
        <w:t>in</w:t>
      </w:r>
      <w:r>
        <w:rPr>
          <w:color w:val="373535"/>
          <w:spacing w:val="-8"/>
          <w:sz w:val="20"/>
        </w:rPr>
        <w:t xml:space="preserve"> </w:t>
      </w:r>
      <w:r>
        <w:rPr>
          <w:color w:val="373535"/>
          <w:sz w:val="20"/>
        </w:rPr>
        <w:t>others,</w:t>
      </w:r>
      <w:r>
        <w:rPr>
          <w:color w:val="373535"/>
          <w:spacing w:val="-8"/>
          <w:sz w:val="20"/>
        </w:rPr>
        <w:t xml:space="preserve"> </w:t>
      </w:r>
      <w:r>
        <w:rPr>
          <w:color w:val="373535"/>
          <w:sz w:val="20"/>
        </w:rPr>
        <w:t>both</w:t>
      </w:r>
      <w:r>
        <w:rPr>
          <w:color w:val="373535"/>
          <w:spacing w:val="-8"/>
          <w:sz w:val="20"/>
        </w:rPr>
        <w:t xml:space="preserve"> </w:t>
      </w:r>
      <w:r>
        <w:rPr>
          <w:color w:val="373535"/>
          <w:sz w:val="20"/>
        </w:rPr>
        <w:t>statements</w:t>
      </w:r>
      <w:r>
        <w:rPr>
          <w:color w:val="373535"/>
          <w:spacing w:val="-8"/>
          <w:sz w:val="20"/>
        </w:rPr>
        <w:t xml:space="preserve"> </w:t>
      </w:r>
      <w:r>
        <w:rPr>
          <w:color w:val="373535"/>
          <w:sz w:val="20"/>
        </w:rPr>
        <w:t>(8.3</w:t>
      </w:r>
      <w:r>
        <w:rPr>
          <w:color w:val="373535"/>
          <w:spacing w:val="-8"/>
          <w:sz w:val="20"/>
        </w:rPr>
        <w:t xml:space="preserve"> </w:t>
      </w:r>
      <w:r>
        <w:rPr>
          <w:color w:val="373535"/>
          <w:sz w:val="20"/>
        </w:rPr>
        <w:t>and</w:t>
      </w:r>
      <w:r>
        <w:rPr>
          <w:color w:val="373535"/>
          <w:spacing w:val="-8"/>
          <w:sz w:val="20"/>
        </w:rPr>
        <w:t xml:space="preserve"> </w:t>
      </w:r>
      <w:r>
        <w:rPr>
          <w:color w:val="373535"/>
          <w:sz w:val="20"/>
        </w:rPr>
        <w:t>8.4)</w:t>
      </w:r>
      <w:r>
        <w:rPr>
          <w:color w:val="373535"/>
          <w:spacing w:val="-8"/>
          <w:sz w:val="20"/>
        </w:rPr>
        <w:t xml:space="preserve"> </w:t>
      </w:r>
      <w:r>
        <w:rPr>
          <w:color w:val="373535"/>
          <w:sz w:val="20"/>
        </w:rPr>
        <w:t>may</w:t>
      </w:r>
      <w:r>
        <w:rPr>
          <w:color w:val="373535"/>
          <w:spacing w:val="-8"/>
          <w:sz w:val="20"/>
        </w:rPr>
        <w:t xml:space="preserve"> </w:t>
      </w:r>
      <w:r>
        <w:rPr>
          <w:color w:val="373535"/>
          <w:sz w:val="20"/>
        </w:rPr>
        <w:t>be</w:t>
      </w:r>
      <w:r>
        <w:rPr>
          <w:color w:val="373535"/>
          <w:spacing w:val="-8"/>
          <w:sz w:val="20"/>
        </w:rPr>
        <w:t xml:space="preserve"> </w:t>
      </w:r>
      <w:r>
        <w:rPr>
          <w:color w:val="373535"/>
          <w:sz w:val="20"/>
        </w:rPr>
        <w:t>used.</w:t>
      </w:r>
    </w:p>
    <w:p w14:paraId="7D26B68A" w14:textId="77777777" w:rsidR="00BD69B5" w:rsidRDefault="00000000">
      <w:pPr>
        <w:pStyle w:val="Heading2"/>
        <w:numPr>
          <w:ilvl w:val="0"/>
          <w:numId w:val="9"/>
        </w:numPr>
        <w:tabs>
          <w:tab w:val="left" w:pos="510"/>
        </w:tabs>
        <w:spacing w:line="228" w:lineRule="exact"/>
        <w:ind w:left="510" w:hanging="248"/>
        <w:jc w:val="both"/>
      </w:pPr>
      <w:r>
        <w:rPr>
          <w:color w:val="373535"/>
          <w:spacing w:val="-2"/>
          <w:w w:val="105"/>
        </w:rPr>
        <w:t>Temper</w:t>
      </w:r>
      <w:r>
        <w:rPr>
          <w:color w:val="373535"/>
          <w:spacing w:val="-2"/>
          <w:w w:val="105"/>
          <w:vertAlign w:val="superscript"/>
        </w:rPr>
        <w:t>B05</w:t>
      </w:r>
    </w:p>
    <w:p w14:paraId="5135C9F0" w14:textId="77777777" w:rsidR="00BD69B5" w:rsidRDefault="00000000">
      <w:pPr>
        <w:pStyle w:val="ListParagraph"/>
        <w:numPr>
          <w:ilvl w:val="1"/>
          <w:numId w:val="9"/>
        </w:numPr>
        <w:tabs>
          <w:tab w:val="left" w:pos="609"/>
        </w:tabs>
        <w:ind w:right="60" w:firstLine="199"/>
        <w:jc w:val="both"/>
        <w:rPr>
          <w:sz w:val="20"/>
        </w:rPr>
      </w:pPr>
      <w:r>
        <w:rPr>
          <w:color w:val="373535"/>
          <w:sz w:val="20"/>
        </w:rPr>
        <w:t>The standard tempers for products described in this specification are given in Tables X and Y.</w:t>
      </w:r>
    </w:p>
    <w:p w14:paraId="1790D521" w14:textId="77777777" w:rsidR="00BD69B5" w:rsidRDefault="00000000">
      <w:pPr>
        <w:pStyle w:val="ListParagraph"/>
        <w:numPr>
          <w:ilvl w:val="2"/>
          <w:numId w:val="9"/>
        </w:numPr>
        <w:tabs>
          <w:tab w:val="left" w:pos="759"/>
        </w:tabs>
        <w:ind w:right="60" w:firstLine="199"/>
        <w:jc w:val="both"/>
        <w:rPr>
          <w:sz w:val="20"/>
        </w:rPr>
      </w:pPr>
      <w:r>
        <w:rPr>
          <w:color w:val="373535"/>
          <w:sz w:val="20"/>
        </w:rPr>
        <w:t>Hot rolled temper M20 {Note—Task Group to assign appropriate temper designations}.</w:t>
      </w:r>
    </w:p>
    <w:p w14:paraId="2A4D1DC5" w14:textId="77777777" w:rsidR="00BD69B5" w:rsidRDefault="00000000">
      <w:pPr>
        <w:pStyle w:val="ListParagraph"/>
        <w:numPr>
          <w:ilvl w:val="2"/>
          <w:numId w:val="9"/>
        </w:numPr>
        <w:tabs>
          <w:tab w:val="left" w:pos="760"/>
        </w:tabs>
        <w:spacing w:line="229" w:lineRule="exact"/>
        <w:ind w:left="760" w:hanging="498"/>
        <w:rPr>
          <w:sz w:val="20"/>
        </w:rPr>
      </w:pPr>
      <w:r>
        <w:rPr>
          <w:color w:val="373535"/>
          <w:sz w:val="20"/>
        </w:rPr>
        <w:t>Cold</w:t>
      </w:r>
      <w:r>
        <w:rPr>
          <w:color w:val="373535"/>
          <w:spacing w:val="12"/>
          <w:sz w:val="20"/>
        </w:rPr>
        <w:t xml:space="preserve"> </w:t>
      </w:r>
      <w:r>
        <w:rPr>
          <w:color w:val="373535"/>
          <w:sz w:val="20"/>
        </w:rPr>
        <w:t>rolled</w:t>
      </w:r>
      <w:r>
        <w:rPr>
          <w:color w:val="373535"/>
          <w:spacing w:val="12"/>
          <w:sz w:val="20"/>
        </w:rPr>
        <w:t xml:space="preserve"> </w:t>
      </w:r>
      <w:r>
        <w:rPr>
          <w:color w:val="373535"/>
          <w:sz w:val="20"/>
        </w:rPr>
        <w:t>tempers</w:t>
      </w:r>
      <w:r>
        <w:rPr>
          <w:color w:val="373535"/>
          <w:spacing w:val="12"/>
          <w:sz w:val="20"/>
        </w:rPr>
        <w:t xml:space="preserve"> </w:t>
      </w:r>
      <w:r>
        <w:rPr>
          <w:color w:val="373535"/>
          <w:sz w:val="20"/>
        </w:rPr>
        <w:t>H01</w:t>
      </w:r>
      <w:r>
        <w:rPr>
          <w:color w:val="373535"/>
          <w:spacing w:val="12"/>
          <w:sz w:val="20"/>
        </w:rPr>
        <w:t xml:space="preserve"> </w:t>
      </w:r>
      <w:r>
        <w:rPr>
          <w:color w:val="373535"/>
          <w:sz w:val="20"/>
        </w:rPr>
        <w:t>to</w:t>
      </w:r>
      <w:r>
        <w:rPr>
          <w:color w:val="373535"/>
          <w:spacing w:val="12"/>
          <w:sz w:val="20"/>
        </w:rPr>
        <w:t xml:space="preserve"> </w:t>
      </w:r>
      <w:r>
        <w:rPr>
          <w:color w:val="373535"/>
          <w:spacing w:val="-4"/>
          <w:sz w:val="20"/>
        </w:rPr>
        <w:t>H10.</w:t>
      </w:r>
    </w:p>
    <w:p w14:paraId="6B7BCCAE" w14:textId="77777777" w:rsidR="00BD69B5" w:rsidRDefault="00000000">
      <w:pPr>
        <w:pStyle w:val="ListParagraph"/>
        <w:numPr>
          <w:ilvl w:val="2"/>
          <w:numId w:val="9"/>
        </w:numPr>
        <w:tabs>
          <w:tab w:val="left" w:pos="760"/>
        </w:tabs>
        <w:spacing w:line="229" w:lineRule="exact"/>
        <w:ind w:left="760" w:hanging="498"/>
        <w:rPr>
          <w:sz w:val="20"/>
        </w:rPr>
      </w:pPr>
      <w:r>
        <w:rPr>
          <w:color w:val="373535"/>
          <w:sz w:val="20"/>
        </w:rPr>
        <w:t>Annealed</w:t>
      </w:r>
      <w:r>
        <w:rPr>
          <w:color w:val="373535"/>
          <w:spacing w:val="10"/>
          <w:sz w:val="20"/>
        </w:rPr>
        <w:t xml:space="preserve"> </w:t>
      </w:r>
      <w:r>
        <w:rPr>
          <w:color w:val="373535"/>
          <w:sz w:val="20"/>
        </w:rPr>
        <w:t>tempers</w:t>
      </w:r>
      <w:r>
        <w:rPr>
          <w:color w:val="373535"/>
          <w:spacing w:val="11"/>
          <w:sz w:val="20"/>
        </w:rPr>
        <w:t xml:space="preserve"> </w:t>
      </w:r>
      <w:r>
        <w:rPr>
          <w:color w:val="373535"/>
          <w:sz w:val="20"/>
        </w:rPr>
        <w:t>OS015</w:t>
      </w:r>
      <w:r>
        <w:rPr>
          <w:color w:val="373535"/>
          <w:spacing w:val="11"/>
          <w:sz w:val="20"/>
        </w:rPr>
        <w:t xml:space="preserve"> </w:t>
      </w:r>
      <w:r>
        <w:rPr>
          <w:color w:val="373535"/>
          <w:sz w:val="20"/>
        </w:rPr>
        <w:t>to</w:t>
      </w:r>
      <w:r>
        <w:rPr>
          <w:color w:val="373535"/>
          <w:spacing w:val="10"/>
          <w:sz w:val="20"/>
        </w:rPr>
        <w:t xml:space="preserve"> </w:t>
      </w:r>
      <w:r>
        <w:rPr>
          <w:color w:val="373535"/>
          <w:spacing w:val="-2"/>
          <w:sz w:val="20"/>
        </w:rPr>
        <w:t>OS120.</w:t>
      </w:r>
    </w:p>
    <w:p w14:paraId="07681F4F" w14:textId="77777777" w:rsidR="00BD69B5" w:rsidRDefault="00000000">
      <w:pPr>
        <w:pStyle w:val="ListParagraph"/>
        <w:numPr>
          <w:ilvl w:val="2"/>
          <w:numId w:val="9"/>
        </w:numPr>
        <w:tabs>
          <w:tab w:val="left" w:pos="760"/>
        </w:tabs>
        <w:spacing w:line="229" w:lineRule="exact"/>
        <w:ind w:left="760" w:hanging="498"/>
        <w:rPr>
          <w:sz w:val="20"/>
        </w:rPr>
      </w:pPr>
      <w:r>
        <w:rPr>
          <w:color w:val="373535"/>
          <w:sz w:val="20"/>
        </w:rPr>
        <w:t>Annealed-to-temper</w:t>
      </w:r>
      <w:r>
        <w:rPr>
          <w:color w:val="373535"/>
          <w:spacing w:val="9"/>
          <w:sz w:val="20"/>
        </w:rPr>
        <w:t xml:space="preserve"> </w:t>
      </w:r>
      <w:r>
        <w:rPr>
          <w:color w:val="373535"/>
          <w:sz w:val="20"/>
        </w:rPr>
        <w:t>O80,</w:t>
      </w:r>
      <w:r>
        <w:rPr>
          <w:color w:val="373535"/>
          <w:spacing w:val="10"/>
          <w:sz w:val="20"/>
        </w:rPr>
        <w:t xml:space="preserve"> </w:t>
      </w:r>
      <w:r>
        <w:rPr>
          <w:color w:val="373535"/>
          <w:sz w:val="20"/>
        </w:rPr>
        <w:t>O81</w:t>
      </w:r>
      <w:r>
        <w:rPr>
          <w:color w:val="373535"/>
          <w:spacing w:val="10"/>
          <w:sz w:val="20"/>
        </w:rPr>
        <w:t xml:space="preserve"> </w:t>
      </w:r>
      <w:r>
        <w:rPr>
          <w:color w:val="373535"/>
          <w:sz w:val="20"/>
        </w:rPr>
        <w:t>or</w:t>
      </w:r>
      <w:r>
        <w:rPr>
          <w:color w:val="373535"/>
          <w:spacing w:val="9"/>
          <w:sz w:val="20"/>
        </w:rPr>
        <w:t xml:space="preserve"> </w:t>
      </w:r>
      <w:r>
        <w:rPr>
          <w:color w:val="373535"/>
          <w:spacing w:val="-4"/>
          <w:sz w:val="20"/>
        </w:rPr>
        <w:t>O82.</w:t>
      </w:r>
    </w:p>
    <w:p w14:paraId="4085C2FC" w14:textId="77777777" w:rsidR="00BD69B5" w:rsidRDefault="00000000">
      <w:pPr>
        <w:pStyle w:val="ListParagraph"/>
        <w:numPr>
          <w:ilvl w:val="0"/>
          <w:numId w:val="9"/>
        </w:numPr>
        <w:tabs>
          <w:tab w:val="left" w:pos="609"/>
        </w:tabs>
        <w:ind w:right="59" w:firstLine="199"/>
        <w:jc w:val="both"/>
        <w:rPr>
          <w:sz w:val="20"/>
        </w:rPr>
      </w:pPr>
      <w:r>
        <w:rPr>
          <w:b/>
          <w:color w:val="373535"/>
          <w:sz w:val="20"/>
        </w:rPr>
        <w:t xml:space="preserve">Grain Size for Annealed Tempers </w:t>
      </w:r>
      <w:r>
        <w:rPr>
          <w:color w:val="373535"/>
          <w:sz w:val="20"/>
        </w:rPr>
        <w:t>{Note—This sec- tion should appear in standards which specify grain size(s) for annealed tempers, which generally applies only to wrought products documents.}</w:t>
      </w:r>
    </w:p>
    <w:p w14:paraId="66961A9B" w14:textId="77777777" w:rsidR="00BD69B5" w:rsidRDefault="00000000">
      <w:pPr>
        <w:pStyle w:val="ListParagraph"/>
        <w:numPr>
          <w:ilvl w:val="1"/>
          <w:numId w:val="9"/>
        </w:numPr>
        <w:tabs>
          <w:tab w:val="left" w:pos="709"/>
        </w:tabs>
        <w:ind w:right="60" w:firstLine="199"/>
        <w:jc w:val="both"/>
        <w:rPr>
          <w:sz w:val="20"/>
        </w:rPr>
      </w:pPr>
      <w:r>
        <w:rPr>
          <w:color w:val="373535"/>
          <w:sz w:val="20"/>
        </w:rPr>
        <w:t>Grain size shall be the standard requirement for all product in the annealed tempers.</w:t>
      </w:r>
    </w:p>
    <w:p w14:paraId="27879D14" w14:textId="77777777" w:rsidR="00BD69B5" w:rsidRDefault="00BD69B5">
      <w:pPr>
        <w:pStyle w:val="BodyText"/>
        <w:spacing w:before="128"/>
        <w:ind w:left="0" w:firstLine="0"/>
      </w:pPr>
    </w:p>
    <w:p w14:paraId="18A1C9E8" w14:textId="77777777" w:rsidR="00BD69B5" w:rsidRDefault="00000000">
      <w:pPr>
        <w:ind w:left="547"/>
        <w:rPr>
          <w:rFonts w:ascii="Arial"/>
          <w:b/>
          <w:sz w:val="16"/>
        </w:rPr>
      </w:pPr>
      <w:r>
        <w:rPr>
          <w:rFonts w:ascii="Arial"/>
          <w:b/>
          <w:color w:val="373535"/>
          <w:sz w:val="16"/>
        </w:rPr>
        <w:t>TABLE</w:t>
      </w:r>
      <w:r>
        <w:rPr>
          <w:rFonts w:ascii="Arial"/>
          <w:b/>
          <w:color w:val="373535"/>
          <w:spacing w:val="-7"/>
          <w:sz w:val="16"/>
        </w:rPr>
        <w:t xml:space="preserve"> </w:t>
      </w:r>
      <w:r>
        <w:rPr>
          <w:rFonts w:ascii="Arial"/>
          <w:b/>
          <w:color w:val="373535"/>
          <w:sz w:val="16"/>
        </w:rPr>
        <w:t>A1.1</w:t>
      </w:r>
      <w:r>
        <w:rPr>
          <w:rFonts w:ascii="Arial"/>
          <w:b/>
          <w:color w:val="373535"/>
          <w:spacing w:val="-1"/>
          <w:sz w:val="16"/>
        </w:rPr>
        <w:t xml:space="preserve"> </w:t>
      </w:r>
      <w:r>
        <w:rPr>
          <w:rFonts w:ascii="Arial"/>
          <w:b/>
          <w:color w:val="373535"/>
          <w:sz w:val="16"/>
        </w:rPr>
        <w:t>Chemical</w:t>
      </w:r>
      <w:r>
        <w:rPr>
          <w:rFonts w:ascii="Arial"/>
          <w:b/>
          <w:color w:val="373535"/>
          <w:spacing w:val="-1"/>
          <w:sz w:val="16"/>
        </w:rPr>
        <w:t xml:space="preserve"> </w:t>
      </w:r>
      <w:r>
        <w:rPr>
          <w:rFonts w:ascii="Arial"/>
          <w:b/>
          <w:color w:val="373535"/>
          <w:sz w:val="16"/>
        </w:rPr>
        <w:t>Requirements</w:t>
      </w:r>
      <w:r>
        <w:rPr>
          <w:rFonts w:ascii="Arial"/>
          <w:b/>
          <w:color w:val="373535"/>
          <w:spacing w:val="-2"/>
          <w:sz w:val="16"/>
        </w:rPr>
        <w:t xml:space="preserve"> </w:t>
      </w:r>
      <w:r>
        <w:rPr>
          <w:rFonts w:ascii="Arial"/>
          <w:b/>
          <w:color w:val="373535"/>
          <w:sz w:val="16"/>
        </w:rPr>
        <w:t>(Example</w:t>
      </w:r>
      <w:r>
        <w:rPr>
          <w:rFonts w:ascii="Arial"/>
          <w:b/>
          <w:color w:val="373535"/>
          <w:spacing w:val="-1"/>
          <w:sz w:val="16"/>
        </w:rPr>
        <w:t xml:space="preserve"> </w:t>
      </w:r>
      <w:r>
        <w:rPr>
          <w:rFonts w:ascii="Arial"/>
          <w:b/>
          <w:color w:val="373535"/>
          <w:spacing w:val="-2"/>
          <w:sz w:val="16"/>
        </w:rPr>
        <w:t>Table)</w:t>
      </w:r>
    </w:p>
    <w:p w14:paraId="11CB8141" w14:textId="77777777" w:rsidR="00BD69B5" w:rsidRDefault="00BD69B5">
      <w:pPr>
        <w:pStyle w:val="BodyText"/>
        <w:spacing w:before="4"/>
        <w:ind w:left="0" w:firstLine="0"/>
        <w:rPr>
          <w:rFonts w:ascii="Arial"/>
          <w:b/>
          <w:sz w:val="5"/>
        </w:rPr>
      </w:pPr>
    </w:p>
    <w:p w14:paraId="472A6864" w14:textId="77777777" w:rsidR="00BD69B5" w:rsidRDefault="00000000">
      <w:pPr>
        <w:pStyle w:val="BodyText"/>
        <w:spacing w:line="20" w:lineRule="exact"/>
        <w:ind w:firstLine="0"/>
        <w:rPr>
          <w:rFonts w:ascii="Arial"/>
          <w:sz w:val="2"/>
        </w:rPr>
      </w:pPr>
      <w:r>
        <w:rPr>
          <w:rFonts w:ascii="Arial"/>
          <w:noProof/>
          <w:sz w:val="2"/>
        </w:rPr>
        <mc:AlternateContent>
          <mc:Choice Requires="wpg">
            <w:drawing>
              <wp:inline distT="0" distB="0" distL="0" distR="0" wp14:anchorId="3A4F3F97" wp14:editId="0D475BAD">
                <wp:extent cx="3193415" cy="12700"/>
                <wp:effectExtent l="9525" t="0" r="0"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93415" cy="12700"/>
                          <a:chOff x="0" y="0"/>
                          <a:chExt cx="3193415" cy="12700"/>
                        </a:xfrm>
                      </wpg:grpSpPr>
                      <wps:wsp>
                        <wps:cNvPr id="8" name="Graphic 8"/>
                        <wps:cNvSpPr/>
                        <wps:spPr>
                          <a:xfrm>
                            <a:off x="0" y="6335"/>
                            <a:ext cx="3193415" cy="1270"/>
                          </a:xfrm>
                          <a:custGeom>
                            <a:avLst/>
                            <a:gdLst/>
                            <a:ahLst/>
                            <a:cxnLst/>
                            <a:rect l="l" t="t" r="r" b="b"/>
                            <a:pathLst>
                              <a:path w="3193415">
                                <a:moveTo>
                                  <a:pt x="0" y="0"/>
                                </a:moveTo>
                                <a:lnTo>
                                  <a:pt x="3193351" y="0"/>
                                </a:lnTo>
                              </a:path>
                            </a:pathLst>
                          </a:custGeom>
                          <a:ln w="12671">
                            <a:solidFill>
                              <a:srgbClr val="373535"/>
                            </a:solidFill>
                            <a:prstDash val="solid"/>
                          </a:ln>
                        </wps:spPr>
                        <wps:bodyPr wrap="square" lIns="0" tIns="0" rIns="0" bIns="0" rtlCol="0">
                          <a:prstTxWarp prst="textNoShape">
                            <a:avLst/>
                          </a:prstTxWarp>
                          <a:noAutofit/>
                        </wps:bodyPr>
                      </wps:wsp>
                    </wpg:wgp>
                  </a:graphicData>
                </a:graphic>
              </wp:inline>
            </w:drawing>
          </mc:Choice>
          <mc:Fallback>
            <w:pict>
              <v:group w14:anchorId="123AF32C" id="Group 7" o:spid="_x0000_s1026" style="width:251.45pt;height:1pt;mso-position-horizontal-relative:char;mso-position-vertical-relative:line" coordsize="3193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">
                <v:shape id="Graphic 8" o:spid="_x0000_s1027" style="position:absolute;top:63;width:31934;height:13;visibility:visible;mso-wrap-style:square;v-text-anchor:top" coordsize="3193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" path="m,l3193351,e" filled="f" strokecolor="#373535" strokeweight=".35197mm">
                  <v:path arrowok="t"/>
                </v:shape>
                <w10:anchorlock/>
              </v:group>
            </w:pict>
          </mc:Fallback>
        </mc:AlternateContent>
      </w:r>
    </w:p>
    <w:p w14:paraId="40F38CA2" w14:textId="77777777" w:rsidR="00BD69B5" w:rsidRDefault="00000000">
      <w:pPr>
        <w:spacing w:before="13"/>
        <w:ind w:left="2762"/>
        <w:rPr>
          <w:rFonts w:ascii="Arial"/>
          <w:sz w:val="14"/>
        </w:rPr>
      </w:pPr>
      <w:r>
        <w:rPr>
          <w:rFonts w:ascii="Arial"/>
          <w:color w:val="373535"/>
          <w:sz w:val="14"/>
        </w:rPr>
        <w:t>Composition</w:t>
      </w:r>
      <w:r>
        <w:rPr>
          <w:rFonts w:ascii="Arial"/>
          <w:color w:val="373535"/>
          <w:spacing w:val="-1"/>
          <w:sz w:val="14"/>
        </w:rPr>
        <w:t xml:space="preserve"> </w:t>
      </w:r>
      <w:r>
        <w:rPr>
          <w:rFonts w:ascii="Arial"/>
          <w:color w:val="373535"/>
          <w:spacing w:val="-10"/>
          <w:sz w:val="14"/>
        </w:rPr>
        <w:t>%</w:t>
      </w:r>
    </w:p>
    <w:p w14:paraId="5A67078E" w14:textId="77777777" w:rsidR="00BD69B5" w:rsidRDefault="00BD69B5">
      <w:pPr>
        <w:rPr>
          <w:rFonts w:ascii="Arial"/>
          <w:sz w:val="14"/>
        </w:rPr>
        <w:sectPr w:rsidR="00BD69B5">
          <w:pgSz w:w="11680" w:h="15630"/>
          <w:pgMar w:top="1080" w:right="566" w:bottom="600" w:left="566" w:header="638" w:footer="415" w:gutter="0"/>
          <w:cols w:num="2" w:space="720" w:equalWidth="0">
            <w:col w:w="5093" w:space="295"/>
            <w:col w:w="5160"/>
          </w:cols>
        </w:sectPr>
      </w:pPr>
    </w:p>
    <w:p w14:paraId="3D99B139" w14:textId="77777777" w:rsidR="00BD69B5" w:rsidRDefault="00000000">
      <w:pPr>
        <w:pStyle w:val="BodyText"/>
        <w:spacing w:before="13"/>
        <w:jc w:val="both"/>
      </w:pPr>
      <w:r>
        <w:rPr>
          <w:color w:val="373535"/>
        </w:rPr>
        <w:t>7.1.2</w:t>
      </w:r>
      <w:r>
        <w:rPr>
          <w:color w:val="373535"/>
          <w:spacing w:val="37"/>
        </w:rPr>
        <w:t xml:space="preserve"> </w:t>
      </w:r>
      <w:r>
        <w:rPr>
          <w:color w:val="373535"/>
        </w:rPr>
        <w:t>When specified in the contract or purchase order, that heat identification or traceability is required, the purchaser shall specify the details desired.</w:t>
      </w:r>
    </w:p>
    <w:p w14:paraId="4C309AFE" w14:textId="77777777" w:rsidR="00BD69B5" w:rsidRDefault="00000000">
      <w:pPr>
        <w:pStyle w:val="BodyText"/>
        <w:spacing w:before="6"/>
        <w:jc w:val="both"/>
      </w:pPr>
      <w:r>
        <w:rPr>
          <w:color w:val="373535"/>
        </w:rPr>
        <w:t>Note X—Due to the discontinuous nature of the processing of castings into wrought products, it is not always practical to identify a specific casting analysis with a specific quantity of finished material.</w:t>
      </w:r>
    </w:p>
    <w:p w14:paraId="7FB6E074" w14:textId="77777777" w:rsidR="00BD69B5" w:rsidRDefault="00000000">
      <w:pPr>
        <w:spacing w:line="153" w:lineRule="exact"/>
        <w:ind w:left="62"/>
        <w:rPr>
          <w:rFonts w:ascii="Arial"/>
          <w:sz w:val="14"/>
        </w:rPr>
      </w:pPr>
      <w:r>
        <w:br w:type="column"/>
      </w:r>
      <w:r>
        <w:rPr>
          <w:rFonts w:ascii="Arial"/>
          <w:color w:val="373535"/>
          <w:spacing w:val="-2"/>
          <w:sz w:val="14"/>
        </w:rPr>
        <w:t>Element</w:t>
      </w:r>
    </w:p>
    <w:p w14:paraId="25CDCEB5" w14:textId="77777777" w:rsidR="00BD69B5" w:rsidRDefault="00000000">
      <w:pPr>
        <w:spacing w:line="122" w:lineRule="exact"/>
        <w:ind w:left="62"/>
        <w:rPr>
          <w:rFonts w:ascii="Arial"/>
          <w:sz w:val="14"/>
        </w:rPr>
      </w:pPr>
      <w:r>
        <w:br w:type="column"/>
      </w:r>
      <w:r>
        <w:rPr>
          <w:rFonts w:ascii="Arial"/>
          <w:color w:val="373535"/>
          <w:sz w:val="14"/>
        </w:rPr>
        <w:t>Copper</w:t>
      </w:r>
      <w:r>
        <w:rPr>
          <w:rFonts w:ascii="Arial"/>
          <w:color w:val="373535"/>
          <w:spacing w:val="-4"/>
          <w:sz w:val="14"/>
        </w:rPr>
        <w:t xml:space="preserve"> </w:t>
      </w:r>
      <w:r>
        <w:rPr>
          <w:rFonts w:ascii="Arial"/>
          <w:color w:val="373535"/>
          <w:sz w:val="14"/>
        </w:rPr>
        <w:t>Alloy</w:t>
      </w:r>
      <w:r>
        <w:rPr>
          <w:rFonts w:ascii="Arial"/>
          <w:color w:val="373535"/>
          <w:spacing w:val="4"/>
          <w:sz w:val="14"/>
        </w:rPr>
        <w:t xml:space="preserve"> </w:t>
      </w:r>
      <w:r>
        <w:rPr>
          <w:rFonts w:ascii="Arial"/>
          <w:color w:val="373535"/>
          <w:sz w:val="14"/>
        </w:rPr>
        <w:t>UNS</w:t>
      </w:r>
      <w:r>
        <w:rPr>
          <w:rFonts w:ascii="Arial"/>
          <w:color w:val="373535"/>
          <w:spacing w:val="4"/>
          <w:sz w:val="14"/>
        </w:rPr>
        <w:t xml:space="preserve"> </w:t>
      </w:r>
      <w:r>
        <w:rPr>
          <w:rFonts w:ascii="Arial"/>
          <w:color w:val="373535"/>
          <w:sz w:val="14"/>
        </w:rPr>
        <w:t>No.</w:t>
      </w:r>
      <w:r>
        <w:rPr>
          <w:rFonts w:ascii="Arial"/>
          <w:color w:val="373535"/>
          <w:spacing w:val="4"/>
          <w:sz w:val="14"/>
        </w:rPr>
        <w:t xml:space="preserve"> </w:t>
      </w:r>
      <w:r>
        <w:rPr>
          <w:rFonts w:ascii="Arial"/>
          <w:color w:val="373535"/>
          <w:sz w:val="14"/>
        </w:rPr>
        <w:t>(or</w:t>
      </w:r>
      <w:r>
        <w:rPr>
          <w:rFonts w:ascii="Arial"/>
          <w:color w:val="373535"/>
          <w:spacing w:val="4"/>
          <w:sz w:val="14"/>
        </w:rPr>
        <w:t xml:space="preserve"> </w:t>
      </w:r>
      <w:r>
        <w:rPr>
          <w:rFonts w:ascii="Arial"/>
          <w:color w:val="373535"/>
          <w:sz w:val="14"/>
        </w:rPr>
        <w:t>other</w:t>
      </w:r>
      <w:r>
        <w:rPr>
          <w:rFonts w:ascii="Arial"/>
          <w:color w:val="373535"/>
          <w:spacing w:val="4"/>
          <w:sz w:val="14"/>
        </w:rPr>
        <w:t xml:space="preserve"> </w:t>
      </w:r>
      <w:r>
        <w:rPr>
          <w:rFonts w:ascii="Arial"/>
          <w:color w:val="373535"/>
          <w:spacing w:val="-2"/>
          <w:sz w:val="14"/>
        </w:rPr>
        <w:t>designation)</w:t>
      </w:r>
    </w:p>
    <w:p w14:paraId="637FC64D" w14:textId="77777777" w:rsidR="00BD69B5" w:rsidRDefault="00BD69B5">
      <w:pPr>
        <w:spacing w:line="122" w:lineRule="exact"/>
        <w:rPr>
          <w:rFonts w:ascii="Arial"/>
          <w:sz w:val="14"/>
        </w:rPr>
        <w:sectPr w:rsidR="00BD69B5">
          <w:type w:val="continuous"/>
          <w:pgSz w:w="11680" w:h="15630"/>
          <w:pgMar w:top="1080" w:right="566" w:bottom="600" w:left="566" w:header="638" w:footer="415" w:gutter="0"/>
          <w:cols w:num="3" w:space="720" w:equalWidth="0">
            <w:col w:w="5093" w:space="578"/>
            <w:col w:w="575" w:space="918"/>
            <w:col w:w="3384"/>
          </w:cols>
        </w:sectPr>
      </w:pPr>
    </w:p>
    <w:p w14:paraId="37E75BEE" w14:textId="77777777" w:rsidR="00BD69B5" w:rsidRDefault="00000000">
      <w:pPr>
        <w:pStyle w:val="ListParagraph"/>
        <w:numPr>
          <w:ilvl w:val="1"/>
          <w:numId w:val="9"/>
        </w:numPr>
        <w:tabs>
          <w:tab w:val="left" w:pos="709"/>
        </w:tabs>
        <w:spacing w:before="57"/>
        <w:ind w:firstLine="199"/>
        <w:jc w:val="both"/>
        <w:rPr>
          <w:sz w:val="20"/>
        </w:rPr>
      </w:pPr>
      <w:bookmarkStart w:id="0" w:name="_bookmark1"/>
      <w:bookmarkEnd w:id="0"/>
      <w:r>
        <w:rPr>
          <w:color w:val="373535"/>
          <w:sz w:val="20"/>
        </w:rPr>
        <w:lastRenderedPageBreak/>
        <w:t>Acceptance or rejection based upon grain size shall depend</w:t>
      </w:r>
      <w:r>
        <w:rPr>
          <w:color w:val="373535"/>
          <w:spacing w:val="-1"/>
          <w:sz w:val="20"/>
        </w:rPr>
        <w:t xml:space="preserve"> </w:t>
      </w:r>
      <w:r>
        <w:rPr>
          <w:color w:val="373535"/>
          <w:sz w:val="20"/>
        </w:rPr>
        <w:t>only</w:t>
      </w:r>
      <w:r>
        <w:rPr>
          <w:color w:val="373535"/>
          <w:spacing w:val="-1"/>
          <w:sz w:val="20"/>
        </w:rPr>
        <w:t xml:space="preserve"> </w:t>
      </w:r>
      <w:r>
        <w:rPr>
          <w:color w:val="373535"/>
          <w:sz w:val="20"/>
        </w:rPr>
        <w:t>on</w:t>
      </w:r>
      <w:r>
        <w:rPr>
          <w:color w:val="373535"/>
          <w:spacing w:val="-1"/>
          <w:sz w:val="20"/>
        </w:rPr>
        <w:t xml:space="preserve"> </w:t>
      </w:r>
      <w:r>
        <w:rPr>
          <w:color w:val="373535"/>
          <w:sz w:val="20"/>
        </w:rPr>
        <w:t>the</w:t>
      </w:r>
      <w:r>
        <w:rPr>
          <w:color w:val="373535"/>
          <w:spacing w:val="-1"/>
          <w:sz w:val="20"/>
        </w:rPr>
        <w:t xml:space="preserve"> </w:t>
      </w:r>
      <w:r>
        <w:rPr>
          <w:color w:val="373535"/>
          <w:sz w:val="20"/>
        </w:rPr>
        <w:t>average</w:t>
      </w:r>
      <w:r>
        <w:rPr>
          <w:color w:val="373535"/>
          <w:spacing w:val="-1"/>
          <w:sz w:val="20"/>
        </w:rPr>
        <w:t xml:space="preserve"> </w:t>
      </w:r>
      <w:r>
        <w:rPr>
          <w:color w:val="373535"/>
          <w:sz w:val="20"/>
        </w:rPr>
        <w:t>grain</w:t>
      </w:r>
      <w:r>
        <w:rPr>
          <w:color w:val="373535"/>
          <w:spacing w:val="-1"/>
          <w:sz w:val="20"/>
        </w:rPr>
        <w:t xml:space="preserve"> </w:t>
      </w:r>
      <w:r>
        <w:rPr>
          <w:color w:val="373535"/>
          <w:sz w:val="20"/>
        </w:rPr>
        <w:t>size</w:t>
      </w:r>
      <w:r>
        <w:rPr>
          <w:color w:val="373535"/>
          <w:spacing w:val="-1"/>
          <w:sz w:val="20"/>
        </w:rPr>
        <w:t xml:space="preserve"> </w:t>
      </w:r>
      <w:r>
        <w:rPr>
          <w:color w:val="373535"/>
          <w:sz w:val="20"/>
        </w:rPr>
        <w:t>of</w:t>
      </w:r>
      <w:r>
        <w:rPr>
          <w:color w:val="373535"/>
          <w:spacing w:val="-1"/>
          <w:sz w:val="20"/>
        </w:rPr>
        <w:t xml:space="preserve"> </w:t>
      </w:r>
      <w:r>
        <w:rPr>
          <w:color w:val="373535"/>
          <w:sz w:val="20"/>
        </w:rPr>
        <w:t>a</w:t>
      </w:r>
      <w:r>
        <w:rPr>
          <w:color w:val="373535"/>
          <w:spacing w:val="-1"/>
          <w:sz w:val="20"/>
        </w:rPr>
        <w:t xml:space="preserve"> </w:t>
      </w:r>
      <w:r>
        <w:rPr>
          <w:color w:val="373535"/>
          <w:sz w:val="20"/>
        </w:rPr>
        <w:t>test</w:t>
      </w:r>
      <w:r>
        <w:rPr>
          <w:color w:val="373535"/>
          <w:spacing w:val="-1"/>
          <w:sz w:val="20"/>
        </w:rPr>
        <w:t xml:space="preserve"> </w:t>
      </w:r>
      <w:r>
        <w:rPr>
          <w:color w:val="373535"/>
          <w:sz w:val="20"/>
        </w:rPr>
        <w:t>specimen</w:t>
      </w:r>
      <w:r>
        <w:rPr>
          <w:color w:val="373535"/>
          <w:spacing w:val="-1"/>
          <w:sz w:val="20"/>
        </w:rPr>
        <w:t xml:space="preserve"> </w:t>
      </w:r>
      <w:r>
        <w:rPr>
          <w:color w:val="373535"/>
          <w:sz w:val="20"/>
        </w:rPr>
        <w:t xml:space="preserve">taken from each of two sample portions, and each specimen shall be within the limits prescribed in Table X when determined in accordance with Test Methods </w:t>
      </w:r>
      <w:hyperlink w:anchor="_bookmark3" w:history="1">
        <w:r w:rsidR="00BD69B5">
          <w:rPr>
            <w:color w:val="C43033"/>
            <w:sz w:val="20"/>
          </w:rPr>
          <w:t>E112</w:t>
        </w:r>
      </w:hyperlink>
      <w:r>
        <w:rPr>
          <w:color w:val="373535"/>
          <w:sz w:val="20"/>
        </w:rPr>
        <w:t>.</w:t>
      </w:r>
    </w:p>
    <w:p w14:paraId="41BE78C7" w14:textId="77777777" w:rsidR="00BD69B5" w:rsidRDefault="00000000">
      <w:pPr>
        <w:pStyle w:val="Heading2"/>
        <w:numPr>
          <w:ilvl w:val="0"/>
          <w:numId w:val="9"/>
        </w:numPr>
        <w:tabs>
          <w:tab w:val="left" w:pos="666"/>
        </w:tabs>
        <w:spacing w:line="227" w:lineRule="exact"/>
        <w:ind w:left="666" w:hanging="404"/>
        <w:jc w:val="both"/>
      </w:pPr>
      <w:r>
        <w:rPr>
          <w:color w:val="373535"/>
        </w:rPr>
        <w:t>Physical</w:t>
      </w:r>
      <w:r>
        <w:rPr>
          <w:color w:val="373535"/>
          <w:spacing w:val="6"/>
        </w:rPr>
        <w:t xml:space="preserve"> </w:t>
      </w:r>
      <w:r>
        <w:rPr>
          <w:color w:val="373535"/>
        </w:rPr>
        <w:t>Property</w:t>
      </w:r>
      <w:r>
        <w:rPr>
          <w:color w:val="373535"/>
          <w:spacing w:val="7"/>
        </w:rPr>
        <w:t xml:space="preserve"> </w:t>
      </w:r>
      <w:r>
        <w:rPr>
          <w:color w:val="373535"/>
          <w:spacing w:val="-2"/>
        </w:rPr>
        <w:t>Requirements</w:t>
      </w:r>
      <w:r>
        <w:rPr>
          <w:color w:val="373535"/>
          <w:spacing w:val="-2"/>
          <w:vertAlign w:val="superscript"/>
        </w:rPr>
        <w:t>B05</w:t>
      </w:r>
    </w:p>
    <w:p w14:paraId="432C306D" w14:textId="77777777" w:rsidR="00BD69B5" w:rsidRDefault="00000000">
      <w:pPr>
        <w:pStyle w:val="ListParagraph"/>
        <w:numPr>
          <w:ilvl w:val="1"/>
          <w:numId w:val="9"/>
        </w:numPr>
        <w:tabs>
          <w:tab w:val="left" w:pos="702"/>
        </w:tabs>
        <w:spacing w:line="230" w:lineRule="exact"/>
        <w:ind w:left="702" w:hanging="440"/>
        <w:jc w:val="both"/>
        <w:rPr>
          <w:i/>
          <w:sz w:val="20"/>
        </w:rPr>
      </w:pPr>
      <w:r>
        <w:rPr>
          <w:i/>
          <w:color w:val="373535"/>
          <w:sz w:val="20"/>
        </w:rPr>
        <w:t>Electrical</w:t>
      </w:r>
      <w:r>
        <w:rPr>
          <w:i/>
          <w:color w:val="373535"/>
          <w:spacing w:val="7"/>
          <w:sz w:val="20"/>
        </w:rPr>
        <w:t xml:space="preserve"> </w:t>
      </w:r>
      <w:r>
        <w:rPr>
          <w:i/>
          <w:color w:val="373535"/>
          <w:sz w:val="20"/>
        </w:rPr>
        <w:t>Resistivity</w:t>
      </w:r>
      <w:r>
        <w:rPr>
          <w:i/>
          <w:color w:val="373535"/>
          <w:spacing w:val="8"/>
          <w:sz w:val="20"/>
        </w:rPr>
        <w:t xml:space="preserve"> </w:t>
      </w:r>
      <w:r>
        <w:rPr>
          <w:i/>
          <w:color w:val="373535"/>
          <w:spacing w:val="-2"/>
          <w:sz w:val="20"/>
        </w:rPr>
        <w:t>Requirement:</w:t>
      </w:r>
    </w:p>
    <w:p w14:paraId="114AA00A" w14:textId="77777777" w:rsidR="00BD69B5" w:rsidRDefault="00000000">
      <w:pPr>
        <w:pStyle w:val="ListParagraph"/>
        <w:numPr>
          <w:ilvl w:val="2"/>
          <w:numId w:val="9"/>
        </w:numPr>
        <w:tabs>
          <w:tab w:val="left" w:pos="850"/>
        </w:tabs>
        <w:ind w:firstLine="199"/>
        <w:jc w:val="both"/>
        <w:rPr>
          <w:sz w:val="20"/>
        </w:rPr>
      </w:pPr>
      <w:r>
        <w:rPr>
          <w:color w:val="373535"/>
          <w:sz w:val="20"/>
        </w:rPr>
        <w:t>The</w:t>
      </w:r>
      <w:r>
        <w:rPr>
          <w:color w:val="373535"/>
          <w:spacing w:val="-2"/>
          <w:sz w:val="20"/>
        </w:rPr>
        <w:t xml:space="preserve"> </w:t>
      </w:r>
      <w:r>
        <w:rPr>
          <w:color w:val="373535"/>
          <w:sz w:val="20"/>
        </w:rPr>
        <w:t>product</w:t>
      </w:r>
      <w:r>
        <w:rPr>
          <w:color w:val="373535"/>
          <w:spacing w:val="-2"/>
          <w:sz w:val="20"/>
        </w:rPr>
        <w:t xml:space="preserve"> </w:t>
      </w:r>
      <w:r>
        <w:rPr>
          <w:color w:val="373535"/>
          <w:sz w:val="20"/>
        </w:rPr>
        <w:t>furnished</w:t>
      </w:r>
      <w:r>
        <w:rPr>
          <w:color w:val="373535"/>
          <w:spacing w:val="-2"/>
          <w:sz w:val="20"/>
        </w:rPr>
        <w:t xml:space="preserve"> </w:t>
      </w:r>
      <w:r>
        <w:rPr>
          <w:color w:val="373535"/>
          <w:sz w:val="20"/>
        </w:rPr>
        <w:t>shall</w:t>
      </w:r>
      <w:r>
        <w:rPr>
          <w:color w:val="373535"/>
          <w:spacing w:val="-2"/>
          <w:sz w:val="20"/>
        </w:rPr>
        <w:t xml:space="preserve"> </w:t>
      </w:r>
      <w:r>
        <w:rPr>
          <w:color w:val="373535"/>
          <w:sz w:val="20"/>
        </w:rPr>
        <w:t>conform</w:t>
      </w:r>
      <w:r>
        <w:rPr>
          <w:color w:val="373535"/>
          <w:spacing w:val="-2"/>
          <w:sz w:val="20"/>
        </w:rPr>
        <w:t xml:space="preserve"> </w:t>
      </w:r>
      <w:r>
        <w:rPr>
          <w:color w:val="373535"/>
          <w:sz w:val="20"/>
        </w:rPr>
        <w:t>to</w:t>
      </w:r>
      <w:r>
        <w:rPr>
          <w:color w:val="373535"/>
          <w:spacing w:val="-2"/>
          <w:sz w:val="20"/>
        </w:rPr>
        <w:t xml:space="preserve"> </w:t>
      </w:r>
      <w:r>
        <w:rPr>
          <w:color w:val="373535"/>
          <w:sz w:val="20"/>
        </w:rPr>
        <w:t>the</w:t>
      </w:r>
      <w:r>
        <w:rPr>
          <w:color w:val="373535"/>
          <w:spacing w:val="-2"/>
          <w:sz w:val="20"/>
        </w:rPr>
        <w:t xml:space="preserve"> </w:t>
      </w:r>
      <w:r>
        <w:rPr>
          <w:color w:val="373535"/>
          <w:sz w:val="20"/>
        </w:rPr>
        <w:t>electrical mass</w:t>
      </w:r>
      <w:r>
        <w:rPr>
          <w:color w:val="373535"/>
          <w:spacing w:val="-13"/>
          <w:sz w:val="20"/>
        </w:rPr>
        <w:t xml:space="preserve"> </w:t>
      </w:r>
      <w:r>
        <w:rPr>
          <w:color w:val="373535"/>
          <w:sz w:val="20"/>
        </w:rPr>
        <w:t>resistivity</w:t>
      </w:r>
      <w:r>
        <w:rPr>
          <w:color w:val="373535"/>
          <w:spacing w:val="-12"/>
          <w:sz w:val="20"/>
        </w:rPr>
        <w:t xml:space="preserve"> </w:t>
      </w:r>
      <w:r>
        <w:rPr>
          <w:color w:val="373535"/>
          <w:sz w:val="20"/>
        </w:rPr>
        <w:t>requirement</w:t>
      </w:r>
      <w:r>
        <w:rPr>
          <w:color w:val="373535"/>
          <w:spacing w:val="-13"/>
          <w:sz w:val="20"/>
        </w:rPr>
        <w:t xml:space="preserve"> </w:t>
      </w:r>
      <w:r>
        <w:rPr>
          <w:color w:val="373535"/>
          <w:sz w:val="20"/>
        </w:rPr>
        <w:t>prescribed</w:t>
      </w:r>
      <w:r>
        <w:rPr>
          <w:color w:val="373535"/>
          <w:spacing w:val="-12"/>
          <w:sz w:val="20"/>
        </w:rPr>
        <w:t xml:space="preserve"> </w:t>
      </w:r>
      <w:r>
        <w:rPr>
          <w:color w:val="373535"/>
          <w:sz w:val="20"/>
        </w:rPr>
        <w:t>in</w:t>
      </w:r>
      <w:r>
        <w:rPr>
          <w:color w:val="373535"/>
          <w:spacing w:val="-13"/>
          <w:sz w:val="20"/>
        </w:rPr>
        <w:t xml:space="preserve"> </w:t>
      </w:r>
      <w:r>
        <w:rPr>
          <w:color w:val="373535"/>
          <w:sz w:val="20"/>
        </w:rPr>
        <w:t>Table</w:t>
      </w:r>
      <w:r>
        <w:rPr>
          <w:color w:val="373535"/>
          <w:spacing w:val="-12"/>
          <w:sz w:val="20"/>
        </w:rPr>
        <w:t xml:space="preserve"> </w:t>
      </w:r>
      <w:r>
        <w:rPr>
          <w:color w:val="373535"/>
          <w:sz w:val="20"/>
        </w:rPr>
        <w:t>X,</w:t>
      </w:r>
      <w:r>
        <w:rPr>
          <w:color w:val="373535"/>
          <w:spacing w:val="-13"/>
          <w:sz w:val="20"/>
        </w:rPr>
        <w:t xml:space="preserve"> </w:t>
      </w:r>
      <w:r>
        <w:rPr>
          <w:color w:val="373535"/>
          <w:sz w:val="20"/>
        </w:rPr>
        <w:t>when</w:t>
      </w:r>
      <w:r>
        <w:rPr>
          <w:color w:val="373535"/>
          <w:spacing w:val="-12"/>
          <w:sz w:val="20"/>
        </w:rPr>
        <w:t xml:space="preserve"> </w:t>
      </w:r>
      <w:r>
        <w:rPr>
          <w:color w:val="373535"/>
          <w:sz w:val="20"/>
        </w:rPr>
        <w:t xml:space="preserve">tested in accordance with Test Method </w:t>
      </w:r>
      <w:hyperlink w:anchor="_bookmark1" w:history="1">
        <w:r w:rsidR="00BD69B5">
          <w:rPr>
            <w:color w:val="C43033"/>
            <w:sz w:val="20"/>
          </w:rPr>
          <w:t>B193</w:t>
        </w:r>
      </w:hyperlink>
      <w:r>
        <w:rPr>
          <w:color w:val="373535"/>
          <w:sz w:val="20"/>
        </w:rPr>
        <w:t>.</w:t>
      </w:r>
    </w:p>
    <w:p w14:paraId="76EA5C52" w14:textId="77777777" w:rsidR="00BD69B5" w:rsidRDefault="00000000">
      <w:pPr>
        <w:pStyle w:val="ListParagraph"/>
        <w:numPr>
          <w:ilvl w:val="2"/>
          <w:numId w:val="9"/>
        </w:numPr>
        <w:tabs>
          <w:tab w:val="left" w:pos="850"/>
        </w:tabs>
        <w:ind w:firstLine="199"/>
        <w:jc w:val="both"/>
        <w:rPr>
          <w:sz w:val="20"/>
        </w:rPr>
      </w:pPr>
      <w:r>
        <w:rPr>
          <w:color w:val="373535"/>
          <w:sz w:val="20"/>
        </w:rPr>
        <w:t>When</w:t>
      </w:r>
      <w:r>
        <w:rPr>
          <w:color w:val="373535"/>
          <w:spacing w:val="-5"/>
          <w:sz w:val="20"/>
        </w:rPr>
        <w:t xml:space="preserve"> </w:t>
      </w:r>
      <w:r>
        <w:rPr>
          <w:color w:val="373535"/>
          <w:sz w:val="20"/>
        </w:rPr>
        <w:t>specified</w:t>
      </w:r>
      <w:r>
        <w:rPr>
          <w:color w:val="373535"/>
          <w:spacing w:val="-5"/>
          <w:sz w:val="20"/>
        </w:rPr>
        <w:t xml:space="preserve"> </w:t>
      </w:r>
      <w:r>
        <w:rPr>
          <w:color w:val="373535"/>
          <w:sz w:val="20"/>
        </w:rPr>
        <w:t>in</w:t>
      </w:r>
      <w:r>
        <w:rPr>
          <w:color w:val="373535"/>
          <w:spacing w:val="-5"/>
          <w:sz w:val="20"/>
        </w:rPr>
        <w:t xml:space="preserve"> </w:t>
      </w:r>
      <w:r>
        <w:rPr>
          <w:color w:val="373535"/>
          <w:sz w:val="20"/>
        </w:rPr>
        <w:t>the</w:t>
      </w:r>
      <w:r>
        <w:rPr>
          <w:color w:val="373535"/>
          <w:spacing w:val="-5"/>
          <w:sz w:val="20"/>
        </w:rPr>
        <w:t xml:space="preserve"> </w:t>
      </w:r>
      <w:r>
        <w:rPr>
          <w:color w:val="373535"/>
          <w:sz w:val="20"/>
        </w:rPr>
        <w:t>contract</w:t>
      </w:r>
      <w:r>
        <w:rPr>
          <w:color w:val="373535"/>
          <w:spacing w:val="-5"/>
          <w:sz w:val="20"/>
        </w:rPr>
        <w:t xml:space="preserve"> </w:t>
      </w:r>
      <w:r>
        <w:rPr>
          <w:color w:val="373535"/>
          <w:sz w:val="20"/>
        </w:rPr>
        <w:t>or</w:t>
      </w:r>
      <w:r>
        <w:rPr>
          <w:color w:val="373535"/>
          <w:spacing w:val="-5"/>
          <w:sz w:val="20"/>
        </w:rPr>
        <w:t xml:space="preserve"> </w:t>
      </w:r>
      <w:r>
        <w:rPr>
          <w:color w:val="373535"/>
          <w:sz w:val="20"/>
        </w:rPr>
        <w:t>purchase</w:t>
      </w:r>
      <w:r>
        <w:rPr>
          <w:color w:val="373535"/>
          <w:spacing w:val="-5"/>
          <w:sz w:val="20"/>
        </w:rPr>
        <w:t xml:space="preserve"> </w:t>
      </w:r>
      <w:r>
        <w:rPr>
          <w:color w:val="373535"/>
          <w:sz w:val="20"/>
        </w:rPr>
        <w:t>order,</w:t>
      </w:r>
      <w:r>
        <w:rPr>
          <w:color w:val="373535"/>
          <w:spacing w:val="-5"/>
          <w:sz w:val="20"/>
        </w:rPr>
        <w:t xml:space="preserve"> </w:t>
      </w:r>
      <w:r>
        <w:rPr>
          <w:color w:val="373535"/>
          <w:sz w:val="20"/>
        </w:rPr>
        <w:t>the product</w:t>
      </w:r>
      <w:r>
        <w:rPr>
          <w:color w:val="373535"/>
          <w:spacing w:val="-1"/>
          <w:sz w:val="20"/>
        </w:rPr>
        <w:t xml:space="preserve"> </w:t>
      </w:r>
      <w:r>
        <w:rPr>
          <w:color w:val="373535"/>
          <w:sz w:val="20"/>
        </w:rPr>
        <w:t>furnished</w:t>
      </w:r>
      <w:r>
        <w:rPr>
          <w:color w:val="373535"/>
          <w:spacing w:val="-1"/>
          <w:sz w:val="20"/>
        </w:rPr>
        <w:t xml:space="preserve"> </w:t>
      </w:r>
      <w:r>
        <w:rPr>
          <w:color w:val="373535"/>
          <w:sz w:val="20"/>
        </w:rPr>
        <w:t>shall</w:t>
      </w:r>
      <w:r>
        <w:rPr>
          <w:color w:val="373535"/>
          <w:spacing w:val="-1"/>
          <w:sz w:val="20"/>
        </w:rPr>
        <w:t xml:space="preserve"> </w:t>
      </w:r>
      <w:r>
        <w:rPr>
          <w:color w:val="373535"/>
          <w:sz w:val="20"/>
        </w:rPr>
        <w:t>conform</w:t>
      </w:r>
      <w:r>
        <w:rPr>
          <w:color w:val="373535"/>
          <w:spacing w:val="-1"/>
          <w:sz w:val="20"/>
        </w:rPr>
        <w:t xml:space="preserve"> </w:t>
      </w:r>
      <w:r>
        <w:rPr>
          <w:color w:val="373535"/>
          <w:sz w:val="20"/>
        </w:rPr>
        <w:t>to</w:t>
      </w:r>
      <w:r>
        <w:rPr>
          <w:color w:val="373535"/>
          <w:spacing w:val="-1"/>
          <w:sz w:val="20"/>
        </w:rPr>
        <w:t xml:space="preserve"> </w:t>
      </w:r>
      <w:r>
        <w:rPr>
          <w:color w:val="373535"/>
          <w:sz w:val="20"/>
        </w:rPr>
        <w:t>the</w:t>
      </w:r>
      <w:r>
        <w:rPr>
          <w:color w:val="373535"/>
          <w:spacing w:val="-1"/>
          <w:sz w:val="20"/>
        </w:rPr>
        <w:t xml:space="preserve"> </w:t>
      </w:r>
      <w:r>
        <w:rPr>
          <w:color w:val="373535"/>
          <w:sz w:val="20"/>
        </w:rPr>
        <w:t>electrical</w:t>
      </w:r>
      <w:r>
        <w:rPr>
          <w:color w:val="373535"/>
          <w:spacing w:val="-1"/>
          <w:sz w:val="20"/>
        </w:rPr>
        <w:t xml:space="preserve"> </w:t>
      </w:r>
      <w:r>
        <w:rPr>
          <w:color w:val="373535"/>
          <w:sz w:val="20"/>
        </w:rPr>
        <w:t>mass</w:t>
      </w:r>
      <w:r>
        <w:rPr>
          <w:color w:val="373535"/>
          <w:spacing w:val="-1"/>
          <w:sz w:val="20"/>
        </w:rPr>
        <w:t xml:space="preserve"> </w:t>
      </w:r>
      <w:r>
        <w:rPr>
          <w:color w:val="373535"/>
          <w:sz w:val="20"/>
        </w:rPr>
        <w:t xml:space="preserve">resistiv- ity requirement prescribed in Table X, when tested in accor- dance with Test Method </w:t>
      </w:r>
      <w:hyperlink w:anchor="_bookmark3" w:history="1">
        <w:r w:rsidR="00BD69B5">
          <w:rPr>
            <w:color w:val="C43033"/>
            <w:sz w:val="20"/>
          </w:rPr>
          <w:t>B193</w:t>
        </w:r>
      </w:hyperlink>
      <w:r>
        <w:rPr>
          <w:color w:val="373535"/>
          <w:sz w:val="20"/>
        </w:rPr>
        <w:t>.</w:t>
      </w:r>
    </w:p>
    <w:p w14:paraId="17E4BAF0" w14:textId="77777777" w:rsidR="00BD69B5" w:rsidRDefault="00000000">
      <w:pPr>
        <w:pStyle w:val="Heading2"/>
        <w:numPr>
          <w:ilvl w:val="0"/>
          <w:numId w:val="9"/>
        </w:numPr>
        <w:tabs>
          <w:tab w:val="left" w:pos="610"/>
        </w:tabs>
        <w:spacing w:line="228" w:lineRule="exact"/>
        <w:ind w:left="610" w:hanging="348"/>
        <w:jc w:val="both"/>
      </w:pPr>
      <w:r>
        <w:rPr>
          <w:color w:val="373535"/>
        </w:rPr>
        <w:t>Mechanical</w:t>
      </w:r>
      <w:r>
        <w:rPr>
          <w:color w:val="373535"/>
          <w:spacing w:val="5"/>
        </w:rPr>
        <w:t xml:space="preserve"> </w:t>
      </w:r>
      <w:r>
        <w:rPr>
          <w:color w:val="373535"/>
        </w:rPr>
        <w:t>Property</w:t>
      </w:r>
      <w:r>
        <w:rPr>
          <w:color w:val="373535"/>
          <w:spacing w:val="5"/>
        </w:rPr>
        <w:t xml:space="preserve"> </w:t>
      </w:r>
      <w:r>
        <w:rPr>
          <w:color w:val="373535"/>
          <w:spacing w:val="-2"/>
        </w:rPr>
        <w:t>Requirements</w:t>
      </w:r>
      <w:r>
        <w:rPr>
          <w:color w:val="373535"/>
          <w:spacing w:val="-2"/>
          <w:vertAlign w:val="superscript"/>
        </w:rPr>
        <w:t>B05</w:t>
      </w:r>
    </w:p>
    <w:p w14:paraId="3CE45A7C" w14:textId="77777777" w:rsidR="00BD69B5" w:rsidRDefault="00000000">
      <w:pPr>
        <w:pStyle w:val="ListParagraph"/>
        <w:numPr>
          <w:ilvl w:val="1"/>
          <w:numId w:val="9"/>
        </w:numPr>
        <w:tabs>
          <w:tab w:val="left" w:pos="710"/>
        </w:tabs>
        <w:spacing w:line="230" w:lineRule="exact"/>
        <w:ind w:left="710" w:hanging="448"/>
        <w:jc w:val="both"/>
        <w:rPr>
          <w:i/>
          <w:sz w:val="20"/>
        </w:rPr>
      </w:pPr>
      <w:r>
        <w:rPr>
          <w:i/>
          <w:color w:val="373535"/>
          <w:sz w:val="20"/>
        </w:rPr>
        <w:t>Tensile</w:t>
      </w:r>
      <w:r>
        <w:rPr>
          <w:i/>
          <w:color w:val="373535"/>
          <w:spacing w:val="-4"/>
          <w:sz w:val="20"/>
        </w:rPr>
        <w:t xml:space="preserve"> </w:t>
      </w:r>
      <w:r>
        <w:rPr>
          <w:i/>
          <w:color w:val="373535"/>
          <w:sz w:val="20"/>
        </w:rPr>
        <w:t>Strength</w:t>
      </w:r>
      <w:r>
        <w:rPr>
          <w:i/>
          <w:color w:val="373535"/>
          <w:spacing w:val="-4"/>
          <w:sz w:val="20"/>
        </w:rPr>
        <w:t xml:space="preserve"> </w:t>
      </w:r>
      <w:r>
        <w:rPr>
          <w:i/>
          <w:color w:val="373535"/>
          <w:spacing w:val="-2"/>
          <w:sz w:val="20"/>
        </w:rPr>
        <w:t>Requirements:</w:t>
      </w:r>
    </w:p>
    <w:p w14:paraId="1F7023F6" w14:textId="77777777" w:rsidR="00BD69B5" w:rsidRDefault="00000000">
      <w:pPr>
        <w:pStyle w:val="ListParagraph"/>
        <w:numPr>
          <w:ilvl w:val="2"/>
          <w:numId w:val="9"/>
        </w:numPr>
        <w:tabs>
          <w:tab w:val="left" w:pos="858"/>
        </w:tabs>
        <w:ind w:firstLine="199"/>
        <w:jc w:val="both"/>
        <w:rPr>
          <w:sz w:val="20"/>
        </w:rPr>
      </w:pPr>
      <w:r>
        <w:rPr>
          <w:color w:val="373535"/>
          <w:sz w:val="20"/>
        </w:rPr>
        <w:t xml:space="preserve">Product furnished under this specification shall con- form to the tensile requirements prescribed in Table X, when tested in accordance with Test Methods </w:t>
      </w:r>
      <w:hyperlink w:anchor="_bookmark3" w:history="1">
        <w:r w:rsidR="00BD69B5">
          <w:rPr>
            <w:color w:val="C43033"/>
            <w:sz w:val="20"/>
          </w:rPr>
          <w:t>E8/E8M</w:t>
        </w:r>
      </w:hyperlink>
      <w:r>
        <w:rPr>
          <w:color w:val="373535"/>
          <w:sz w:val="20"/>
        </w:rPr>
        <w:t>.</w:t>
      </w:r>
    </w:p>
    <w:p w14:paraId="2C2050D6" w14:textId="77777777" w:rsidR="00BD69B5" w:rsidRDefault="00000000">
      <w:pPr>
        <w:pStyle w:val="ListParagraph"/>
        <w:numPr>
          <w:ilvl w:val="2"/>
          <w:numId w:val="9"/>
        </w:numPr>
        <w:tabs>
          <w:tab w:val="left" w:pos="859"/>
        </w:tabs>
        <w:ind w:firstLine="199"/>
        <w:jc w:val="both"/>
        <w:rPr>
          <w:sz w:val="20"/>
        </w:rPr>
      </w:pPr>
      <w:r>
        <w:rPr>
          <w:color w:val="373535"/>
          <w:sz w:val="20"/>
        </w:rPr>
        <w:t>Acceptance or rejection based upon mechanical properties shall depend only on tensile strength.</w:t>
      </w:r>
    </w:p>
    <w:p w14:paraId="6EC9EB9E" w14:textId="77777777" w:rsidR="00BD69B5" w:rsidRDefault="00000000">
      <w:pPr>
        <w:pStyle w:val="ListParagraph"/>
        <w:numPr>
          <w:ilvl w:val="1"/>
          <w:numId w:val="9"/>
        </w:numPr>
        <w:tabs>
          <w:tab w:val="left" w:pos="710"/>
        </w:tabs>
        <w:spacing w:line="229" w:lineRule="exact"/>
        <w:ind w:left="710" w:hanging="448"/>
        <w:jc w:val="both"/>
        <w:rPr>
          <w:i/>
          <w:sz w:val="20"/>
        </w:rPr>
      </w:pPr>
      <w:r>
        <w:rPr>
          <w:i/>
          <w:color w:val="373535"/>
          <w:sz w:val="20"/>
        </w:rPr>
        <w:t>Rockwell</w:t>
      </w:r>
      <w:r>
        <w:rPr>
          <w:i/>
          <w:color w:val="373535"/>
          <w:spacing w:val="4"/>
          <w:sz w:val="20"/>
        </w:rPr>
        <w:t xml:space="preserve"> </w:t>
      </w:r>
      <w:r>
        <w:rPr>
          <w:i/>
          <w:color w:val="373535"/>
          <w:sz w:val="20"/>
        </w:rPr>
        <w:t>Hardness</w:t>
      </w:r>
      <w:r>
        <w:rPr>
          <w:i/>
          <w:color w:val="373535"/>
          <w:spacing w:val="5"/>
          <w:sz w:val="20"/>
        </w:rPr>
        <w:t xml:space="preserve"> </w:t>
      </w:r>
      <w:r>
        <w:rPr>
          <w:i/>
          <w:color w:val="373535"/>
          <w:spacing w:val="-2"/>
          <w:sz w:val="20"/>
        </w:rPr>
        <w:t>Requirement:</w:t>
      </w:r>
    </w:p>
    <w:p w14:paraId="53611059" w14:textId="77777777" w:rsidR="00BD69B5" w:rsidRDefault="00000000">
      <w:pPr>
        <w:pStyle w:val="ListParagraph"/>
        <w:numPr>
          <w:ilvl w:val="2"/>
          <w:numId w:val="9"/>
        </w:numPr>
        <w:tabs>
          <w:tab w:val="left" w:pos="858"/>
        </w:tabs>
        <w:ind w:firstLine="199"/>
        <w:jc w:val="both"/>
        <w:rPr>
          <w:sz w:val="20"/>
        </w:rPr>
      </w:pPr>
      <w:r>
        <w:rPr>
          <w:color w:val="373535"/>
          <w:sz w:val="20"/>
        </w:rPr>
        <w:t>When</w:t>
      </w:r>
      <w:r>
        <w:rPr>
          <w:color w:val="373535"/>
          <w:spacing w:val="-6"/>
          <w:sz w:val="20"/>
        </w:rPr>
        <w:t xml:space="preserve"> </w:t>
      </w:r>
      <w:r>
        <w:rPr>
          <w:color w:val="373535"/>
          <w:sz w:val="20"/>
        </w:rPr>
        <w:t>specified</w:t>
      </w:r>
      <w:r>
        <w:rPr>
          <w:color w:val="373535"/>
          <w:spacing w:val="-6"/>
          <w:sz w:val="20"/>
        </w:rPr>
        <w:t xml:space="preserve"> </w:t>
      </w:r>
      <w:r>
        <w:rPr>
          <w:color w:val="373535"/>
          <w:sz w:val="20"/>
        </w:rPr>
        <w:t>in</w:t>
      </w:r>
      <w:r>
        <w:rPr>
          <w:color w:val="373535"/>
          <w:spacing w:val="-6"/>
          <w:sz w:val="20"/>
        </w:rPr>
        <w:t xml:space="preserve"> </w:t>
      </w:r>
      <w:r>
        <w:rPr>
          <w:color w:val="373535"/>
          <w:sz w:val="20"/>
        </w:rPr>
        <w:t>the</w:t>
      </w:r>
      <w:r>
        <w:rPr>
          <w:color w:val="373535"/>
          <w:spacing w:val="-6"/>
          <w:sz w:val="20"/>
        </w:rPr>
        <w:t xml:space="preserve"> </w:t>
      </w:r>
      <w:r>
        <w:rPr>
          <w:color w:val="373535"/>
          <w:sz w:val="20"/>
        </w:rPr>
        <w:t>contract</w:t>
      </w:r>
      <w:r>
        <w:rPr>
          <w:color w:val="373535"/>
          <w:spacing w:val="-6"/>
          <w:sz w:val="20"/>
        </w:rPr>
        <w:t xml:space="preserve"> </w:t>
      </w:r>
      <w:r>
        <w:rPr>
          <w:color w:val="373535"/>
          <w:sz w:val="20"/>
        </w:rPr>
        <w:t>or</w:t>
      </w:r>
      <w:r>
        <w:rPr>
          <w:color w:val="373535"/>
          <w:spacing w:val="-6"/>
          <w:sz w:val="20"/>
        </w:rPr>
        <w:t xml:space="preserve"> </w:t>
      </w:r>
      <w:r>
        <w:rPr>
          <w:color w:val="373535"/>
          <w:sz w:val="20"/>
        </w:rPr>
        <w:t>purchase</w:t>
      </w:r>
      <w:r>
        <w:rPr>
          <w:color w:val="373535"/>
          <w:spacing w:val="-6"/>
          <w:sz w:val="20"/>
        </w:rPr>
        <w:t xml:space="preserve"> </w:t>
      </w:r>
      <w:r>
        <w:rPr>
          <w:color w:val="373535"/>
          <w:sz w:val="20"/>
        </w:rPr>
        <w:t>order,</w:t>
      </w:r>
      <w:r>
        <w:rPr>
          <w:color w:val="373535"/>
          <w:spacing w:val="-6"/>
          <w:sz w:val="20"/>
        </w:rPr>
        <w:t xml:space="preserve"> </w:t>
      </w:r>
      <w:r>
        <w:rPr>
          <w:color w:val="373535"/>
          <w:sz w:val="20"/>
        </w:rPr>
        <w:t xml:space="preserve">the product shall conform to the Rockwell hardness requirement prescribed in Table X, when tested in accordance with Test Methods </w:t>
      </w:r>
      <w:hyperlink w:anchor="_bookmark3" w:history="1">
        <w:r w:rsidR="00BD69B5">
          <w:rPr>
            <w:color w:val="C43033"/>
            <w:sz w:val="20"/>
          </w:rPr>
          <w:t>E18</w:t>
        </w:r>
      </w:hyperlink>
      <w:r>
        <w:rPr>
          <w:color w:val="373535"/>
          <w:sz w:val="20"/>
        </w:rPr>
        <w:t>.</w:t>
      </w:r>
    </w:p>
    <w:p w14:paraId="4DBCFB3A" w14:textId="77777777" w:rsidR="00BD69B5" w:rsidRDefault="00000000">
      <w:pPr>
        <w:pStyle w:val="ListParagraph"/>
        <w:numPr>
          <w:ilvl w:val="2"/>
          <w:numId w:val="9"/>
        </w:numPr>
        <w:tabs>
          <w:tab w:val="left" w:pos="858"/>
        </w:tabs>
        <w:ind w:firstLine="199"/>
        <w:jc w:val="both"/>
        <w:rPr>
          <w:sz w:val="20"/>
        </w:rPr>
      </w:pPr>
      <w:r>
        <w:rPr>
          <w:color w:val="373535"/>
          <w:sz w:val="20"/>
        </w:rPr>
        <w:t>The approximate Rockwell hardness values given in Table X are for general information and assistance in testing, and shall not be used as a basis for product rejection.</w:t>
      </w:r>
    </w:p>
    <w:p w14:paraId="65FEB231" w14:textId="77777777" w:rsidR="00BD69B5" w:rsidRDefault="00000000">
      <w:pPr>
        <w:pStyle w:val="BodyText"/>
        <w:jc w:val="both"/>
      </w:pPr>
      <w:r>
        <w:rPr>
          <w:color w:val="373535"/>
        </w:rPr>
        <w:t>Note X—The Rockwell hardness test offers a quick and convenient method of checking for general conformity to the specification requirements for temper, tensile strength, and grain size.</w:t>
      </w:r>
    </w:p>
    <w:p w14:paraId="7706DEA2" w14:textId="77777777" w:rsidR="00BD69B5" w:rsidRDefault="00000000">
      <w:pPr>
        <w:pStyle w:val="Heading2"/>
        <w:numPr>
          <w:ilvl w:val="0"/>
          <w:numId w:val="9"/>
        </w:numPr>
        <w:tabs>
          <w:tab w:val="left" w:pos="610"/>
        </w:tabs>
        <w:spacing w:line="228" w:lineRule="exact"/>
        <w:ind w:left="610" w:hanging="348"/>
        <w:jc w:val="both"/>
      </w:pPr>
      <w:r>
        <w:rPr>
          <w:color w:val="373535"/>
        </w:rPr>
        <w:t>Performance</w:t>
      </w:r>
      <w:r>
        <w:rPr>
          <w:color w:val="373535"/>
          <w:spacing w:val="4"/>
        </w:rPr>
        <w:t xml:space="preserve"> </w:t>
      </w:r>
      <w:r>
        <w:rPr>
          <w:color w:val="373535"/>
          <w:spacing w:val="-2"/>
        </w:rPr>
        <w:t>Requirements</w:t>
      </w:r>
    </w:p>
    <w:p w14:paraId="5D97EF13" w14:textId="77777777" w:rsidR="00BD69B5" w:rsidRDefault="00000000">
      <w:pPr>
        <w:pStyle w:val="ListParagraph"/>
        <w:numPr>
          <w:ilvl w:val="1"/>
          <w:numId w:val="9"/>
        </w:numPr>
        <w:tabs>
          <w:tab w:val="left" w:pos="710"/>
        </w:tabs>
        <w:spacing w:line="229" w:lineRule="exact"/>
        <w:ind w:left="710" w:hanging="448"/>
        <w:jc w:val="both"/>
        <w:rPr>
          <w:i/>
          <w:sz w:val="20"/>
        </w:rPr>
      </w:pPr>
      <w:r>
        <w:rPr>
          <w:i/>
          <w:color w:val="373535"/>
          <w:sz w:val="20"/>
        </w:rPr>
        <w:t>Expansion</w:t>
      </w:r>
      <w:r>
        <w:rPr>
          <w:i/>
          <w:color w:val="373535"/>
          <w:spacing w:val="7"/>
          <w:sz w:val="20"/>
        </w:rPr>
        <w:t xml:space="preserve"> </w:t>
      </w:r>
      <w:r>
        <w:rPr>
          <w:i/>
          <w:color w:val="373535"/>
          <w:spacing w:val="-2"/>
          <w:sz w:val="20"/>
        </w:rPr>
        <w:t>Test:</w:t>
      </w:r>
    </w:p>
    <w:p w14:paraId="28BBA06B" w14:textId="77777777" w:rsidR="00BD69B5" w:rsidRDefault="00000000">
      <w:pPr>
        <w:pStyle w:val="ListParagraph"/>
        <w:numPr>
          <w:ilvl w:val="2"/>
          <w:numId w:val="9"/>
        </w:numPr>
        <w:tabs>
          <w:tab w:val="left" w:pos="858"/>
        </w:tabs>
        <w:ind w:firstLine="199"/>
        <w:jc w:val="both"/>
        <w:rPr>
          <w:sz w:val="20"/>
        </w:rPr>
      </w:pPr>
      <w:r>
        <w:rPr>
          <w:color w:val="373535"/>
          <w:sz w:val="20"/>
        </w:rPr>
        <w:t xml:space="preserve">When specified in the contract or purchase order, tube furnished in the soft-anneal (O60) shall withstand expan- sion in accordance with Test Method </w:t>
      </w:r>
      <w:hyperlink w:anchor="_bookmark3" w:history="1">
        <w:r w:rsidR="00BD69B5">
          <w:rPr>
            <w:color w:val="C43033"/>
            <w:sz w:val="20"/>
          </w:rPr>
          <w:t>B153</w:t>
        </w:r>
      </w:hyperlink>
      <w:r>
        <w:rPr>
          <w:color w:val="C43033"/>
          <w:sz w:val="20"/>
        </w:rPr>
        <w:t xml:space="preserve"> </w:t>
      </w:r>
      <w:r>
        <w:rPr>
          <w:color w:val="373535"/>
          <w:sz w:val="20"/>
        </w:rPr>
        <w:t>to the following extent: {The following is an example.}</w:t>
      </w:r>
    </w:p>
    <w:p w14:paraId="4105EDA8" w14:textId="77777777" w:rsidR="00BD69B5" w:rsidRDefault="00000000">
      <w:pPr>
        <w:pStyle w:val="ListParagraph"/>
        <w:numPr>
          <w:ilvl w:val="1"/>
          <w:numId w:val="9"/>
        </w:numPr>
        <w:tabs>
          <w:tab w:val="left" w:pos="777"/>
        </w:tabs>
        <w:spacing w:before="57"/>
        <w:ind w:left="777" w:hanging="515"/>
        <w:jc w:val="both"/>
        <w:rPr>
          <w:i/>
          <w:sz w:val="20"/>
        </w:rPr>
      </w:pPr>
      <w:r>
        <w:br w:type="column"/>
      </w:r>
      <w:r>
        <w:rPr>
          <w:i/>
          <w:color w:val="373535"/>
          <w:sz w:val="20"/>
        </w:rPr>
        <w:t>Flattening</w:t>
      </w:r>
      <w:r>
        <w:rPr>
          <w:i/>
          <w:color w:val="373535"/>
          <w:spacing w:val="7"/>
          <w:sz w:val="20"/>
        </w:rPr>
        <w:t xml:space="preserve"> </w:t>
      </w:r>
      <w:r>
        <w:rPr>
          <w:i/>
          <w:color w:val="373535"/>
          <w:spacing w:val="-4"/>
          <w:sz w:val="20"/>
        </w:rPr>
        <w:t>Test:</w:t>
      </w:r>
    </w:p>
    <w:p w14:paraId="1B7B1622" w14:textId="77777777" w:rsidR="00BD69B5" w:rsidRDefault="00000000">
      <w:pPr>
        <w:pStyle w:val="ListParagraph"/>
        <w:numPr>
          <w:ilvl w:val="2"/>
          <w:numId w:val="9"/>
        </w:numPr>
        <w:tabs>
          <w:tab w:val="left" w:pos="858"/>
        </w:tabs>
        <w:spacing w:before="5"/>
        <w:ind w:right="60" w:firstLine="199"/>
        <w:jc w:val="both"/>
        <w:rPr>
          <w:sz w:val="20"/>
        </w:rPr>
      </w:pPr>
      <w:r>
        <w:rPr>
          <w:color w:val="373535"/>
          <w:sz w:val="20"/>
        </w:rPr>
        <w:t>When</w:t>
      </w:r>
      <w:r>
        <w:rPr>
          <w:color w:val="373535"/>
          <w:spacing w:val="-5"/>
          <w:sz w:val="20"/>
        </w:rPr>
        <w:t xml:space="preserve"> </w:t>
      </w:r>
      <w:r>
        <w:rPr>
          <w:color w:val="373535"/>
          <w:sz w:val="20"/>
        </w:rPr>
        <w:t>specified</w:t>
      </w:r>
      <w:r>
        <w:rPr>
          <w:color w:val="373535"/>
          <w:spacing w:val="-5"/>
          <w:sz w:val="20"/>
        </w:rPr>
        <w:t xml:space="preserve"> </w:t>
      </w:r>
      <w:r>
        <w:rPr>
          <w:color w:val="373535"/>
          <w:sz w:val="20"/>
        </w:rPr>
        <w:t>in</w:t>
      </w:r>
      <w:r>
        <w:rPr>
          <w:color w:val="373535"/>
          <w:spacing w:val="-5"/>
          <w:sz w:val="20"/>
        </w:rPr>
        <w:t xml:space="preserve"> </w:t>
      </w:r>
      <w:r>
        <w:rPr>
          <w:color w:val="373535"/>
          <w:sz w:val="20"/>
        </w:rPr>
        <w:t>the</w:t>
      </w:r>
      <w:r>
        <w:rPr>
          <w:color w:val="373535"/>
          <w:spacing w:val="-5"/>
          <w:sz w:val="20"/>
        </w:rPr>
        <w:t xml:space="preserve"> </w:t>
      </w:r>
      <w:r>
        <w:rPr>
          <w:color w:val="373535"/>
          <w:sz w:val="20"/>
        </w:rPr>
        <w:t>contract</w:t>
      </w:r>
      <w:r>
        <w:rPr>
          <w:color w:val="373535"/>
          <w:spacing w:val="-5"/>
          <w:sz w:val="20"/>
        </w:rPr>
        <w:t xml:space="preserve"> </w:t>
      </w:r>
      <w:r>
        <w:rPr>
          <w:color w:val="373535"/>
          <w:sz w:val="20"/>
        </w:rPr>
        <w:t>or</w:t>
      </w:r>
      <w:r>
        <w:rPr>
          <w:color w:val="373535"/>
          <w:spacing w:val="-5"/>
          <w:sz w:val="20"/>
        </w:rPr>
        <w:t xml:space="preserve"> </w:t>
      </w:r>
      <w:r>
        <w:rPr>
          <w:color w:val="373535"/>
          <w:sz w:val="20"/>
        </w:rPr>
        <w:t>purchase</w:t>
      </w:r>
      <w:r>
        <w:rPr>
          <w:color w:val="373535"/>
          <w:spacing w:val="-5"/>
          <w:sz w:val="20"/>
        </w:rPr>
        <w:t xml:space="preserve"> </w:t>
      </w:r>
      <w:r>
        <w:rPr>
          <w:color w:val="373535"/>
          <w:sz w:val="20"/>
        </w:rPr>
        <w:t>order,</w:t>
      </w:r>
      <w:r>
        <w:rPr>
          <w:color w:val="373535"/>
          <w:spacing w:val="-5"/>
          <w:sz w:val="20"/>
        </w:rPr>
        <w:t xml:space="preserve"> </w:t>
      </w:r>
      <w:r>
        <w:rPr>
          <w:color w:val="373535"/>
          <w:sz w:val="20"/>
        </w:rPr>
        <w:t xml:space="preserve">the flattening test in accordance with Test Method </w:t>
      </w:r>
      <w:hyperlink w:anchor="_bookmark3" w:history="1">
        <w:r w:rsidR="00BD69B5">
          <w:rPr>
            <w:color w:val="C43033"/>
            <w:sz w:val="20"/>
          </w:rPr>
          <w:t>B968/B968M</w:t>
        </w:r>
      </w:hyperlink>
      <w:r>
        <w:rPr>
          <w:color w:val="C43033"/>
          <w:sz w:val="20"/>
        </w:rPr>
        <w:t xml:space="preserve"> </w:t>
      </w:r>
      <w:r>
        <w:rPr>
          <w:color w:val="373535"/>
          <w:sz w:val="20"/>
        </w:rPr>
        <w:t>shall be performed.</w:t>
      </w:r>
    </w:p>
    <w:p w14:paraId="5C0CD07F" w14:textId="77777777" w:rsidR="00BD69B5" w:rsidRDefault="00000000">
      <w:pPr>
        <w:pStyle w:val="ListParagraph"/>
        <w:numPr>
          <w:ilvl w:val="3"/>
          <w:numId w:val="9"/>
        </w:numPr>
        <w:tabs>
          <w:tab w:val="left" w:pos="1008"/>
        </w:tabs>
        <w:spacing w:before="5"/>
        <w:ind w:right="60" w:firstLine="199"/>
        <w:jc w:val="both"/>
        <w:rPr>
          <w:sz w:val="20"/>
        </w:rPr>
      </w:pPr>
      <w:r>
        <w:rPr>
          <w:color w:val="373535"/>
          <w:sz w:val="20"/>
        </w:rPr>
        <w:t>During inspection, the flattened areas of the test- specimen</w:t>
      </w:r>
      <w:r>
        <w:rPr>
          <w:color w:val="373535"/>
          <w:spacing w:val="-8"/>
          <w:sz w:val="20"/>
        </w:rPr>
        <w:t xml:space="preserve"> </w:t>
      </w:r>
      <w:r>
        <w:rPr>
          <w:color w:val="373535"/>
          <w:sz w:val="20"/>
        </w:rPr>
        <w:t>shall</w:t>
      </w:r>
      <w:r>
        <w:rPr>
          <w:color w:val="373535"/>
          <w:spacing w:val="-8"/>
          <w:sz w:val="20"/>
        </w:rPr>
        <w:t xml:space="preserve"> </w:t>
      </w:r>
      <w:r>
        <w:rPr>
          <w:color w:val="373535"/>
          <w:sz w:val="20"/>
        </w:rPr>
        <w:t>be</w:t>
      </w:r>
      <w:r>
        <w:rPr>
          <w:color w:val="373535"/>
          <w:spacing w:val="-8"/>
          <w:sz w:val="20"/>
        </w:rPr>
        <w:t xml:space="preserve"> </w:t>
      </w:r>
      <w:r>
        <w:rPr>
          <w:color w:val="373535"/>
          <w:sz w:val="20"/>
        </w:rPr>
        <w:t>free</w:t>
      </w:r>
      <w:r>
        <w:rPr>
          <w:color w:val="373535"/>
          <w:spacing w:val="-8"/>
          <w:sz w:val="20"/>
        </w:rPr>
        <w:t xml:space="preserve"> </w:t>
      </w:r>
      <w:r>
        <w:rPr>
          <w:color w:val="373535"/>
          <w:sz w:val="20"/>
        </w:rPr>
        <w:t>of</w:t>
      </w:r>
      <w:r>
        <w:rPr>
          <w:color w:val="373535"/>
          <w:spacing w:val="-8"/>
          <w:sz w:val="20"/>
        </w:rPr>
        <w:t xml:space="preserve"> </w:t>
      </w:r>
      <w:r>
        <w:rPr>
          <w:color w:val="373535"/>
          <w:sz w:val="20"/>
        </w:rPr>
        <w:t>defects,</w:t>
      </w:r>
      <w:r>
        <w:rPr>
          <w:color w:val="373535"/>
          <w:spacing w:val="-8"/>
          <w:sz w:val="20"/>
        </w:rPr>
        <w:t xml:space="preserve"> </w:t>
      </w:r>
      <w:r>
        <w:rPr>
          <w:color w:val="373535"/>
          <w:sz w:val="20"/>
        </w:rPr>
        <w:t>but</w:t>
      </w:r>
      <w:r>
        <w:rPr>
          <w:color w:val="373535"/>
          <w:spacing w:val="-8"/>
          <w:sz w:val="20"/>
        </w:rPr>
        <w:t xml:space="preserve"> </w:t>
      </w:r>
      <w:r>
        <w:rPr>
          <w:color w:val="373535"/>
          <w:sz w:val="20"/>
        </w:rPr>
        <w:t>blemishes</w:t>
      </w:r>
      <w:r>
        <w:rPr>
          <w:color w:val="373535"/>
          <w:spacing w:val="-8"/>
          <w:sz w:val="20"/>
        </w:rPr>
        <w:t xml:space="preserve"> </w:t>
      </w:r>
      <w:r>
        <w:rPr>
          <w:color w:val="373535"/>
          <w:sz w:val="20"/>
        </w:rPr>
        <w:t>of</w:t>
      </w:r>
      <w:r>
        <w:rPr>
          <w:color w:val="373535"/>
          <w:spacing w:val="-8"/>
          <w:sz w:val="20"/>
        </w:rPr>
        <w:t xml:space="preserve"> </w:t>
      </w:r>
      <w:r>
        <w:rPr>
          <w:color w:val="373535"/>
          <w:sz w:val="20"/>
        </w:rPr>
        <w:t>a</w:t>
      </w:r>
      <w:r>
        <w:rPr>
          <w:color w:val="373535"/>
          <w:spacing w:val="-8"/>
          <w:sz w:val="20"/>
        </w:rPr>
        <w:t xml:space="preserve"> </w:t>
      </w:r>
      <w:r>
        <w:rPr>
          <w:color w:val="373535"/>
          <w:sz w:val="20"/>
        </w:rPr>
        <w:t>nature</w:t>
      </w:r>
      <w:r>
        <w:rPr>
          <w:color w:val="373535"/>
          <w:spacing w:val="-8"/>
          <w:sz w:val="20"/>
        </w:rPr>
        <w:t xml:space="preserve"> </w:t>
      </w:r>
      <w:r>
        <w:rPr>
          <w:color w:val="373535"/>
          <w:sz w:val="20"/>
        </w:rPr>
        <w:t>that do not interfere with the intended application are acceptable.</w:t>
      </w:r>
    </w:p>
    <w:p w14:paraId="72A7702D" w14:textId="77777777" w:rsidR="00BD69B5" w:rsidRDefault="00000000">
      <w:pPr>
        <w:pStyle w:val="ListParagraph"/>
        <w:numPr>
          <w:ilvl w:val="1"/>
          <w:numId w:val="9"/>
        </w:numPr>
        <w:tabs>
          <w:tab w:val="left" w:pos="677"/>
        </w:tabs>
        <w:spacing w:before="4"/>
        <w:ind w:left="677" w:hanging="415"/>
        <w:jc w:val="both"/>
        <w:rPr>
          <w:i/>
          <w:sz w:val="20"/>
        </w:rPr>
      </w:pPr>
      <w:r>
        <w:rPr>
          <w:i/>
          <w:color w:val="373535"/>
          <w:sz w:val="20"/>
        </w:rPr>
        <w:t>Residual</w:t>
      </w:r>
      <w:r>
        <w:rPr>
          <w:i/>
          <w:color w:val="373535"/>
          <w:spacing w:val="6"/>
          <w:sz w:val="20"/>
        </w:rPr>
        <w:t xml:space="preserve"> </w:t>
      </w:r>
      <w:r>
        <w:rPr>
          <w:i/>
          <w:color w:val="373535"/>
          <w:sz w:val="20"/>
        </w:rPr>
        <w:t>Stress</w:t>
      </w:r>
      <w:r>
        <w:rPr>
          <w:i/>
          <w:color w:val="373535"/>
          <w:spacing w:val="6"/>
          <w:sz w:val="20"/>
        </w:rPr>
        <w:t xml:space="preserve"> </w:t>
      </w:r>
      <w:r>
        <w:rPr>
          <w:i/>
          <w:color w:val="373535"/>
          <w:spacing w:val="-4"/>
          <w:sz w:val="20"/>
        </w:rPr>
        <w:t>Test:</w:t>
      </w:r>
    </w:p>
    <w:p w14:paraId="1C875899" w14:textId="77777777" w:rsidR="00BD69B5" w:rsidRDefault="00000000">
      <w:pPr>
        <w:pStyle w:val="ListParagraph"/>
        <w:numPr>
          <w:ilvl w:val="2"/>
          <w:numId w:val="9"/>
        </w:numPr>
        <w:tabs>
          <w:tab w:val="left" w:pos="851"/>
        </w:tabs>
        <w:spacing w:before="6"/>
        <w:ind w:right="59" w:firstLine="199"/>
        <w:jc w:val="both"/>
        <w:rPr>
          <w:sz w:val="20"/>
        </w:rPr>
      </w:pPr>
      <w:r>
        <w:rPr>
          <w:color w:val="373535"/>
          <w:sz w:val="20"/>
        </w:rPr>
        <w:t xml:space="preserve">When specified in the contract or purchase order, product in drawn tempers shall be tested for residual stress according to the requirements of Test Method </w:t>
      </w:r>
      <w:hyperlink w:anchor="_bookmark0" w:history="1">
        <w:r w:rsidR="00BD69B5">
          <w:rPr>
            <w:color w:val="C43033"/>
            <w:sz w:val="20"/>
          </w:rPr>
          <w:t>B154</w:t>
        </w:r>
      </w:hyperlink>
      <w:r>
        <w:rPr>
          <w:color w:val="C43033"/>
          <w:sz w:val="20"/>
        </w:rPr>
        <w:t xml:space="preserve"> </w:t>
      </w:r>
      <w:r>
        <w:rPr>
          <w:color w:val="373535"/>
          <w:sz w:val="20"/>
        </w:rPr>
        <w:t xml:space="preserve">or Test Method </w:t>
      </w:r>
      <w:hyperlink w:anchor="_bookmark0" w:history="1">
        <w:r w:rsidR="00BD69B5">
          <w:rPr>
            <w:color w:val="C43033"/>
            <w:sz w:val="20"/>
          </w:rPr>
          <w:t>B858</w:t>
        </w:r>
      </w:hyperlink>
      <w:r>
        <w:rPr>
          <w:color w:val="373535"/>
          <w:sz w:val="20"/>
        </w:rPr>
        <w:t>, and show no signs of cracking.</w:t>
      </w:r>
    </w:p>
    <w:p w14:paraId="0F5EAEF1" w14:textId="77777777" w:rsidR="00BD69B5" w:rsidRDefault="00000000">
      <w:pPr>
        <w:pStyle w:val="BodyText"/>
        <w:spacing w:before="4"/>
        <w:ind w:right="60"/>
        <w:jc w:val="both"/>
      </w:pPr>
      <w:r>
        <w:rPr>
          <w:b/>
          <w:color w:val="373535"/>
        </w:rPr>
        <w:t>Warning—</w:t>
      </w:r>
      <w:r>
        <w:rPr>
          <w:color w:val="373535"/>
        </w:rPr>
        <w:t>Mercury is a definite health hazard. With the Mercurous Nitrate Test, equipment for the detection and removal of mercury vapor produced in volatilization, and the use of protective gloves is recommended.</w:t>
      </w:r>
    </w:p>
    <w:p w14:paraId="3E6A005C" w14:textId="77777777" w:rsidR="00BD69B5" w:rsidRDefault="00000000">
      <w:pPr>
        <w:pStyle w:val="ListParagraph"/>
        <w:numPr>
          <w:ilvl w:val="2"/>
          <w:numId w:val="9"/>
        </w:numPr>
        <w:tabs>
          <w:tab w:val="left" w:pos="826"/>
        </w:tabs>
        <w:spacing w:before="4"/>
        <w:ind w:right="60" w:firstLine="199"/>
        <w:jc w:val="both"/>
        <w:rPr>
          <w:sz w:val="20"/>
        </w:rPr>
      </w:pPr>
      <w:r>
        <w:rPr>
          <w:color w:val="373535"/>
          <w:sz w:val="20"/>
        </w:rPr>
        <w:t>When the Ammonia Vapor Test is used, the test pH value appropriate for the intended application shall be 10 unless otherwise specified by the purchaser.</w:t>
      </w:r>
    </w:p>
    <w:p w14:paraId="039C94BB" w14:textId="77777777" w:rsidR="00BD69B5" w:rsidRDefault="00000000">
      <w:pPr>
        <w:pStyle w:val="ListParagraph"/>
        <w:numPr>
          <w:ilvl w:val="2"/>
          <w:numId w:val="9"/>
        </w:numPr>
        <w:tabs>
          <w:tab w:val="left" w:pos="810"/>
        </w:tabs>
        <w:spacing w:before="4"/>
        <w:ind w:right="59" w:firstLine="199"/>
        <w:jc w:val="right"/>
        <w:rPr>
          <w:sz w:val="20"/>
        </w:rPr>
      </w:pPr>
      <w:r>
        <w:rPr>
          <w:color w:val="373535"/>
          <w:sz w:val="20"/>
        </w:rPr>
        <w:t>Residual</w:t>
      </w:r>
      <w:r>
        <w:rPr>
          <w:color w:val="373535"/>
          <w:spacing w:val="-3"/>
          <w:sz w:val="20"/>
        </w:rPr>
        <w:t xml:space="preserve"> </w:t>
      </w:r>
      <w:r>
        <w:rPr>
          <w:color w:val="373535"/>
          <w:sz w:val="20"/>
        </w:rPr>
        <w:t>stress</w:t>
      </w:r>
      <w:r>
        <w:rPr>
          <w:color w:val="373535"/>
          <w:spacing w:val="-3"/>
          <w:sz w:val="20"/>
        </w:rPr>
        <w:t xml:space="preserve"> </w:t>
      </w:r>
      <w:r>
        <w:rPr>
          <w:color w:val="373535"/>
          <w:sz w:val="20"/>
        </w:rPr>
        <w:t>test</w:t>
      </w:r>
      <w:r>
        <w:rPr>
          <w:color w:val="373535"/>
          <w:spacing w:val="-3"/>
          <w:sz w:val="20"/>
        </w:rPr>
        <w:t xml:space="preserve"> </w:t>
      </w:r>
      <w:r>
        <w:rPr>
          <w:color w:val="373535"/>
          <w:sz w:val="20"/>
        </w:rPr>
        <w:t>specimens</w:t>
      </w:r>
      <w:r>
        <w:rPr>
          <w:color w:val="373535"/>
          <w:spacing w:val="-3"/>
          <w:sz w:val="20"/>
        </w:rPr>
        <w:t xml:space="preserve"> </w:t>
      </w:r>
      <w:r>
        <w:rPr>
          <w:color w:val="373535"/>
          <w:sz w:val="20"/>
        </w:rPr>
        <w:t>shall</w:t>
      </w:r>
      <w:r>
        <w:rPr>
          <w:color w:val="373535"/>
          <w:spacing w:val="-3"/>
          <w:sz w:val="20"/>
        </w:rPr>
        <w:t xml:space="preserve"> </w:t>
      </w:r>
      <w:r>
        <w:rPr>
          <w:color w:val="373535"/>
          <w:sz w:val="20"/>
        </w:rPr>
        <w:t>be</w:t>
      </w:r>
      <w:r>
        <w:rPr>
          <w:color w:val="373535"/>
          <w:spacing w:val="-3"/>
          <w:sz w:val="20"/>
        </w:rPr>
        <w:t xml:space="preserve"> </w:t>
      </w:r>
      <w:r>
        <w:rPr>
          <w:color w:val="373535"/>
          <w:sz w:val="20"/>
        </w:rPr>
        <w:t>of</w:t>
      </w:r>
      <w:r>
        <w:rPr>
          <w:color w:val="373535"/>
          <w:spacing w:val="-3"/>
          <w:sz w:val="20"/>
        </w:rPr>
        <w:t xml:space="preserve"> </w:t>
      </w:r>
      <w:r>
        <w:rPr>
          <w:color w:val="373535"/>
          <w:sz w:val="20"/>
        </w:rPr>
        <w:t>the</w:t>
      </w:r>
      <w:r>
        <w:rPr>
          <w:color w:val="373535"/>
          <w:spacing w:val="-3"/>
          <w:sz w:val="20"/>
        </w:rPr>
        <w:t xml:space="preserve"> </w:t>
      </w:r>
      <w:r>
        <w:rPr>
          <w:color w:val="373535"/>
          <w:sz w:val="20"/>
        </w:rPr>
        <w:t>full</w:t>
      </w:r>
      <w:r>
        <w:rPr>
          <w:color w:val="373535"/>
          <w:spacing w:val="-3"/>
          <w:sz w:val="20"/>
        </w:rPr>
        <w:t xml:space="preserve"> </w:t>
      </w:r>
      <w:r>
        <w:rPr>
          <w:color w:val="373535"/>
          <w:sz w:val="20"/>
        </w:rPr>
        <w:t>size of</w:t>
      </w:r>
      <w:r>
        <w:rPr>
          <w:color w:val="373535"/>
          <w:spacing w:val="-11"/>
          <w:sz w:val="20"/>
        </w:rPr>
        <w:t xml:space="preserve"> </w:t>
      </w:r>
      <w:r>
        <w:rPr>
          <w:color w:val="373535"/>
          <w:sz w:val="20"/>
        </w:rPr>
        <w:t>the</w:t>
      </w:r>
      <w:r>
        <w:rPr>
          <w:color w:val="373535"/>
          <w:spacing w:val="-11"/>
          <w:sz w:val="20"/>
        </w:rPr>
        <w:t xml:space="preserve"> </w:t>
      </w:r>
      <w:r>
        <w:rPr>
          <w:color w:val="373535"/>
          <w:sz w:val="20"/>
        </w:rPr>
        <w:t>product,</w:t>
      </w:r>
      <w:r>
        <w:rPr>
          <w:color w:val="373535"/>
          <w:spacing w:val="-11"/>
          <w:sz w:val="20"/>
        </w:rPr>
        <w:t xml:space="preserve"> </w:t>
      </w:r>
      <w:r>
        <w:rPr>
          <w:color w:val="373535"/>
          <w:sz w:val="20"/>
        </w:rPr>
        <w:t>and</w:t>
      </w:r>
      <w:r>
        <w:rPr>
          <w:color w:val="373535"/>
          <w:spacing w:val="-11"/>
          <w:sz w:val="20"/>
        </w:rPr>
        <w:t xml:space="preserve"> </w:t>
      </w:r>
      <w:r>
        <w:rPr>
          <w:color w:val="373535"/>
          <w:sz w:val="20"/>
        </w:rPr>
        <w:t>tested</w:t>
      </w:r>
      <w:r>
        <w:rPr>
          <w:color w:val="373535"/>
          <w:spacing w:val="-11"/>
          <w:sz w:val="20"/>
        </w:rPr>
        <w:t xml:space="preserve"> </w:t>
      </w:r>
      <w:r>
        <w:rPr>
          <w:color w:val="373535"/>
          <w:sz w:val="20"/>
        </w:rPr>
        <w:t>without</w:t>
      </w:r>
      <w:r>
        <w:rPr>
          <w:color w:val="373535"/>
          <w:spacing w:val="-11"/>
          <w:sz w:val="20"/>
        </w:rPr>
        <w:t xml:space="preserve"> </w:t>
      </w:r>
      <w:r>
        <w:rPr>
          <w:color w:val="373535"/>
          <w:sz w:val="20"/>
        </w:rPr>
        <w:t>bending,</w:t>
      </w:r>
      <w:r>
        <w:rPr>
          <w:color w:val="373535"/>
          <w:spacing w:val="-11"/>
          <w:sz w:val="20"/>
        </w:rPr>
        <w:t xml:space="preserve"> </w:t>
      </w:r>
      <w:r>
        <w:rPr>
          <w:color w:val="373535"/>
          <w:sz w:val="20"/>
        </w:rPr>
        <w:t>springing,</w:t>
      </w:r>
      <w:r>
        <w:rPr>
          <w:color w:val="373535"/>
          <w:spacing w:val="-11"/>
          <w:sz w:val="20"/>
        </w:rPr>
        <w:t xml:space="preserve"> </w:t>
      </w:r>
      <w:r>
        <w:rPr>
          <w:color w:val="373535"/>
          <w:sz w:val="20"/>
        </w:rPr>
        <w:t>polishing or</w:t>
      </w:r>
      <w:r>
        <w:rPr>
          <w:color w:val="373535"/>
          <w:spacing w:val="-3"/>
          <w:sz w:val="20"/>
        </w:rPr>
        <w:t xml:space="preserve"> </w:t>
      </w:r>
      <w:r>
        <w:rPr>
          <w:color w:val="373535"/>
          <w:sz w:val="20"/>
        </w:rPr>
        <w:t>any</w:t>
      </w:r>
      <w:r>
        <w:rPr>
          <w:color w:val="373535"/>
          <w:spacing w:val="-3"/>
          <w:sz w:val="20"/>
        </w:rPr>
        <w:t xml:space="preserve"> </w:t>
      </w:r>
      <w:r>
        <w:rPr>
          <w:color w:val="373535"/>
          <w:sz w:val="20"/>
        </w:rPr>
        <w:t>other</w:t>
      </w:r>
      <w:r>
        <w:rPr>
          <w:color w:val="373535"/>
          <w:spacing w:val="-3"/>
          <w:sz w:val="20"/>
        </w:rPr>
        <w:t xml:space="preserve"> </w:t>
      </w:r>
      <w:r>
        <w:rPr>
          <w:color w:val="373535"/>
          <w:sz w:val="20"/>
        </w:rPr>
        <w:t>preparation,</w:t>
      </w:r>
      <w:r>
        <w:rPr>
          <w:color w:val="373535"/>
          <w:spacing w:val="-3"/>
          <w:sz w:val="20"/>
        </w:rPr>
        <w:t xml:space="preserve"> </w:t>
      </w:r>
      <w:r>
        <w:rPr>
          <w:color w:val="373535"/>
          <w:sz w:val="20"/>
        </w:rPr>
        <w:t>except</w:t>
      </w:r>
      <w:r>
        <w:rPr>
          <w:color w:val="373535"/>
          <w:spacing w:val="-3"/>
          <w:sz w:val="20"/>
        </w:rPr>
        <w:t xml:space="preserve"> </w:t>
      </w:r>
      <w:r>
        <w:rPr>
          <w:color w:val="373535"/>
          <w:sz w:val="20"/>
        </w:rPr>
        <w:t>as</w:t>
      </w:r>
      <w:r>
        <w:rPr>
          <w:color w:val="373535"/>
          <w:spacing w:val="-3"/>
          <w:sz w:val="20"/>
        </w:rPr>
        <w:t xml:space="preserve"> </w:t>
      </w:r>
      <w:r>
        <w:rPr>
          <w:color w:val="373535"/>
          <w:sz w:val="20"/>
        </w:rPr>
        <w:t>allowed</w:t>
      </w:r>
      <w:r>
        <w:rPr>
          <w:color w:val="373535"/>
          <w:spacing w:val="-3"/>
          <w:sz w:val="20"/>
        </w:rPr>
        <w:t xml:space="preserve"> </w:t>
      </w:r>
      <w:r>
        <w:rPr>
          <w:color w:val="373535"/>
          <w:sz w:val="20"/>
        </w:rPr>
        <w:t>by</w:t>
      </w:r>
      <w:r>
        <w:rPr>
          <w:color w:val="373535"/>
          <w:spacing w:val="-3"/>
          <w:sz w:val="20"/>
        </w:rPr>
        <w:t xml:space="preserve"> </w:t>
      </w:r>
      <w:r>
        <w:rPr>
          <w:color w:val="373535"/>
          <w:sz w:val="20"/>
        </w:rPr>
        <w:t>the</w:t>
      </w:r>
      <w:r>
        <w:rPr>
          <w:color w:val="373535"/>
          <w:spacing w:val="-3"/>
          <w:sz w:val="20"/>
        </w:rPr>
        <w:t xml:space="preserve"> </w:t>
      </w:r>
      <w:r>
        <w:rPr>
          <w:color w:val="373535"/>
          <w:sz w:val="20"/>
        </w:rPr>
        <w:t>test</w:t>
      </w:r>
      <w:r>
        <w:rPr>
          <w:color w:val="373535"/>
          <w:spacing w:val="-3"/>
          <w:sz w:val="20"/>
        </w:rPr>
        <w:t xml:space="preserve"> </w:t>
      </w:r>
      <w:r>
        <w:rPr>
          <w:color w:val="373535"/>
          <w:sz w:val="20"/>
        </w:rPr>
        <w:t>method. Note—A residual stress test provides information about the adequacy of the stress relief of the material. Bar straightening is</w:t>
      </w:r>
      <w:r>
        <w:rPr>
          <w:color w:val="373535"/>
          <w:spacing w:val="5"/>
          <w:sz w:val="20"/>
        </w:rPr>
        <w:t xml:space="preserve"> </w:t>
      </w:r>
      <w:r>
        <w:rPr>
          <w:color w:val="373535"/>
          <w:sz w:val="20"/>
        </w:rPr>
        <w:t>a</w:t>
      </w:r>
      <w:r>
        <w:rPr>
          <w:color w:val="373535"/>
          <w:spacing w:val="6"/>
          <w:sz w:val="20"/>
        </w:rPr>
        <w:t xml:space="preserve"> </w:t>
      </w:r>
      <w:r>
        <w:rPr>
          <w:color w:val="373535"/>
          <w:sz w:val="20"/>
        </w:rPr>
        <w:t>method</w:t>
      </w:r>
      <w:r>
        <w:rPr>
          <w:color w:val="373535"/>
          <w:spacing w:val="6"/>
          <w:sz w:val="20"/>
        </w:rPr>
        <w:t xml:space="preserve"> </w:t>
      </w:r>
      <w:r>
        <w:rPr>
          <w:color w:val="373535"/>
          <w:sz w:val="20"/>
        </w:rPr>
        <w:t>of</w:t>
      </w:r>
      <w:r>
        <w:rPr>
          <w:color w:val="373535"/>
          <w:spacing w:val="6"/>
          <w:sz w:val="20"/>
        </w:rPr>
        <w:t xml:space="preserve"> </w:t>
      </w:r>
      <w:r>
        <w:rPr>
          <w:color w:val="373535"/>
          <w:sz w:val="20"/>
        </w:rPr>
        <w:t>mechanical</w:t>
      </w:r>
      <w:r>
        <w:rPr>
          <w:color w:val="373535"/>
          <w:spacing w:val="6"/>
          <w:sz w:val="20"/>
        </w:rPr>
        <w:t xml:space="preserve"> </w:t>
      </w:r>
      <w:r>
        <w:rPr>
          <w:color w:val="373535"/>
          <w:sz w:val="20"/>
        </w:rPr>
        <w:t>stress</w:t>
      </w:r>
      <w:r>
        <w:rPr>
          <w:color w:val="373535"/>
          <w:spacing w:val="6"/>
          <w:sz w:val="20"/>
        </w:rPr>
        <w:t xml:space="preserve"> </w:t>
      </w:r>
      <w:r>
        <w:rPr>
          <w:color w:val="373535"/>
          <w:sz w:val="20"/>
        </w:rPr>
        <w:t>relief.</w:t>
      </w:r>
      <w:r>
        <w:rPr>
          <w:color w:val="373535"/>
          <w:spacing w:val="6"/>
          <w:sz w:val="20"/>
        </w:rPr>
        <w:t xml:space="preserve"> </w:t>
      </w:r>
      <w:r>
        <w:rPr>
          <w:color w:val="373535"/>
          <w:sz w:val="20"/>
        </w:rPr>
        <w:t>Stress</w:t>
      </w:r>
      <w:r>
        <w:rPr>
          <w:color w:val="373535"/>
          <w:spacing w:val="5"/>
          <w:sz w:val="20"/>
        </w:rPr>
        <w:t xml:space="preserve"> </w:t>
      </w:r>
      <w:r>
        <w:rPr>
          <w:color w:val="373535"/>
          <w:sz w:val="20"/>
        </w:rPr>
        <w:t>relief</w:t>
      </w:r>
      <w:r>
        <w:rPr>
          <w:color w:val="373535"/>
          <w:spacing w:val="6"/>
          <w:sz w:val="20"/>
        </w:rPr>
        <w:t xml:space="preserve"> </w:t>
      </w:r>
      <w:r>
        <w:rPr>
          <w:color w:val="373535"/>
          <w:spacing w:val="-2"/>
          <w:sz w:val="20"/>
        </w:rPr>
        <w:t>annealing</w:t>
      </w:r>
    </w:p>
    <w:p w14:paraId="29026C1A" w14:textId="77777777" w:rsidR="00BD69B5" w:rsidRDefault="00000000">
      <w:pPr>
        <w:pStyle w:val="BodyText"/>
        <w:spacing w:before="3"/>
        <w:ind w:firstLine="0"/>
      </w:pPr>
      <w:r>
        <w:rPr>
          <w:color w:val="373535"/>
        </w:rPr>
        <w:t>is</w:t>
      </w:r>
      <w:r>
        <w:rPr>
          <w:color w:val="373535"/>
          <w:spacing w:val="12"/>
        </w:rPr>
        <w:t xml:space="preserve"> </w:t>
      </w:r>
      <w:r>
        <w:rPr>
          <w:color w:val="373535"/>
        </w:rPr>
        <w:t>a</w:t>
      </w:r>
      <w:r>
        <w:rPr>
          <w:color w:val="373535"/>
          <w:spacing w:val="13"/>
        </w:rPr>
        <w:t xml:space="preserve"> </w:t>
      </w:r>
      <w:r>
        <w:rPr>
          <w:color w:val="373535"/>
        </w:rPr>
        <w:t>method</w:t>
      </w:r>
      <w:r>
        <w:rPr>
          <w:color w:val="373535"/>
          <w:spacing w:val="12"/>
        </w:rPr>
        <w:t xml:space="preserve"> </w:t>
      </w:r>
      <w:r>
        <w:rPr>
          <w:color w:val="373535"/>
        </w:rPr>
        <w:t>of</w:t>
      </w:r>
      <w:r>
        <w:rPr>
          <w:color w:val="373535"/>
          <w:spacing w:val="13"/>
        </w:rPr>
        <w:t xml:space="preserve"> </w:t>
      </w:r>
      <w:r>
        <w:rPr>
          <w:color w:val="373535"/>
        </w:rPr>
        <w:t>thermal</w:t>
      </w:r>
      <w:r>
        <w:rPr>
          <w:color w:val="373535"/>
          <w:spacing w:val="12"/>
        </w:rPr>
        <w:t xml:space="preserve"> </w:t>
      </w:r>
      <w:r>
        <w:rPr>
          <w:color w:val="373535"/>
        </w:rPr>
        <w:t>stress</w:t>
      </w:r>
      <w:r>
        <w:rPr>
          <w:color w:val="373535"/>
          <w:spacing w:val="13"/>
        </w:rPr>
        <w:t xml:space="preserve"> </w:t>
      </w:r>
      <w:r>
        <w:rPr>
          <w:color w:val="373535"/>
          <w:spacing w:val="-2"/>
        </w:rPr>
        <w:t>relief.</w:t>
      </w:r>
    </w:p>
    <w:p w14:paraId="5CF9F4B0" w14:textId="77777777" w:rsidR="00BD69B5" w:rsidRDefault="00000000">
      <w:pPr>
        <w:pStyle w:val="Heading2"/>
        <w:numPr>
          <w:ilvl w:val="0"/>
          <w:numId w:val="9"/>
        </w:numPr>
        <w:tabs>
          <w:tab w:val="left" w:pos="610"/>
        </w:tabs>
        <w:spacing w:before="6"/>
        <w:ind w:left="610" w:hanging="348"/>
      </w:pPr>
      <w:r>
        <w:rPr>
          <w:color w:val="373535"/>
        </w:rPr>
        <w:t>Other</w:t>
      </w:r>
      <w:r>
        <w:rPr>
          <w:color w:val="373535"/>
          <w:spacing w:val="6"/>
        </w:rPr>
        <w:t xml:space="preserve"> </w:t>
      </w:r>
      <w:r>
        <w:rPr>
          <w:color w:val="373535"/>
          <w:spacing w:val="-2"/>
        </w:rPr>
        <w:t>Requirements</w:t>
      </w:r>
    </w:p>
    <w:p w14:paraId="7C2CFC92" w14:textId="77777777" w:rsidR="00BD69B5" w:rsidRDefault="00000000">
      <w:pPr>
        <w:pStyle w:val="ListParagraph"/>
        <w:numPr>
          <w:ilvl w:val="1"/>
          <w:numId w:val="9"/>
        </w:numPr>
        <w:tabs>
          <w:tab w:val="left" w:pos="710"/>
        </w:tabs>
        <w:spacing w:before="5"/>
        <w:ind w:left="710" w:hanging="448"/>
        <w:rPr>
          <w:i/>
          <w:sz w:val="20"/>
        </w:rPr>
      </w:pPr>
      <w:r>
        <w:rPr>
          <w:i/>
          <w:color w:val="373535"/>
          <w:sz w:val="20"/>
        </w:rPr>
        <w:t>Nondestructive</w:t>
      </w:r>
      <w:r>
        <w:rPr>
          <w:i/>
          <w:color w:val="373535"/>
          <w:spacing w:val="-3"/>
          <w:sz w:val="20"/>
        </w:rPr>
        <w:t xml:space="preserve"> </w:t>
      </w:r>
      <w:r>
        <w:rPr>
          <w:i/>
          <w:color w:val="373535"/>
          <w:sz w:val="20"/>
        </w:rPr>
        <w:t>Testing</w:t>
      </w:r>
      <w:r>
        <w:rPr>
          <w:i/>
          <w:color w:val="373535"/>
          <w:spacing w:val="-2"/>
          <w:sz w:val="20"/>
        </w:rPr>
        <w:t xml:space="preserve"> Requirements;</w:t>
      </w:r>
    </w:p>
    <w:p w14:paraId="64E257CF" w14:textId="77777777" w:rsidR="00BD69B5" w:rsidRDefault="00000000">
      <w:pPr>
        <w:pStyle w:val="ListParagraph"/>
        <w:numPr>
          <w:ilvl w:val="2"/>
          <w:numId w:val="9"/>
        </w:numPr>
        <w:tabs>
          <w:tab w:val="left" w:pos="826"/>
        </w:tabs>
        <w:spacing w:before="6"/>
        <w:ind w:left="826" w:hanging="564"/>
        <w:rPr>
          <w:sz w:val="20"/>
        </w:rPr>
      </w:pPr>
      <w:r>
        <w:rPr>
          <w:color w:val="373535"/>
          <w:sz w:val="20"/>
        </w:rPr>
        <w:t>Electromagnetic</w:t>
      </w:r>
      <w:r>
        <w:rPr>
          <w:color w:val="373535"/>
          <w:spacing w:val="7"/>
          <w:sz w:val="20"/>
        </w:rPr>
        <w:t xml:space="preserve"> </w:t>
      </w:r>
      <w:r>
        <w:rPr>
          <w:color w:val="373535"/>
          <w:sz w:val="20"/>
        </w:rPr>
        <w:t>(eddy</w:t>
      </w:r>
      <w:r>
        <w:rPr>
          <w:color w:val="373535"/>
          <w:spacing w:val="8"/>
          <w:sz w:val="20"/>
        </w:rPr>
        <w:t xml:space="preserve"> </w:t>
      </w:r>
      <w:r>
        <w:rPr>
          <w:color w:val="373535"/>
          <w:sz w:val="20"/>
        </w:rPr>
        <w:t>current)</w:t>
      </w:r>
      <w:r>
        <w:rPr>
          <w:color w:val="373535"/>
          <w:spacing w:val="5"/>
          <w:sz w:val="20"/>
        </w:rPr>
        <w:t xml:space="preserve"> </w:t>
      </w:r>
      <w:r>
        <w:rPr>
          <w:color w:val="373535"/>
          <w:spacing w:val="-2"/>
          <w:sz w:val="20"/>
        </w:rPr>
        <w:t>Test:</w:t>
      </w:r>
    </w:p>
    <w:p w14:paraId="5A4F9A42" w14:textId="77777777" w:rsidR="00BD69B5" w:rsidRDefault="00000000">
      <w:pPr>
        <w:pStyle w:val="ListParagraph"/>
        <w:numPr>
          <w:ilvl w:val="2"/>
          <w:numId w:val="9"/>
        </w:numPr>
        <w:tabs>
          <w:tab w:val="left" w:pos="826"/>
        </w:tabs>
        <w:spacing w:before="5"/>
        <w:ind w:left="826" w:hanging="564"/>
        <w:rPr>
          <w:sz w:val="20"/>
        </w:rPr>
      </w:pPr>
      <w:r>
        <w:rPr>
          <w:color w:val="373535"/>
          <w:sz w:val="20"/>
        </w:rPr>
        <w:t>Hydrostatic</w:t>
      </w:r>
      <w:r>
        <w:rPr>
          <w:color w:val="373535"/>
          <w:spacing w:val="2"/>
          <w:sz w:val="20"/>
        </w:rPr>
        <w:t xml:space="preserve"> </w:t>
      </w:r>
      <w:r>
        <w:rPr>
          <w:color w:val="373535"/>
          <w:spacing w:val="-2"/>
          <w:sz w:val="20"/>
        </w:rPr>
        <w:t>Test:</w:t>
      </w:r>
    </w:p>
    <w:p w14:paraId="3ADDABB2" w14:textId="77777777" w:rsidR="00BD69B5" w:rsidRDefault="00000000">
      <w:pPr>
        <w:pStyle w:val="ListParagraph"/>
        <w:numPr>
          <w:ilvl w:val="2"/>
          <w:numId w:val="9"/>
        </w:numPr>
        <w:tabs>
          <w:tab w:val="left" w:pos="826"/>
        </w:tabs>
        <w:spacing w:before="6"/>
        <w:ind w:left="826" w:hanging="564"/>
        <w:rPr>
          <w:sz w:val="20"/>
        </w:rPr>
      </w:pPr>
      <w:r>
        <w:rPr>
          <w:color w:val="373535"/>
          <w:sz w:val="20"/>
        </w:rPr>
        <w:t>Pneumatic</w:t>
      </w:r>
      <w:r>
        <w:rPr>
          <w:color w:val="373535"/>
          <w:spacing w:val="3"/>
          <w:sz w:val="20"/>
        </w:rPr>
        <w:t xml:space="preserve"> </w:t>
      </w:r>
      <w:r>
        <w:rPr>
          <w:color w:val="373535"/>
          <w:spacing w:val="-2"/>
          <w:sz w:val="20"/>
        </w:rPr>
        <w:t>Test:</w:t>
      </w:r>
    </w:p>
    <w:p w14:paraId="65109DB5" w14:textId="77777777" w:rsidR="00BD69B5" w:rsidRDefault="00000000">
      <w:pPr>
        <w:pStyle w:val="ListParagraph"/>
        <w:numPr>
          <w:ilvl w:val="1"/>
          <w:numId w:val="9"/>
        </w:numPr>
        <w:tabs>
          <w:tab w:val="left" w:pos="677"/>
        </w:tabs>
        <w:spacing w:before="5"/>
        <w:ind w:left="677" w:hanging="415"/>
        <w:rPr>
          <w:i/>
          <w:sz w:val="20"/>
        </w:rPr>
      </w:pPr>
      <w:r>
        <w:rPr>
          <w:i/>
          <w:color w:val="373535"/>
          <w:sz w:val="20"/>
        </w:rPr>
        <w:t>Purchases</w:t>
      </w:r>
      <w:r>
        <w:rPr>
          <w:i/>
          <w:color w:val="373535"/>
          <w:spacing w:val="8"/>
          <w:sz w:val="20"/>
        </w:rPr>
        <w:t xml:space="preserve"> </w:t>
      </w:r>
      <w:r>
        <w:rPr>
          <w:i/>
          <w:color w:val="373535"/>
          <w:sz w:val="20"/>
        </w:rPr>
        <w:t>for</w:t>
      </w:r>
      <w:r>
        <w:rPr>
          <w:i/>
          <w:color w:val="373535"/>
          <w:spacing w:val="9"/>
          <w:sz w:val="20"/>
        </w:rPr>
        <w:t xml:space="preserve"> </w:t>
      </w:r>
      <w:r>
        <w:rPr>
          <w:i/>
          <w:color w:val="373535"/>
          <w:sz w:val="20"/>
        </w:rPr>
        <w:t>U.S.</w:t>
      </w:r>
      <w:r>
        <w:rPr>
          <w:i/>
          <w:color w:val="373535"/>
          <w:spacing w:val="8"/>
          <w:sz w:val="20"/>
        </w:rPr>
        <w:t xml:space="preserve"> </w:t>
      </w:r>
      <w:r>
        <w:rPr>
          <w:i/>
          <w:color w:val="373535"/>
          <w:spacing w:val="-2"/>
          <w:sz w:val="20"/>
        </w:rPr>
        <w:t>Government:</w:t>
      </w:r>
    </w:p>
    <w:p w14:paraId="497F24FC" w14:textId="77777777" w:rsidR="00BD69B5" w:rsidRDefault="00000000">
      <w:pPr>
        <w:pStyle w:val="Heading2"/>
        <w:numPr>
          <w:ilvl w:val="0"/>
          <w:numId w:val="9"/>
        </w:numPr>
        <w:tabs>
          <w:tab w:val="left" w:pos="610"/>
        </w:tabs>
        <w:spacing w:before="6"/>
        <w:ind w:left="610" w:hanging="348"/>
      </w:pPr>
      <w:r>
        <w:rPr>
          <w:color w:val="373535"/>
        </w:rPr>
        <w:t>Dimensions,</w:t>
      </w:r>
      <w:r>
        <w:rPr>
          <w:color w:val="373535"/>
          <w:spacing w:val="8"/>
        </w:rPr>
        <w:t xml:space="preserve"> </w:t>
      </w:r>
      <w:r>
        <w:rPr>
          <w:color w:val="373535"/>
        </w:rPr>
        <w:t>Mass,</w:t>
      </w:r>
      <w:r>
        <w:rPr>
          <w:color w:val="373535"/>
          <w:spacing w:val="9"/>
        </w:rPr>
        <w:t xml:space="preserve"> </w:t>
      </w:r>
      <w:r>
        <w:rPr>
          <w:color w:val="373535"/>
        </w:rPr>
        <w:t>and</w:t>
      </w:r>
      <w:r>
        <w:rPr>
          <w:color w:val="373535"/>
          <w:spacing w:val="9"/>
        </w:rPr>
        <w:t xml:space="preserve"> </w:t>
      </w:r>
      <w:r>
        <w:rPr>
          <w:color w:val="373535"/>
        </w:rPr>
        <w:t>Permissible</w:t>
      </w:r>
      <w:r>
        <w:rPr>
          <w:color w:val="373535"/>
          <w:spacing w:val="5"/>
        </w:rPr>
        <w:t xml:space="preserve"> </w:t>
      </w:r>
      <w:r>
        <w:rPr>
          <w:color w:val="373535"/>
          <w:spacing w:val="-2"/>
        </w:rPr>
        <w:t>Variation</w:t>
      </w:r>
      <w:r>
        <w:rPr>
          <w:color w:val="373535"/>
          <w:spacing w:val="-2"/>
          <w:vertAlign w:val="superscript"/>
        </w:rPr>
        <w:t>B05</w:t>
      </w:r>
    </w:p>
    <w:p w14:paraId="2DBAB788" w14:textId="77777777" w:rsidR="00BD69B5" w:rsidRDefault="00000000">
      <w:pPr>
        <w:pStyle w:val="ListParagraph"/>
        <w:numPr>
          <w:ilvl w:val="1"/>
          <w:numId w:val="9"/>
        </w:numPr>
        <w:tabs>
          <w:tab w:val="left" w:pos="709"/>
        </w:tabs>
        <w:spacing w:before="5"/>
        <w:ind w:right="59" w:firstLine="199"/>
        <w:jc w:val="both"/>
        <w:rPr>
          <w:sz w:val="20"/>
        </w:rPr>
      </w:pPr>
      <w:r>
        <w:rPr>
          <w:color w:val="373535"/>
          <w:sz w:val="20"/>
        </w:rPr>
        <w:t xml:space="preserve">The dimensions and tolerances for product described by this specification shall be as specified in Specification B0/B0M {Note—Reference is to a General Requirements specification such as Specification </w:t>
      </w:r>
      <w:hyperlink w:anchor="_bookmark2" w:history="1">
        <w:r w:rsidR="00BD69B5">
          <w:rPr>
            <w:color w:val="C43033"/>
            <w:sz w:val="20"/>
          </w:rPr>
          <w:t>B249/B249M</w:t>
        </w:r>
      </w:hyperlink>
      <w:r>
        <w:rPr>
          <w:color w:val="373535"/>
          <w:sz w:val="20"/>
        </w:rPr>
        <w:t xml:space="preserve">, etc.} with particular reference to the following Tables and related para- </w:t>
      </w:r>
      <w:r>
        <w:rPr>
          <w:color w:val="373535"/>
          <w:spacing w:val="-2"/>
          <w:sz w:val="20"/>
        </w:rPr>
        <w:t>graphs:</w:t>
      </w:r>
    </w:p>
    <w:p w14:paraId="6F1FAA08" w14:textId="77777777" w:rsidR="00BD69B5" w:rsidRDefault="00BD69B5">
      <w:pPr>
        <w:pStyle w:val="ListParagraph"/>
        <w:rPr>
          <w:sz w:val="20"/>
        </w:rPr>
        <w:sectPr w:rsidR="00BD69B5">
          <w:pgSz w:w="11680" w:h="15630"/>
          <w:pgMar w:top="1080" w:right="566" w:bottom="600" w:left="566" w:header="638" w:footer="415" w:gutter="0"/>
          <w:cols w:num="2" w:space="720" w:equalWidth="0">
            <w:col w:w="5093" w:space="295"/>
            <w:col w:w="5160"/>
          </w:cols>
        </w:sectPr>
      </w:pPr>
    </w:p>
    <w:p w14:paraId="2CCAD5A4" w14:textId="77777777" w:rsidR="00BD69B5" w:rsidRDefault="00000000">
      <w:pPr>
        <w:spacing w:line="252" w:lineRule="auto"/>
        <w:ind w:left="1060" w:right="38" w:hanging="288"/>
        <w:rPr>
          <w:rFonts w:ascii="Arial"/>
          <w:sz w:val="14"/>
        </w:rPr>
      </w:pPr>
      <w:r>
        <w:rPr>
          <w:rFonts w:ascii="Arial"/>
          <w:color w:val="373535"/>
          <w:sz w:val="14"/>
        </w:rPr>
        <w:t>Outside</w:t>
      </w:r>
      <w:r>
        <w:rPr>
          <w:rFonts w:ascii="Arial"/>
          <w:color w:val="373535"/>
          <w:spacing w:val="-10"/>
          <w:sz w:val="14"/>
        </w:rPr>
        <w:t xml:space="preserve"> </w:t>
      </w:r>
      <w:r>
        <w:rPr>
          <w:rFonts w:ascii="Arial"/>
          <w:color w:val="373535"/>
          <w:sz w:val="14"/>
        </w:rPr>
        <w:t>Diameter</w:t>
      </w:r>
      <w:r>
        <w:rPr>
          <w:rFonts w:ascii="Arial"/>
          <w:color w:val="373535"/>
          <w:spacing w:val="40"/>
          <w:sz w:val="14"/>
        </w:rPr>
        <w:t xml:space="preserve"> </w:t>
      </w:r>
      <w:r>
        <w:rPr>
          <w:rFonts w:ascii="Arial"/>
          <w:color w:val="373535"/>
          <w:sz w:val="14"/>
        </w:rPr>
        <w:t>in. (mm)</w:t>
      </w:r>
    </w:p>
    <w:p w14:paraId="7C72BB3B" w14:textId="77777777" w:rsidR="00BD69B5" w:rsidRDefault="00000000">
      <w:pPr>
        <w:spacing w:line="252" w:lineRule="auto"/>
        <w:ind w:left="1060" w:right="38" w:hanging="288"/>
        <w:rPr>
          <w:rFonts w:ascii="Arial"/>
          <w:sz w:val="14"/>
        </w:rPr>
      </w:pPr>
      <w:r>
        <w:br w:type="column"/>
      </w:r>
      <w:r>
        <w:rPr>
          <w:rFonts w:ascii="Arial"/>
          <w:color w:val="373535"/>
          <w:sz w:val="14"/>
        </w:rPr>
        <w:t>Expansion</w:t>
      </w:r>
      <w:r>
        <w:rPr>
          <w:rFonts w:ascii="Arial"/>
          <w:color w:val="373535"/>
          <w:spacing w:val="-10"/>
          <w:sz w:val="14"/>
        </w:rPr>
        <w:t xml:space="preserve"> </w:t>
      </w:r>
      <w:r>
        <w:rPr>
          <w:rFonts w:ascii="Arial"/>
          <w:color w:val="373535"/>
          <w:sz w:val="14"/>
        </w:rPr>
        <w:t>of</w:t>
      </w:r>
      <w:r>
        <w:rPr>
          <w:rFonts w:ascii="Arial"/>
          <w:color w:val="373535"/>
          <w:spacing w:val="-9"/>
          <w:sz w:val="14"/>
        </w:rPr>
        <w:t xml:space="preserve"> </w:t>
      </w:r>
      <w:r>
        <w:rPr>
          <w:rFonts w:ascii="Arial"/>
          <w:color w:val="373535"/>
          <w:sz w:val="14"/>
        </w:rPr>
        <w:t>Outside</w:t>
      </w:r>
      <w:r>
        <w:rPr>
          <w:rFonts w:ascii="Arial"/>
          <w:color w:val="373535"/>
          <w:spacing w:val="40"/>
          <w:sz w:val="14"/>
        </w:rPr>
        <w:t xml:space="preserve"> </w:t>
      </w:r>
      <w:r>
        <w:rPr>
          <w:rFonts w:ascii="Arial"/>
          <w:color w:val="373535"/>
          <w:sz w:val="14"/>
        </w:rPr>
        <w:t>Diameter, %</w:t>
      </w:r>
    </w:p>
    <w:p w14:paraId="5885D1A6" w14:textId="77777777" w:rsidR="00BD69B5" w:rsidRDefault="00000000">
      <w:pPr>
        <w:pStyle w:val="ListParagraph"/>
        <w:numPr>
          <w:ilvl w:val="1"/>
          <w:numId w:val="7"/>
        </w:numPr>
        <w:tabs>
          <w:tab w:val="left" w:pos="1220"/>
        </w:tabs>
        <w:spacing w:before="3"/>
        <w:ind w:left="1220" w:hanging="448"/>
        <w:jc w:val="left"/>
        <w:rPr>
          <w:sz w:val="20"/>
        </w:rPr>
      </w:pPr>
      <w:r>
        <w:br w:type="column"/>
      </w:r>
      <w:r>
        <w:rPr>
          <w:i/>
          <w:color w:val="373535"/>
          <w:spacing w:val="-2"/>
          <w:sz w:val="20"/>
        </w:rPr>
        <w:t>Thickness—</w:t>
      </w:r>
      <w:r>
        <w:rPr>
          <w:color w:val="373535"/>
          <w:spacing w:val="-2"/>
          <w:sz w:val="20"/>
        </w:rPr>
        <w:t>Table</w:t>
      </w:r>
      <w:r>
        <w:rPr>
          <w:color w:val="373535"/>
          <w:spacing w:val="17"/>
          <w:sz w:val="20"/>
        </w:rPr>
        <w:t xml:space="preserve"> </w:t>
      </w:r>
      <w:r>
        <w:rPr>
          <w:color w:val="373535"/>
          <w:spacing w:val="-5"/>
          <w:sz w:val="20"/>
        </w:rPr>
        <w:t>X.</w:t>
      </w:r>
    </w:p>
    <w:p w14:paraId="20C8BA07" w14:textId="77777777" w:rsidR="00BD69B5" w:rsidRDefault="00000000">
      <w:pPr>
        <w:pStyle w:val="ListParagraph"/>
        <w:numPr>
          <w:ilvl w:val="1"/>
          <w:numId w:val="7"/>
        </w:numPr>
        <w:tabs>
          <w:tab w:val="left" w:pos="1220"/>
        </w:tabs>
        <w:spacing w:before="6"/>
        <w:ind w:left="1220" w:hanging="448"/>
        <w:jc w:val="left"/>
        <w:rPr>
          <w:i/>
          <w:sz w:val="20"/>
        </w:rPr>
      </w:pPr>
      <w:r>
        <w:rPr>
          <w:i/>
          <w:color w:val="373535"/>
          <w:spacing w:val="-2"/>
          <w:sz w:val="20"/>
        </w:rPr>
        <w:t>Width:</w:t>
      </w:r>
    </w:p>
    <w:p w14:paraId="4F956786" w14:textId="77777777" w:rsidR="00BD69B5" w:rsidRDefault="00BD69B5">
      <w:pPr>
        <w:pStyle w:val="ListParagraph"/>
        <w:jc w:val="left"/>
        <w:rPr>
          <w:i/>
          <w:sz w:val="20"/>
        </w:rPr>
        <w:sectPr w:rsidR="00BD69B5">
          <w:type w:val="continuous"/>
          <w:pgSz w:w="11680" w:h="15630"/>
          <w:pgMar w:top="1080" w:right="566" w:bottom="600" w:left="566" w:header="638" w:footer="415" w:gutter="0"/>
          <w:cols w:num="3" w:space="720" w:equalWidth="0">
            <w:col w:w="1908" w:space="482"/>
            <w:col w:w="2156" w:space="331"/>
            <w:col w:w="5671"/>
          </w:cols>
        </w:sectPr>
      </w:pPr>
    </w:p>
    <w:p w14:paraId="31B1565F" w14:textId="77777777" w:rsidR="00BD69B5" w:rsidRDefault="00000000">
      <w:pPr>
        <w:tabs>
          <w:tab w:val="left" w:pos="3756"/>
        </w:tabs>
        <w:spacing w:before="40"/>
        <w:ind w:left="239"/>
        <w:rPr>
          <w:rFonts w:ascii="Arial" w:hAnsi="Arial"/>
          <w:sz w:val="14"/>
        </w:rPr>
      </w:pPr>
      <w:r>
        <w:rPr>
          <w:rFonts w:ascii="Arial" w:hAnsi="Arial"/>
          <w:color w:val="373535"/>
          <w:position w:val="4"/>
          <w:sz w:val="8"/>
        </w:rPr>
        <w:t>3</w:t>
      </w:r>
      <w:r>
        <w:rPr>
          <w:rFonts w:ascii="Arial" w:hAnsi="Arial"/>
          <w:color w:val="373535"/>
          <w:sz w:val="14"/>
        </w:rPr>
        <w:t>⁄</w:t>
      </w:r>
      <w:r>
        <w:rPr>
          <w:rFonts w:ascii="Arial" w:hAnsi="Arial"/>
          <w:color w:val="373535"/>
          <w:sz w:val="8"/>
        </w:rPr>
        <w:t>4</w:t>
      </w:r>
      <w:r>
        <w:rPr>
          <w:rFonts w:ascii="Arial" w:hAnsi="Arial"/>
          <w:color w:val="373535"/>
          <w:spacing w:val="28"/>
          <w:sz w:val="8"/>
        </w:rPr>
        <w:t xml:space="preserve"> </w:t>
      </w:r>
      <w:r>
        <w:rPr>
          <w:rFonts w:ascii="Arial" w:hAnsi="Arial"/>
          <w:color w:val="373535"/>
          <w:sz w:val="14"/>
        </w:rPr>
        <w:t>(19.1)</w:t>
      </w:r>
      <w:r>
        <w:rPr>
          <w:rFonts w:ascii="Arial" w:hAnsi="Arial"/>
          <w:color w:val="373535"/>
          <w:spacing w:val="11"/>
          <w:sz w:val="14"/>
        </w:rPr>
        <w:t xml:space="preserve"> </w:t>
      </w:r>
      <w:r>
        <w:rPr>
          <w:rFonts w:ascii="Arial" w:hAnsi="Arial"/>
          <w:color w:val="373535"/>
          <w:sz w:val="14"/>
        </w:rPr>
        <w:t>and</w:t>
      </w:r>
      <w:r>
        <w:rPr>
          <w:rFonts w:ascii="Arial" w:hAnsi="Arial"/>
          <w:color w:val="373535"/>
          <w:spacing w:val="12"/>
          <w:sz w:val="14"/>
        </w:rPr>
        <w:t xml:space="preserve"> </w:t>
      </w:r>
      <w:r>
        <w:rPr>
          <w:rFonts w:ascii="Arial" w:hAnsi="Arial"/>
          <w:color w:val="373535"/>
          <w:spacing w:val="-2"/>
          <w:sz w:val="14"/>
        </w:rPr>
        <w:t>under</w:t>
      </w:r>
      <w:r>
        <w:rPr>
          <w:color w:val="373535"/>
          <w:sz w:val="14"/>
        </w:rPr>
        <w:tab/>
      </w:r>
      <w:r>
        <w:rPr>
          <w:rFonts w:ascii="Arial" w:hAnsi="Arial"/>
          <w:color w:val="373535"/>
          <w:spacing w:val="-5"/>
          <w:sz w:val="14"/>
        </w:rPr>
        <w:t>40</w:t>
      </w:r>
    </w:p>
    <w:p w14:paraId="7B4B5A6B" w14:textId="77777777" w:rsidR="00BD69B5" w:rsidRDefault="00000000">
      <w:pPr>
        <w:tabs>
          <w:tab w:val="left" w:pos="3756"/>
        </w:tabs>
        <w:spacing w:before="10"/>
        <w:ind w:left="239"/>
        <w:rPr>
          <w:rFonts w:ascii="Arial" w:hAnsi="Arial"/>
          <w:sz w:val="14"/>
        </w:rPr>
      </w:pPr>
      <w:r>
        <w:rPr>
          <w:rFonts w:ascii="Arial" w:hAnsi="Arial"/>
          <w:color w:val="373535"/>
          <w:sz w:val="14"/>
        </w:rPr>
        <w:t>Over</w:t>
      </w:r>
      <w:r>
        <w:rPr>
          <w:rFonts w:ascii="Arial" w:hAnsi="Arial"/>
          <w:color w:val="373535"/>
          <w:spacing w:val="15"/>
          <w:sz w:val="14"/>
        </w:rPr>
        <w:t xml:space="preserve"> </w:t>
      </w:r>
      <w:r>
        <w:rPr>
          <w:rFonts w:ascii="Arial" w:hAnsi="Arial"/>
          <w:color w:val="373535"/>
          <w:position w:val="4"/>
          <w:sz w:val="8"/>
        </w:rPr>
        <w:t>3</w:t>
      </w:r>
      <w:r>
        <w:rPr>
          <w:rFonts w:ascii="Arial" w:hAnsi="Arial"/>
          <w:color w:val="373535"/>
          <w:sz w:val="14"/>
        </w:rPr>
        <w:t>⁄</w:t>
      </w:r>
      <w:r>
        <w:rPr>
          <w:rFonts w:ascii="Arial" w:hAnsi="Arial"/>
          <w:color w:val="373535"/>
          <w:sz w:val="8"/>
        </w:rPr>
        <w:t>4</w:t>
      </w:r>
      <w:r>
        <w:rPr>
          <w:rFonts w:ascii="Arial" w:hAnsi="Arial"/>
          <w:color w:val="373535"/>
          <w:spacing w:val="32"/>
          <w:sz w:val="8"/>
        </w:rPr>
        <w:t xml:space="preserve"> </w:t>
      </w:r>
      <w:r>
        <w:rPr>
          <w:rFonts w:ascii="Arial" w:hAnsi="Arial"/>
          <w:color w:val="373535"/>
          <w:spacing w:val="-2"/>
          <w:sz w:val="14"/>
        </w:rPr>
        <w:t>(19.1)</w:t>
      </w:r>
      <w:r>
        <w:rPr>
          <w:color w:val="373535"/>
          <w:sz w:val="14"/>
        </w:rPr>
        <w:tab/>
      </w:r>
      <w:r>
        <w:rPr>
          <w:rFonts w:ascii="Arial" w:hAnsi="Arial"/>
          <w:color w:val="373535"/>
          <w:spacing w:val="-5"/>
          <w:sz w:val="14"/>
        </w:rPr>
        <w:t>30</w:t>
      </w:r>
    </w:p>
    <w:p w14:paraId="14D8A7E5" w14:textId="77777777" w:rsidR="00BD69B5" w:rsidRDefault="00000000">
      <w:pPr>
        <w:pStyle w:val="BodyText"/>
        <w:spacing w:before="98"/>
      </w:pPr>
      <w:r>
        <w:rPr>
          <w:color w:val="373535"/>
        </w:rPr>
        <w:t>13.1.2</w:t>
      </w:r>
      <w:r>
        <w:rPr>
          <w:color w:val="373535"/>
          <w:spacing w:val="40"/>
        </w:rPr>
        <w:t xml:space="preserve"> </w:t>
      </w:r>
      <w:r>
        <w:rPr>
          <w:color w:val="373535"/>
        </w:rPr>
        <w:t>The expanded tube shall show no cracking or other defects visible to the unaided eye.</w:t>
      </w:r>
    </w:p>
    <w:p w14:paraId="56ADBAC1" w14:textId="77777777" w:rsidR="00BD69B5" w:rsidRDefault="00BD69B5">
      <w:pPr>
        <w:pStyle w:val="BodyText"/>
        <w:spacing w:before="167"/>
        <w:ind w:left="0" w:firstLine="0"/>
      </w:pPr>
    </w:p>
    <w:p w14:paraId="61E271A7" w14:textId="77777777" w:rsidR="00BD69B5" w:rsidRDefault="00000000">
      <w:pPr>
        <w:spacing w:before="1" w:line="247" w:lineRule="auto"/>
        <w:ind w:left="1966" w:hanging="1861"/>
        <w:rPr>
          <w:rFonts w:ascii="Arial"/>
          <w:b/>
          <w:sz w:val="16"/>
        </w:rPr>
      </w:pPr>
      <w:r>
        <w:rPr>
          <w:rFonts w:ascii="Arial"/>
          <w:b/>
          <w:color w:val="373535"/>
          <w:sz w:val="16"/>
        </w:rPr>
        <w:t>TABLE</w:t>
      </w:r>
      <w:r>
        <w:rPr>
          <w:rFonts w:ascii="Arial"/>
          <w:b/>
          <w:color w:val="373535"/>
          <w:spacing w:val="-4"/>
          <w:sz w:val="16"/>
        </w:rPr>
        <w:t xml:space="preserve"> </w:t>
      </w:r>
      <w:r>
        <w:rPr>
          <w:rFonts w:ascii="Arial"/>
          <w:b/>
          <w:color w:val="373535"/>
          <w:sz w:val="16"/>
        </w:rPr>
        <w:t>A1.2 Grain Size Requirements for</w:t>
      </w:r>
      <w:r>
        <w:rPr>
          <w:rFonts w:ascii="Arial"/>
          <w:b/>
          <w:color w:val="373535"/>
          <w:spacing w:val="-4"/>
          <w:sz w:val="16"/>
        </w:rPr>
        <w:t xml:space="preserve"> </w:t>
      </w:r>
      <w:r>
        <w:rPr>
          <w:rFonts w:ascii="Arial"/>
          <w:b/>
          <w:color w:val="373535"/>
          <w:sz w:val="16"/>
        </w:rPr>
        <w:t>Annealed (OS) Product (Example Table)</w:t>
      </w:r>
    </w:p>
    <w:p w14:paraId="472EF0F4" w14:textId="77777777" w:rsidR="00BD69B5" w:rsidRDefault="00BD69B5">
      <w:pPr>
        <w:pStyle w:val="BodyText"/>
        <w:spacing w:before="9"/>
        <w:ind w:left="0" w:firstLine="0"/>
        <w:rPr>
          <w:rFonts w:ascii="Arial"/>
          <w:b/>
          <w:sz w:val="4"/>
        </w:rPr>
      </w:pPr>
    </w:p>
    <w:tbl>
      <w:tblPr>
        <w:tblW w:w="0" w:type="auto"/>
        <w:tblInd w:w="70" w:type="dxa"/>
        <w:tblLayout w:type="fixed"/>
        <w:tblCellMar>
          <w:left w:w="0" w:type="dxa"/>
          <w:right w:w="0" w:type="dxa"/>
        </w:tblCellMar>
        <w:tblLook w:val="01E0" w:firstRow="1" w:lastRow="1" w:firstColumn="1" w:lastColumn="1" w:noHBand="0" w:noVBand="0"/>
      </w:tblPr>
      <w:tblGrid>
        <w:gridCol w:w="941"/>
        <w:gridCol w:w="1067"/>
        <w:gridCol w:w="1031"/>
        <w:gridCol w:w="1006"/>
        <w:gridCol w:w="987"/>
      </w:tblGrid>
      <w:tr w:rsidR="00BD69B5" w14:paraId="37D9F436" w14:textId="77777777">
        <w:trPr>
          <w:trHeight w:val="726"/>
        </w:trPr>
        <w:tc>
          <w:tcPr>
            <w:tcW w:w="941" w:type="dxa"/>
            <w:tcBorders>
              <w:top w:val="single" w:sz="8" w:space="0" w:color="373535"/>
              <w:bottom w:val="single" w:sz="4" w:space="0" w:color="373535"/>
            </w:tcBorders>
          </w:tcPr>
          <w:p w14:paraId="6EDE9FF2" w14:textId="77777777" w:rsidR="00BD69B5" w:rsidRDefault="00000000">
            <w:pPr>
              <w:pStyle w:val="TableParagraph"/>
              <w:spacing w:before="23" w:line="252" w:lineRule="auto"/>
              <w:ind w:right="94"/>
              <w:rPr>
                <w:sz w:val="14"/>
              </w:rPr>
            </w:pPr>
            <w:r>
              <w:rPr>
                <w:color w:val="373535"/>
                <w:sz w:val="14"/>
              </w:rPr>
              <w:t>Copper</w:t>
            </w:r>
            <w:r>
              <w:rPr>
                <w:color w:val="373535"/>
                <w:spacing w:val="-10"/>
                <w:sz w:val="14"/>
              </w:rPr>
              <w:t xml:space="preserve"> </w:t>
            </w:r>
            <w:r>
              <w:rPr>
                <w:color w:val="373535"/>
                <w:sz w:val="14"/>
              </w:rPr>
              <w:t>Alloy</w:t>
            </w:r>
            <w:r>
              <w:rPr>
                <w:color w:val="373535"/>
                <w:spacing w:val="40"/>
                <w:sz w:val="14"/>
              </w:rPr>
              <w:t xml:space="preserve"> </w:t>
            </w:r>
            <w:r>
              <w:rPr>
                <w:color w:val="373535"/>
                <w:sz w:val="14"/>
              </w:rPr>
              <w:t>UNS No.</w:t>
            </w:r>
          </w:p>
          <w:p w14:paraId="6DAB08EA" w14:textId="77777777" w:rsidR="00BD69B5" w:rsidRDefault="00000000">
            <w:pPr>
              <w:pStyle w:val="TableParagraph"/>
              <w:spacing w:before="1" w:line="252" w:lineRule="auto"/>
              <w:ind w:left="42" w:right="135" w:hanging="1"/>
              <w:rPr>
                <w:sz w:val="14"/>
              </w:rPr>
            </w:pPr>
            <w:r>
              <w:rPr>
                <w:color w:val="373535"/>
                <w:sz w:val="14"/>
              </w:rPr>
              <w:t>(or other</w:t>
            </w:r>
            <w:r>
              <w:rPr>
                <w:color w:val="373535"/>
                <w:spacing w:val="40"/>
                <w:sz w:val="14"/>
              </w:rPr>
              <w:t xml:space="preserve"> </w:t>
            </w:r>
            <w:r>
              <w:rPr>
                <w:color w:val="373535"/>
                <w:spacing w:val="-2"/>
                <w:sz w:val="14"/>
              </w:rPr>
              <w:t>designation)</w:t>
            </w:r>
          </w:p>
        </w:tc>
        <w:tc>
          <w:tcPr>
            <w:tcW w:w="1067" w:type="dxa"/>
            <w:tcBorders>
              <w:top w:val="single" w:sz="8" w:space="0" w:color="373535"/>
              <w:bottom w:val="single" w:sz="4" w:space="0" w:color="373535"/>
            </w:tcBorders>
          </w:tcPr>
          <w:p w14:paraId="5581D88A" w14:textId="77777777" w:rsidR="00BD69B5" w:rsidRDefault="00000000">
            <w:pPr>
              <w:pStyle w:val="TableParagraph"/>
              <w:spacing w:before="23" w:line="252" w:lineRule="auto"/>
              <w:ind w:left="117" w:right="209" w:hanging="1"/>
              <w:rPr>
                <w:sz w:val="14"/>
              </w:rPr>
            </w:pPr>
            <w:r>
              <w:rPr>
                <w:color w:val="373535"/>
                <w:spacing w:val="-2"/>
                <w:sz w:val="14"/>
              </w:rPr>
              <w:t>Standard</w:t>
            </w:r>
            <w:r>
              <w:rPr>
                <w:color w:val="373535"/>
                <w:spacing w:val="40"/>
                <w:sz w:val="14"/>
              </w:rPr>
              <w:t xml:space="preserve"> </w:t>
            </w:r>
            <w:r>
              <w:rPr>
                <w:color w:val="373535"/>
                <w:spacing w:val="-2"/>
                <w:sz w:val="14"/>
              </w:rPr>
              <w:t>Temper</w:t>
            </w:r>
            <w:r>
              <w:rPr>
                <w:color w:val="373535"/>
                <w:spacing w:val="40"/>
                <w:sz w:val="14"/>
              </w:rPr>
              <w:t xml:space="preserve"> </w:t>
            </w:r>
            <w:r>
              <w:rPr>
                <w:color w:val="373535"/>
                <w:spacing w:val="-2"/>
                <w:sz w:val="14"/>
              </w:rPr>
              <w:t>Designation</w:t>
            </w:r>
            <w:r>
              <w:rPr>
                <w:color w:val="373535"/>
                <w:spacing w:val="40"/>
                <w:sz w:val="14"/>
              </w:rPr>
              <w:t xml:space="preserve"> </w:t>
            </w:r>
            <w:r>
              <w:rPr>
                <w:color w:val="373535"/>
                <w:spacing w:val="-2"/>
                <w:sz w:val="14"/>
              </w:rPr>
              <w:t>(</w:t>
            </w:r>
            <w:hyperlink w:anchor="_bookmark0" w:history="1">
              <w:r w:rsidR="00BD69B5">
                <w:rPr>
                  <w:color w:val="C43033"/>
                  <w:spacing w:val="-2"/>
                  <w:sz w:val="14"/>
                </w:rPr>
                <w:t>B601</w:t>
              </w:r>
            </w:hyperlink>
            <w:r>
              <w:rPr>
                <w:color w:val="373535"/>
                <w:spacing w:val="-2"/>
                <w:sz w:val="14"/>
              </w:rPr>
              <w:t>)</w:t>
            </w:r>
          </w:p>
        </w:tc>
        <w:tc>
          <w:tcPr>
            <w:tcW w:w="1031" w:type="dxa"/>
            <w:tcBorders>
              <w:top w:val="single" w:sz="8" w:space="0" w:color="373535"/>
              <w:bottom w:val="single" w:sz="4" w:space="0" w:color="373535"/>
            </w:tcBorders>
          </w:tcPr>
          <w:p w14:paraId="715D16BF" w14:textId="77777777" w:rsidR="00BD69B5" w:rsidRDefault="00BD69B5">
            <w:pPr>
              <w:pStyle w:val="TableParagraph"/>
              <w:jc w:val="left"/>
              <w:rPr>
                <w:b/>
                <w:sz w:val="14"/>
              </w:rPr>
            </w:pPr>
          </w:p>
          <w:p w14:paraId="1B3E9DD1" w14:textId="77777777" w:rsidR="00BD69B5" w:rsidRDefault="00BD69B5">
            <w:pPr>
              <w:pStyle w:val="TableParagraph"/>
              <w:jc w:val="left"/>
              <w:rPr>
                <w:b/>
                <w:sz w:val="14"/>
              </w:rPr>
            </w:pPr>
          </w:p>
          <w:p w14:paraId="4C391B4A" w14:textId="77777777" w:rsidR="00BD69B5" w:rsidRDefault="00BD69B5">
            <w:pPr>
              <w:pStyle w:val="TableParagraph"/>
              <w:spacing w:before="49"/>
              <w:jc w:val="left"/>
              <w:rPr>
                <w:b/>
                <w:sz w:val="14"/>
              </w:rPr>
            </w:pPr>
          </w:p>
          <w:p w14:paraId="45D8C0D9" w14:textId="77777777" w:rsidR="00BD69B5" w:rsidRDefault="00000000">
            <w:pPr>
              <w:pStyle w:val="TableParagraph"/>
              <w:ind w:right="97"/>
              <w:rPr>
                <w:sz w:val="14"/>
              </w:rPr>
            </w:pPr>
            <w:r>
              <w:rPr>
                <w:color w:val="373535"/>
                <w:spacing w:val="-2"/>
                <w:sz w:val="14"/>
              </w:rPr>
              <w:t>Nominal</w:t>
            </w:r>
          </w:p>
        </w:tc>
        <w:tc>
          <w:tcPr>
            <w:tcW w:w="1006" w:type="dxa"/>
            <w:tcBorders>
              <w:top w:val="single" w:sz="8" w:space="0" w:color="373535"/>
              <w:bottom w:val="single" w:sz="4" w:space="0" w:color="373535"/>
            </w:tcBorders>
          </w:tcPr>
          <w:p w14:paraId="276B0BF1" w14:textId="77777777" w:rsidR="00BD69B5" w:rsidRDefault="00BD69B5">
            <w:pPr>
              <w:pStyle w:val="TableParagraph"/>
              <w:spacing w:before="71"/>
              <w:jc w:val="left"/>
              <w:rPr>
                <w:b/>
                <w:sz w:val="14"/>
              </w:rPr>
            </w:pPr>
          </w:p>
          <w:p w14:paraId="50B5DE7D" w14:textId="77777777" w:rsidR="00BD69B5" w:rsidRDefault="00000000">
            <w:pPr>
              <w:pStyle w:val="TableParagraph"/>
              <w:spacing w:line="230" w:lineRule="atLeast"/>
              <w:ind w:left="368" w:right="34" w:hanging="377"/>
              <w:jc w:val="left"/>
              <w:rPr>
                <w:sz w:val="14"/>
              </w:rPr>
            </w:pPr>
            <w:r>
              <w:rPr>
                <w:color w:val="373535"/>
                <w:sz w:val="14"/>
              </w:rPr>
              <w:t>Grain</w:t>
            </w:r>
            <w:r>
              <w:rPr>
                <w:color w:val="373535"/>
                <w:spacing w:val="-10"/>
                <w:sz w:val="14"/>
              </w:rPr>
              <w:t xml:space="preserve"> </w:t>
            </w:r>
            <w:r>
              <w:rPr>
                <w:color w:val="373535"/>
                <w:sz w:val="14"/>
              </w:rPr>
              <w:t>Size,</w:t>
            </w:r>
            <w:r>
              <w:rPr>
                <w:color w:val="373535"/>
                <w:spacing w:val="-9"/>
                <w:sz w:val="14"/>
              </w:rPr>
              <w:t xml:space="preserve"> </w:t>
            </w:r>
            <w:r>
              <w:rPr>
                <w:color w:val="373535"/>
                <w:sz w:val="14"/>
              </w:rPr>
              <w:t>mm</w:t>
            </w:r>
            <w:r>
              <w:rPr>
                <w:color w:val="373535"/>
                <w:spacing w:val="40"/>
                <w:sz w:val="14"/>
              </w:rPr>
              <w:t xml:space="preserve"> </w:t>
            </w:r>
            <w:r>
              <w:rPr>
                <w:color w:val="373535"/>
                <w:spacing w:val="-4"/>
                <w:sz w:val="14"/>
              </w:rPr>
              <w:t>Min</w:t>
            </w:r>
          </w:p>
        </w:tc>
        <w:tc>
          <w:tcPr>
            <w:tcW w:w="987" w:type="dxa"/>
            <w:tcBorders>
              <w:top w:val="single" w:sz="8" w:space="0" w:color="373535"/>
              <w:bottom w:val="single" w:sz="4" w:space="0" w:color="373535"/>
            </w:tcBorders>
          </w:tcPr>
          <w:p w14:paraId="6C253541" w14:textId="77777777" w:rsidR="00BD69B5" w:rsidRDefault="00BD69B5">
            <w:pPr>
              <w:pStyle w:val="TableParagraph"/>
              <w:jc w:val="left"/>
              <w:rPr>
                <w:b/>
                <w:sz w:val="14"/>
              </w:rPr>
            </w:pPr>
          </w:p>
          <w:p w14:paraId="6A78E244" w14:textId="77777777" w:rsidR="00BD69B5" w:rsidRDefault="00BD69B5">
            <w:pPr>
              <w:pStyle w:val="TableParagraph"/>
              <w:jc w:val="left"/>
              <w:rPr>
                <w:b/>
                <w:sz w:val="14"/>
              </w:rPr>
            </w:pPr>
          </w:p>
          <w:p w14:paraId="3A8D3B05" w14:textId="77777777" w:rsidR="00BD69B5" w:rsidRDefault="00BD69B5">
            <w:pPr>
              <w:pStyle w:val="TableParagraph"/>
              <w:spacing w:before="49"/>
              <w:jc w:val="left"/>
              <w:rPr>
                <w:b/>
                <w:sz w:val="14"/>
              </w:rPr>
            </w:pPr>
          </w:p>
          <w:p w14:paraId="571E135E" w14:textId="77777777" w:rsidR="00BD69B5" w:rsidRDefault="00000000">
            <w:pPr>
              <w:pStyle w:val="TableParagraph"/>
              <w:ind w:left="63" w:right="9"/>
              <w:rPr>
                <w:sz w:val="14"/>
              </w:rPr>
            </w:pPr>
            <w:r>
              <w:rPr>
                <w:color w:val="373535"/>
                <w:spacing w:val="-5"/>
                <w:sz w:val="14"/>
              </w:rPr>
              <w:t>Max</w:t>
            </w:r>
          </w:p>
        </w:tc>
      </w:tr>
      <w:tr w:rsidR="00BD69B5" w14:paraId="6DD45330" w14:textId="77777777">
        <w:trPr>
          <w:trHeight w:val="205"/>
        </w:trPr>
        <w:tc>
          <w:tcPr>
            <w:tcW w:w="941" w:type="dxa"/>
            <w:tcBorders>
              <w:top w:val="single" w:sz="4" w:space="0" w:color="373535"/>
            </w:tcBorders>
          </w:tcPr>
          <w:p w14:paraId="3F7A8725" w14:textId="77777777" w:rsidR="00BD69B5" w:rsidRDefault="00000000">
            <w:pPr>
              <w:pStyle w:val="TableParagraph"/>
              <w:spacing w:before="26" w:line="159" w:lineRule="exact"/>
              <w:ind w:right="94"/>
              <w:rPr>
                <w:sz w:val="14"/>
              </w:rPr>
            </w:pPr>
            <w:r>
              <w:rPr>
                <w:color w:val="373535"/>
                <w:spacing w:val="-2"/>
                <w:sz w:val="14"/>
              </w:rPr>
              <w:t>C21000</w:t>
            </w:r>
          </w:p>
        </w:tc>
        <w:tc>
          <w:tcPr>
            <w:tcW w:w="1067" w:type="dxa"/>
            <w:tcBorders>
              <w:top w:val="single" w:sz="4" w:space="0" w:color="373535"/>
            </w:tcBorders>
          </w:tcPr>
          <w:p w14:paraId="5A9F73E0" w14:textId="77777777" w:rsidR="00BD69B5" w:rsidRDefault="00000000">
            <w:pPr>
              <w:pStyle w:val="TableParagraph"/>
              <w:spacing w:before="26" w:line="159" w:lineRule="exact"/>
              <w:ind w:right="91"/>
              <w:rPr>
                <w:sz w:val="14"/>
              </w:rPr>
            </w:pPr>
            <w:r>
              <w:rPr>
                <w:color w:val="373535"/>
                <w:spacing w:val="-2"/>
                <w:sz w:val="14"/>
              </w:rPr>
              <w:t>OS050</w:t>
            </w:r>
          </w:p>
        </w:tc>
        <w:tc>
          <w:tcPr>
            <w:tcW w:w="1031" w:type="dxa"/>
            <w:tcBorders>
              <w:top w:val="single" w:sz="4" w:space="0" w:color="373535"/>
            </w:tcBorders>
          </w:tcPr>
          <w:p w14:paraId="322D459F" w14:textId="77777777" w:rsidR="00BD69B5" w:rsidRDefault="00000000">
            <w:pPr>
              <w:pStyle w:val="TableParagraph"/>
              <w:spacing w:before="26" w:line="159" w:lineRule="exact"/>
              <w:ind w:right="97"/>
              <w:rPr>
                <w:sz w:val="14"/>
              </w:rPr>
            </w:pPr>
            <w:r>
              <w:rPr>
                <w:color w:val="373535"/>
                <w:spacing w:val="-2"/>
                <w:sz w:val="14"/>
              </w:rPr>
              <w:t>0.050</w:t>
            </w:r>
          </w:p>
        </w:tc>
        <w:tc>
          <w:tcPr>
            <w:tcW w:w="1006" w:type="dxa"/>
            <w:tcBorders>
              <w:top w:val="single" w:sz="4" w:space="0" w:color="373535"/>
            </w:tcBorders>
          </w:tcPr>
          <w:p w14:paraId="0DD4B829" w14:textId="77777777" w:rsidR="00BD69B5" w:rsidRDefault="00000000">
            <w:pPr>
              <w:pStyle w:val="TableParagraph"/>
              <w:spacing w:before="26" w:line="159" w:lineRule="exact"/>
              <w:ind w:right="42"/>
              <w:rPr>
                <w:sz w:val="14"/>
              </w:rPr>
            </w:pPr>
            <w:r>
              <w:rPr>
                <w:color w:val="373535"/>
                <w:spacing w:val="-2"/>
                <w:sz w:val="14"/>
              </w:rPr>
              <w:t>0.035</w:t>
            </w:r>
          </w:p>
        </w:tc>
        <w:tc>
          <w:tcPr>
            <w:tcW w:w="987" w:type="dxa"/>
            <w:tcBorders>
              <w:top w:val="single" w:sz="4" w:space="0" w:color="373535"/>
            </w:tcBorders>
          </w:tcPr>
          <w:p w14:paraId="34A9B6BD" w14:textId="77777777" w:rsidR="00BD69B5" w:rsidRDefault="00000000">
            <w:pPr>
              <w:pStyle w:val="TableParagraph"/>
              <w:spacing w:before="26" w:line="159" w:lineRule="exact"/>
              <w:ind w:left="63" w:right="9"/>
              <w:rPr>
                <w:sz w:val="14"/>
              </w:rPr>
            </w:pPr>
            <w:r>
              <w:rPr>
                <w:color w:val="373535"/>
                <w:spacing w:val="-2"/>
                <w:sz w:val="14"/>
              </w:rPr>
              <w:t>0.090</w:t>
            </w:r>
          </w:p>
        </w:tc>
      </w:tr>
      <w:tr w:rsidR="00BD69B5" w14:paraId="693F0F66" w14:textId="77777777">
        <w:trPr>
          <w:trHeight w:val="171"/>
        </w:trPr>
        <w:tc>
          <w:tcPr>
            <w:tcW w:w="941" w:type="dxa"/>
          </w:tcPr>
          <w:p w14:paraId="0588532D" w14:textId="77777777" w:rsidR="00BD69B5" w:rsidRDefault="00BD69B5">
            <w:pPr>
              <w:pStyle w:val="TableParagraph"/>
              <w:jc w:val="left"/>
              <w:rPr>
                <w:rFonts w:ascii="Times New Roman"/>
                <w:sz w:val="10"/>
              </w:rPr>
            </w:pPr>
          </w:p>
        </w:tc>
        <w:tc>
          <w:tcPr>
            <w:tcW w:w="1067" w:type="dxa"/>
          </w:tcPr>
          <w:p w14:paraId="59EB86D7" w14:textId="77777777" w:rsidR="00BD69B5" w:rsidRDefault="00000000">
            <w:pPr>
              <w:pStyle w:val="TableParagraph"/>
              <w:spacing w:line="151" w:lineRule="exact"/>
              <w:ind w:right="91"/>
              <w:rPr>
                <w:sz w:val="14"/>
              </w:rPr>
            </w:pPr>
            <w:r>
              <w:rPr>
                <w:color w:val="373535"/>
                <w:spacing w:val="-2"/>
                <w:sz w:val="14"/>
              </w:rPr>
              <w:t>OS035</w:t>
            </w:r>
          </w:p>
        </w:tc>
        <w:tc>
          <w:tcPr>
            <w:tcW w:w="1031" w:type="dxa"/>
          </w:tcPr>
          <w:p w14:paraId="3BA0C75D" w14:textId="77777777" w:rsidR="00BD69B5" w:rsidRDefault="00000000">
            <w:pPr>
              <w:pStyle w:val="TableParagraph"/>
              <w:spacing w:line="151" w:lineRule="exact"/>
              <w:ind w:right="97"/>
              <w:rPr>
                <w:sz w:val="14"/>
              </w:rPr>
            </w:pPr>
            <w:r>
              <w:rPr>
                <w:color w:val="373535"/>
                <w:spacing w:val="-2"/>
                <w:sz w:val="14"/>
              </w:rPr>
              <w:t>0.035</w:t>
            </w:r>
          </w:p>
        </w:tc>
        <w:tc>
          <w:tcPr>
            <w:tcW w:w="1006" w:type="dxa"/>
          </w:tcPr>
          <w:p w14:paraId="220D0BC9" w14:textId="77777777" w:rsidR="00BD69B5" w:rsidRDefault="00000000">
            <w:pPr>
              <w:pStyle w:val="TableParagraph"/>
              <w:spacing w:line="151" w:lineRule="exact"/>
              <w:ind w:right="42"/>
              <w:rPr>
                <w:sz w:val="14"/>
              </w:rPr>
            </w:pPr>
            <w:r>
              <w:rPr>
                <w:color w:val="373535"/>
                <w:spacing w:val="-2"/>
                <w:sz w:val="14"/>
              </w:rPr>
              <w:t>0.025</w:t>
            </w:r>
          </w:p>
        </w:tc>
        <w:tc>
          <w:tcPr>
            <w:tcW w:w="987" w:type="dxa"/>
          </w:tcPr>
          <w:p w14:paraId="6989DF0E" w14:textId="77777777" w:rsidR="00BD69B5" w:rsidRDefault="00000000">
            <w:pPr>
              <w:pStyle w:val="TableParagraph"/>
              <w:spacing w:line="151" w:lineRule="exact"/>
              <w:ind w:left="63" w:right="9"/>
              <w:rPr>
                <w:sz w:val="14"/>
              </w:rPr>
            </w:pPr>
            <w:r>
              <w:rPr>
                <w:color w:val="373535"/>
                <w:spacing w:val="-2"/>
                <w:sz w:val="14"/>
              </w:rPr>
              <w:t>0.050</w:t>
            </w:r>
          </w:p>
        </w:tc>
      </w:tr>
      <w:tr w:rsidR="00BD69B5" w14:paraId="3279D0E8" w14:textId="77777777">
        <w:trPr>
          <w:trHeight w:val="162"/>
        </w:trPr>
        <w:tc>
          <w:tcPr>
            <w:tcW w:w="941" w:type="dxa"/>
          </w:tcPr>
          <w:p w14:paraId="333EAACD" w14:textId="77777777" w:rsidR="00BD69B5" w:rsidRDefault="00BD69B5">
            <w:pPr>
              <w:pStyle w:val="TableParagraph"/>
              <w:jc w:val="left"/>
              <w:rPr>
                <w:rFonts w:ascii="Times New Roman"/>
                <w:sz w:val="10"/>
              </w:rPr>
            </w:pPr>
          </w:p>
        </w:tc>
        <w:tc>
          <w:tcPr>
            <w:tcW w:w="1067" w:type="dxa"/>
          </w:tcPr>
          <w:p w14:paraId="062B3FC9" w14:textId="77777777" w:rsidR="00BD69B5" w:rsidRDefault="00000000">
            <w:pPr>
              <w:pStyle w:val="TableParagraph"/>
              <w:spacing w:line="143" w:lineRule="exact"/>
              <w:ind w:right="91"/>
              <w:rPr>
                <w:sz w:val="14"/>
              </w:rPr>
            </w:pPr>
            <w:r>
              <w:rPr>
                <w:color w:val="373535"/>
                <w:spacing w:val="-2"/>
                <w:sz w:val="14"/>
              </w:rPr>
              <w:t>OS025</w:t>
            </w:r>
          </w:p>
        </w:tc>
        <w:tc>
          <w:tcPr>
            <w:tcW w:w="1031" w:type="dxa"/>
          </w:tcPr>
          <w:p w14:paraId="443AB62B" w14:textId="77777777" w:rsidR="00BD69B5" w:rsidRDefault="00000000">
            <w:pPr>
              <w:pStyle w:val="TableParagraph"/>
              <w:spacing w:line="143" w:lineRule="exact"/>
              <w:ind w:right="97"/>
              <w:rPr>
                <w:sz w:val="14"/>
              </w:rPr>
            </w:pPr>
            <w:r>
              <w:rPr>
                <w:color w:val="373535"/>
                <w:spacing w:val="-2"/>
                <w:sz w:val="14"/>
              </w:rPr>
              <w:t>0.025</w:t>
            </w:r>
          </w:p>
        </w:tc>
        <w:tc>
          <w:tcPr>
            <w:tcW w:w="1006" w:type="dxa"/>
          </w:tcPr>
          <w:p w14:paraId="1B6B79A6" w14:textId="77777777" w:rsidR="00BD69B5" w:rsidRDefault="00000000">
            <w:pPr>
              <w:pStyle w:val="TableParagraph"/>
              <w:spacing w:line="143" w:lineRule="exact"/>
              <w:ind w:right="42"/>
              <w:rPr>
                <w:sz w:val="14"/>
              </w:rPr>
            </w:pPr>
            <w:r>
              <w:rPr>
                <w:color w:val="373535"/>
                <w:spacing w:val="-2"/>
                <w:sz w:val="14"/>
              </w:rPr>
              <w:t>0.015</w:t>
            </w:r>
          </w:p>
        </w:tc>
        <w:tc>
          <w:tcPr>
            <w:tcW w:w="987" w:type="dxa"/>
          </w:tcPr>
          <w:p w14:paraId="0526899C" w14:textId="77777777" w:rsidR="00BD69B5" w:rsidRDefault="00000000">
            <w:pPr>
              <w:pStyle w:val="TableParagraph"/>
              <w:spacing w:line="143" w:lineRule="exact"/>
              <w:ind w:left="63" w:right="9"/>
              <w:rPr>
                <w:sz w:val="14"/>
              </w:rPr>
            </w:pPr>
            <w:r>
              <w:rPr>
                <w:color w:val="373535"/>
                <w:spacing w:val="-2"/>
                <w:sz w:val="14"/>
              </w:rPr>
              <w:t>0.035</w:t>
            </w:r>
          </w:p>
        </w:tc>
      </w:tr>
      <w:tr w:rsidR="00BD69B5" w14:paraId="4FFB8BF7" w14:textId="77777777">
        <w:trPr>
          <w:trHeight w:val="179"/>
        </w:trPr>
        <w:tc>
          <w:tcPr>
            <w:tcW w:w="941" w:type="dxa"/>
          </w:tcPr>
          <w:p w14:paraId="065026B5" w14:textId="77777777" w:rsidR="00BD69B5" w:rsidRDefault="00BD69B5">
            <w:pPr>
              <w:pStyle w:val="TableParagraph"/>
              <w:jc w:val="left"/>
              <w:rPr>
                <w:rFonts w:ascii="Times New Roman"/>
                <w:sz w:val="12"/>
              </w:rPr>
            </w:pPr>
          </w:p>
        </w:tc>
        <w:tc>
          <w:tcPr>
            <w:tcW w:w="1067" w:type="dxa"/>
          </w:tcPr>
          <w:p w14:paraId="4BE999BD" w14:textId="77777777" w:rsidR="00BD69B5" w:rsidRDefault="00000000">
            <w:pPr>
              <w:pStyle w:val="TableParagraph"/>
              <w:spacing w:line="159" w:lineRule="exact"/>
              <w:ind w:right="91"/>
              <w:rPr>
                <w:sz w:val="14"/>
              </w:rPr>
            </w:pPr>
            <w:r>
              <w:rPr>
                <w:color w:val="373535"/>
                <w:spacing w:val="-2"/>
                <w:sz w:val="14"/>
              </w:rPr>
              <w:t>OS015</w:t>
            </w:r>
          </w:p>
        </w:tc>
        <w:tc>
          <w:tcPr>
            <w:tcW w:w="1031" w:type="dxa"/>
          </w:tcPr>
          <w:p w14:paraId="5BBBB309" w14:textId="77777777" w:rsidR="00BD69B5" w:rsidRDefault="00000000">
            <w:pPr>
              <w:pStyle w:val="TableParagraph"/>
              <w:spacing w:line="159" w:lineRule="exact"/>
              <w:ind w:right="97"/>
              <w:rPr>
                <w:sz w:val="14"/>
              </w:rPr>
            </w:pPr>
            <w:r>
              <w:rPr>
                <w:color w:val="373535"/>
                <w:spacing w:val="-2"/>
                <w:sz w:val="14"/>
              </w:rPr>
              <w:t>0.015</w:t>
            </w:r>
          </w:p>
        </w:tc>
        <w:tc>
          <w:tcPr>
            <w:tcW w:w="1006" w:type="dxa"/>
          </w:tcPr>
          <w:p w14:paraId="4AD05622" w14:textId="77777777" w:rsidR="00BD69B5" w:rsidRDefault="00000000">
            <w:pPr>
              <w:pStyle w:val="TableParagraph"/>
              <w:spacing w:line="159" w:lineRule="exact"/>
              <w:ind w:right="42"/>
              <w:rPr>
                <w:i/>
                <w:sz w:val="14"/>
              </w:rPr>
            </w:pPr>
            <w:r>
              <w:rPr>
                <w:color w:val="373535"/>
                <w:w w:val="105"/>
                <w:sz w:val="14"/>
              </w:rPr>
              <w:t>.</w:t>
            </w:r>
            <w:r>
              <w:rPr>
                <w:color w:val="373535"/>
                <w:spacing w:val="2"/>
                <w:w w:val="105"/>
                <w:sz w:val="14"/>
              </w:rPr>
              <w:t xml:space="preserve"> </w:t>
            </w:r>
            <w:r>
              <w:rPr>
                <w:color w:val="373535"/>
                <w:w w:val="105"/>
                <w:sz w:val="14"/>
              </w:rPr>
              <w:t>.</w:t>
            </w:r>
            <w:r>
              <w:rPr>
                <w:color w:val="373535"/>
                <w:spacing w:val="3"/>
                <w:w w:val="105"/>
                <w:sz w:val="14"/>
              </w:rPr>
              <w:t xml:space="preserve"> </w:t>
            </w:r>
            <w:r>
              <w:rPr>
                <w:color w:val="373535"/>
                <w:spacing w:val="-5"/>
                <w:w w:val="105"/>
                <w:sz w:val="14"/>
              </w:rPr>
              <w:t>.</w:t>
            </w:r>
            <w:r>
              <w:rPr>
                <w:i/>
                <w:color w:val="373535"/>
                <w:spacing w:val="-5"/>
                <w:w w:val="105"/>
                <w:sz w:val="14"/>
                <w:vertAlign w:val="superscript"/>
              </w:rPr>
              <w:t>A</w:t>
            </w:r>
          </w:p>
        </w:tc>
        <w:tc>
          <w:tcPr>
            <w:tcW w:w="987" w:type="dxa"/>
          </w:tcPr>
          <w:p w14:paraId="3585257A" w14:textId="77777777" w:rsidR="00BD69B5" w:rsidRDefault="00000000">
            <w:pPr>
              <w:pStyle w:val="TableParagraph"/>
              <w:spacing w:line="159" w:lineRule="exact"/>
              <w:ind w:left="63" w:right="9"/>
              <w:rPr>
                <w:sz w:val="14"/>
              </w:rPr>
            </w:pPr>
            <w:r>
              <w:rPr>
                <w:color w:val="373535"/>
                <w:spacing w:val="-2"/>
                <w:sz w:val="14"/>
              </w:rPr>
              <w:t>0.025</w:t>
            </w:r>
          </w:p>
        </w:tc>
      </w:tr>
      <w:tr w:rsidR="00BD69B5" w14:paraId="104CF361" w14:textId="77777777">
        <w:trPr>
          <w:trHeight w:val="183"/>
        </w:trPr>
        <w:tc>
          <w:tcPr>
            <w:tcW w:w="941" w:type="dxa"/>
            <w:tcBorders>
              <w:bottom w:val="single" w:sz="8" w:space="0" w:color="373535"/>
            </w:tcBorders>
          </w:tcPr>
          <w:p w14:paraId="003569FC" w14:textId="77777777" w:rsidR="00BD69B5" w:rsidRDefault="00000000">
            <w:pPr>
              <w:pStyle w:val="TableParagraph"/>
              <w:spacing w:line="153" w:lineRule="exact"/>
              <w:ind w:right="94"/>
              <w:rPr>
                <w:sz w:val="14"/>
              </w:rPr>
            </w:pPr>
            <w:r>
              <w:rPr>
                <w:color w:val="373535"/>
                <w:spacing w:val="-2"/>
                <w:sz w:val="14"/>
              </w:rPr>
              <w:t>C22000</w:t>
            </w:r>
          </w:p>
        </w:tc>
        <w:tc>
          <w:tcPr>
            <w:tcW w:w="1067" w:type="dxa"/>
            <w:tcBorders>
              <w:bottom w:val="single" w:sz="8" w:space="0" w:color="373535"/>
            </w:tcBorders>
          </w:tcPr>
          <w:p w14:paraId="1C2FA790" w14:textId="77777777" w:rsidR="00BD69B5" w:rsidRDefault="00000000">
            <w:pPr>
              <w:pStyle w:val="TableParagraph"/>
              <w:spacing w:line="153" w:lineRule="exact"/>
              <w:ind w:right="91"/>
              <w:rPr>
                <w:sz w:val="14"/>
              </w:rPr>
            </w:pPr>
            <w:r>
              <w:rPr>
                <w:color w:val="373535"/>
                <w:spacing w:val="-2"/>
                <w:sz w:val="14"/>
              </w:rPr>
              <w:t>OS050</w:t>
            </w:r>
          </w:p>
        </w:tc>
        <w:tc>
          <w:tcPr>
            <w:tcW w:w="1031" w:type="dxa"/>
            <w:tcBorders>
              <w:bottom w:val="single" w:sz="8" w:space="0" w:color="373535"/>
            </w:tcBorders>
          </w:tcPr>
          <w:p w14:paraId="6B3C0FEF" w14:textId="77777777" w:rsidR="00BD69B5" w:rsidRDefault="00000000">
            <w:pPr>
              <w:pStyle w:val="TableParagraph"/>
              <w:spacing w:line="153" w:lineRule="exact"/>
              <w:ind w:right="97"/>
              <w:rPr>
                <w:sz w:val="14"/>
              </w:rPr>
            </w:pPr>
            <w:r>
              <w:rPr>
                <w:color w:val="373535"/>
                <w:spacing w:val="-2"/>
                <w:sz w:val="14"/>
              </w:rPr>
              <w:t>0.050</w:t>
            </w:r>
          </w:p>
        </w:tc>
        <w:tc>
          <w:tcPr>
            <w:tcW w:w="1006" w:type="dxa"/>
            <w:tcBorders>
              <w:bottom w:val="single" w:sz="8" w:space="0" w:color="373535"/>
            </w:tcBorders>
          </w:tcPr>
          <w:p w14:paraId="7A3C3D21" w14:textId="77777777" w:rsidR="00BD69B5" w:rsidRDefault="00000000">
            <w:pPr>
              <w:pStyle w:val="TableParagraph"/>
              <w:spacing w:line="153" w:lineRule="exact"/>
              <w:ind w:right="42"/>
              <w:rPr>
                <w:sz w:val="14"/>
              </w:rPr>
            </w:pPr>
            <w:r>
              <w:rPr>
                <w:color w:val="373535"/>
                <w:spacing w:val="-2"/>
                <w:sz w:val="14"/>
              </w:rPr>
              <w:t>0.035</w:t>
            </w:r>
          </w:p>
        </w:tc>
        <w:tc>
          <w:tcPr>
            <w:tcW w:w="987" w:type="dxa"/>
            <w:tcBorders>
              <w:bottom w:val="single" w:sz="8" w:space="0" w:color="373535"/>
            </w:tcBorders>
          </w:tcPr>
          <w:p w14:paraId="74021E2F" w14:textId="77777777" w:rsidR="00BD69B5" w:rsidRDefault="00000000">
            <w:pPr>
              <w:pStyle w:val="TableParagraph"/>
              <w:spacing w:line="153" w:lineRule="exact"/>
              <w:ind w:left="63" w:right="9"/>
              <w:rPr>
                <w:sz w:val="14"/>
              </w:rPr>
            </w:pPr>
            <w:r>
              <w:rPr>
                <w:color w:val="373535"/>
                <w:spacing w:val="-2"/>
                <w:sz w:val="14"/>
              </w:rPr>
              <w:t>0.090</w:t>
            </w:r>
          </w:p>
        </w:tc>
      </w:tr>
    </w:tbl>
    <w:p w14:paraId="73217EEA" w14:textId="77777777" w:rsidR="00BD69B5" w:rsidRDefault="00000000">
      <w:pPr>
        <w:spacing w:before="37" w:line="252" w:lineRule="auto"/>
        <w:ind w:left="62"/>
        <w:rPr>
          <w:rFonts w:ascii="Arial"/>
          <w:sz w:val="14"/>
        </w:rPr>
      </w:pPr>
      <w:r>
        <w:rPr>
          <w:rFonts w:ascii="Arial"/>
          <w:i/>
          <w:color w:val="373535"/>
          <w:sz w:val="14"/>
          <w:vertAlign w:val="superscript"/>
        </w:rPr>
        <w:t>A</w:t>
      </w:r>
      <w:r>
        <w:rPr>
          <w:rFonts w:ascii="Arial"/>
          <w:i/>
          <w:color w:val="373535"/>
          <w:spacing w:val="38"/>
          <w:sz w:val="14"/>
        </w:rPr>
        <w:t xml:space="preserve"> </w:t>
      </w:r>
      <w:r>
        <w:rPr>
          <w:rFonts w:ascii="Arial"/>
          <w:color w:val="373535"/>
          <w:sz w:val="14"/>
        </w:rPr>
        <w:t>Although</w:t>
      </w:r>
      <w:r>
        <w:rPr>
          <w:rFonts w:ascii="Arial"/>
          <w:color w:val="373535"/>
          <w:spacing w:val="40"/>
          <w:sz w:val="14"/>
        </w:rPr>
        <w:t xml:space="preserve"> </w:t>
      </w:r>
      <w:r>
        <w:rPr>
          <w:rFonts w:ascii="Arial"/>
          <w:color w:val="373535"/>
          <w:sz w:val="14"/>
        </w:rPr>
        <w:t>no</w:t>
      </w:r>
      <w:r>
        <w:rPr>
          <w:rFonts w:ascii="Arial"/>
          <w:color w:val="373535"/>
          <w:spacing w:val="40"/>
          <w:sz w:val="14"/>
        </w:rPr>
        <w:t xml:space="preserve"> </w:t>
      </w:r>
      <w:r>
        <w:rPr>
          <w:rFonts w:ascii="Arial"/>
          <w:color w:val="373535"/>
          <w:sz w:val="14"/>
        </w:rPr>
        <w:t>minimum</w:t>
      </w:r>
      <w:r>
        <w:rPr>
          <w:rFonts w:ascii="Arial"/>
          <w:color w:val="373535"/>
          <w:spacing w:val="40"/>
          <w:sz w:val="14"/>
        </w:rPr>
        <w:t xml:space="preserve"> </w:t>
      </w:r>
      <w:r>
        <w:rPr>
          <w:rFonts w:ascii="Arial"/>
          <w:color w:val="373535"/>
          <w:sz w:val="14"/>
        </w:rPr>
        <w:t>grain</w:t>
      </w:r>
      <w:r>
        <w:rPr>
          <w:rFonts w:ascii="Arial"/>
          <w:color w:val="373535"/>
          <w:spacing w:val="40"/>
          <w:sz w:val="14"/>
        </w:rPr>
        <w:t xml:space="preserve"> </w:t>
      </w:r>
      <w:r>
        <w:rPr>
          <w:rFonts w:ascii="Arial"/>
          <w:color w:val="373535"/>
          <w:sz w:val="14"/>
        </w:rPr>
        <w:t>size</w:t>
      </w:r>
      <w:r>
        <w:rPr>
          <w:rFonts w:ascii="Arial"/>
          <w:color w:val="373535"/>
          <w:spacing w:val="40"/>
          <w:sz w:val="14"/>
        </w:rPr>
        <w:t xml:space="preserve"> </w:t>
      </w:r>
      <w:r>
        <w:rPr>
          <w:rFonts w:ascii="Arial"/>
          <w:color w:val="373535"/>
          <w:sz w:val="14"/>
        </w:rPr>
        <w:t>is</w:t>
      </w:r>
      <w:r>
        <w:rPr>
          <w:rFonts w:ascii="Arial"/>
          <w:color w:val="373535"/>
          <w:spacing w:val="40"/>
          <w:sz w:val="14"/>
        </w:rPr>
        <w:t xml:space="preserve"> </w:t>
      </w:r>
      <w:r>
        <w:rPr>
          <w:rFonts w:ascii="Arial"/>
          <w:color w:val="373535"/>
          <w:sz w:val="14"/>
        </w:rPr>
        <w:t>required,</w:t>
      </w:r>
      <w:r>
        <w:rPr>
          <w:rFonts w:ascii="Arial"/>
          <w:color w:val="373535"/>
          <w:spacing w:val="40"/>
          <w:sz w:val="14"/>
        </w:rPr>
        <w:t xml:space="preserve"> </w:t>
      </w:r>
      <w:r>
        <w:rPr>
          <w:rFonts w:ascii="Arial"/>
          <w:color w:val="373535"/>
          <w:sz w:val="14"/>
        </w:rPr>
        <w:t>this</w:t>
      </w:r>
      <w:r>
        <w:rPr>
          <w:rFonts w:ascii="Arial"/>
          <w:color w:val="373535"/>
          <w:spacing w:val="40"/>
          <w:sz w:val="14"/>
        </w:rPr>
        <w:t xml:space="preserve"> </w:t>
      </w:r>
      <w:r>
        <w:rPr>
          <w:rFonts w:ascii="Arial"/>
          <w:color w:val="373535"/>
          <w:sz w:val="14"/>
        </w:rPr>
        <w:t>material</w:t>
      </w:r>
      <w:r>
        <w:rPr>
          <w:rFonts w:ascii="Arial"/>
          <w:color w:val="373535"/>
          <w:spacing w:val="40"/>
          <w:sz w:val="14"/>
        </w:rPr>
        <w:t xml:space="preserve"> </w:t>
      </w:r>
      <w:r>
        <w:rPr>
          <w:rFonts w:ascii="Arial"/>
          <w:color w:val="373535"/>
          <w:sz w:val="14"/>
        </w:rPr>
        <w:t>must</w:t>
      </w:r>
      <w:r>
        <w:rPr>
          <w:rFonts w:ascii="Arial"/>
          <w:color w:val="373535"/>
          <w:spacing w:val="40"/>
          <w:sz w:val="14"/>
        </w:rPr>
        <w:t xml:space="preserve"> </w:t>
      </w:r>
      <w:r>
        <w:rPr>
          <w:rFonts w:ascii="Arial"/>
          <w:color w:val="373535"/>
          <w:sz w:val="14"/>
        </w:rPr>
        <w:t>be</w:t>
      </w:r>
      <w:r>
        <w:rPr>
          <w:rFonts w:ascii="Arial"/>
          <w:color w:val="373535"/>
          <w:spacing w:val="40"/>
          <w:sz w:val="14"/>
        </w:rPr>
        <w:t xml:space="preserve"> </w:t>
      </w:r>
      <w:r>
        <w:rPr>
          <w:rFonts w:ascii="Arial"/>
          <w:color w:val="373535"/>
          <w:sz w:val="14"/>
        </w:rPr>
        <w:t>fully</w:t>
      </w:r>
      <w:r>
        <w:rPr>
          <w:rFonts w:ascii="Arial"/>
          <w:color w:val="373535"/>
          <w:spacing w:val="40"/>
          <w:sz w:val="14"/>
        </w:rPr>
        <w:t xml:space="preserve"> </w:t>
      </w:r>
      <w:r>
        <w:rPr>
          <w:rFonts w:ascii="Arial"/>
          <w:color w:val="373535"/>
          <w:spacing w:val="-2"/>
          <w:sz w:val="14"/>
        </w:rPr>
        <w:t>recrystallized.</w:t>
      </w:r>
    </w:p>
    <w:p w14:paraId="670EDD6D" w14:textId="77777777" w:rsidR="00BD69B5" w:rsidRDefault="00000000">
      <w:pPr>
        <w:pStyle w:val="ListParagraph"/>
        <w:numPr>
          <w:ilvl w:val="2"/>
          <w:numId w:val="7"/>
        </w:numPr>
        <w:tabs>
          <w:tab w:val="left" w:pos="860"/>
        </w:tabs>
        <w:spacing w:before="5" w:line="230" w:lineRule="exact"/>
        <w:ind w:left="860" w:hanging="598"/>
        <w:rPr>
          <w:i/>
          <w:sz w:val="20"/>
        </w:rPr>
      </w:pPr>
      <w:r>
        <w:br w:type="column"/>
      </w:r>
      <w:r>
        <w:rPr>
          <w:i/>
          <w:color w:val="373535"/>
          <w:sz w:val="20"/>
        </w:rPr>
        <w:t>Slit</w:t>
      </w:r>
      <w:r>
        <w:rPr>
          <w:i/>
          <w:color w:val="373535"/>
          <w:spacing w:val="79"/>
          <w:sz w:val="20"/>
        </w:rPr>
        <w:t xml:space="preserve"> </w:t>
      </w:r>
      <w:r>
        <w:rPr>
          <w:i/>
          <w:color w:val="373535"/>
          <w:sz w:val="20"/>
        </w:rPr>
        <w:t>Metal</w:t>
      </w:r>
      <w:r>
        <w:rPr>
          <w:i/>
          <w:color w:val="373535"/>
          <w:spacing w:val="79"/>
          <w:sz w:val="20"/>
        </w:rPr>
        <w:t xml:space="preserve"> </w:t>
      </w:r>
      <w:r>
        <w:rPr>
          <w:i/>
          <w:color w:val="373535"/>
          <w:sz w:val="20"/>
        </w:rPr>
        <w:t>and</w:t>
      </w:r>
      <w:r>
        <w:rPr>
          <w:i/>
          <w:color w:val="373535"/>
          <w:spacing w:val="79"/>
          <w:sz w:val="20"/>
        </w:rPr>
        <w:t xml:space="preserve"> </w:t>
      </w:r>
      <w:r>
        <w:rPr>
          <w:i/>
          <w:color w:val="373535"/>
          <w:sz w:val="20"/>
        </w:rPr>
        <w:t>Slit</w:t>
      </w:r>
      <w:r>
        <w:rPr>
          <w:i/>
          <w:color w:val="373535"/>
          <w:spacing w:val="79"/>
          <w:sz w:val="20"/>
        </w:rPr>
        <w:t xml:space="preserve"> </w:t>
      </w:r>
      <w:r>
        <w:rPr>
          <w:i/>
          <w:color w:val="373535"/>
          <w:sz w:val="20"/>
        </w:rPr>
        <w:t>Metal</w:t>
      </w:r>
      <w:r>
        <w:rPr>
          <w:i/>
          <w:color w:val="373535"/>
          <w:spacing w:val="55"/>
          <w:w w:val="150"/>
          <w:sz w:val="20"/>
        </w:rPr>
        <w:t xml:space="preserve"> </w:t>
      </w:r>
      <w:r>
        <w:rPr>
          <w:i/>
          <w:color w:val="373535"/>
          <w:sz w:val="20"/>
        </w:rPr>
        <w:t>with</w:t>
      </w:r>
      <w:r>
        <w:rPr>
          <w:i/>
          <w:color w:val="373535"/>
          <w:spacing w:val="79"/>
          <w:sz w:val="20"/>
        </w:rPr>
        <w:t xml:space="preserve"> </w:t>
      </w:r>
      <w:r>
        <w:rPr>
          <w:i/>
          <w:color w:val="373535"/>
          <w:sz w:val="20"/>
        </w:rPr>
        <w:t>Rolled</w:t>
      </w:r>
      <w:r>
        <w:rPr>
          <w:i/>
          <w:color w:val="373535"/>
          <w:spacing w:val="79"/>
          <w:sz w:val="20"/>
        </w:rPr>
        <w:t xml:space="preserve"> </w:t>
      </w:r>
      <w:r>
        <w:rPr>
          <w:i/>
          <w:color w:val="373535"/>
          <w:spacing w:val="-2"/>
          <w:sz w:val="20"/>
        </w:rPr>
        <w:t>Edges—</w:t>
      </w:r>
    </w:p>
    <w:p w14:paraId="405199B5" w14:textId="77777777" w:rsidR="00BD69B5" w:rsidRDefault="00000000">
      <w:pPr>
        <w:pStyle w:val="BodyText"/>
        <w:spacing w:line="230" w:lineRule="exact"/>
        <w:ind w:firstLine="0"/>
      </w:pPr>
      <w:r>
        <w:rPr>
          <w:color w:val="373535"/>
          <w:spacing w:val="-2"/>
        </w:rPr>
        <w:t>Table</w:t>
      </w:r>
      <w:r>
        <w:rPr>
          <w:color w:val="373535"/>
          <w:spacing w:val="-10"/>
        </w:rPr>
        <w:t xml:space="preserve"> </w:t>
      </w:r>
      <w:r>
        <w:rPr>
          <w:color w:val="373535"/>
          <w:spacing w:val="-5"/>
        </w:rPr>
        <w:t>X.</w:t>
      </w:r>
    </w:p>
    <w:p w14:paraId="158278F1" w14:textId="77777777" w:rsidR="00BD69B5" w:rsidRDefault="00000000">
      <w:pPr>
        <w:pStyle w:val="ListParagraph"/>
        <w:numPr>
          <w:ilvl w:val="2"/>
          <w:numId w:val="7"/>
        </w:numPr>
        <w:tabs>
          <w:tab w:val="left" w:pos="926"/>
        </w:tabs>
        <w:spacing w:before="5"/>
        <w:ind w:left="926" w:hanging="664"/>
        <w:rPr>
          <w:sz w:val="20"/>
        </w:rPr>
      </w:pPr>
      <w:r>
        <w:rPr>
          <w:i/>
          <w:color w:val="373535"/>
          <w:sz w:val="20"/>
        </w:rPr>
        <w:t>Square</w:t>
      </w:r>
      <w:r>
        <w:rPr>
          <w:i/>
          <w:color w:val="373535"/>
          <w:spacing w:val="-2"/>
          <w:sz w:val="20"/>
        </w:rPr>
        <w:t xml:space="preserve"> </w:t>
      </w:r>
      <w:r>
        <w:rPr>
          <w:i/>
          <w:color w:val="373535"/>
          <w:sz w:val="20"/>
        </w:rPr>
        <w:t>Sheared</w:t>
      </w:r>
      <w:r>
        <w:rPr>
          <w:i/>
          <w:color w:val="373535"/>
          <w:spacing w:val="-2"/>
          <w:sz w:val="20"/>
        </w:rPr>
        <w:t xml:space="preserve"> </w:t>
      </w:r>
      <w:r>
        <w:rPr>
          <w:i/>
          <w:color w:val="373535"/>
          <w:sz w:val="20"/>
        </w:rPr>
        <w:t>Metal—</w:t>
      </w:r>
      <w:r>
        <w:rPr>
          <w:color w:val="373535"/>
          <w:sz w:val="20"/>
        </w:rPr>
        <w:t>Table</w:t>
      </w:r>
      <w:r>
        <w:rPr>
          <w:color w:val="373535"/>
          <w:spacing w:val="-2"/>
          <w:sz w:val="20"/>
        </w:rPr>
        <w:t xml:space="preserve"> </w:t>
      </w:r>
      <w:r>
        <w:rPr>
          <w:color w:val="373535"/>
          <w:spacing w:val="-7"/>
          <w:sz w:val="20"/>
        </w:rPr>
        <w:t>X.</w:t>
      </w:r>
    </w:p>
    <w:p w14:paraId="49667444" w14:textId="77777777" w:rsidR="00BD69B5" w:rsidRDefault="00000000">
      <w:pPr>
        <w:pStyle w:val="ListParagraph"/>
        <w:numPr>
          <w:ilvl w:val="1"/>
          <w:numId w:val="7"/>
        </w:numPr>
        <w:tabs>
          <w:tab w:val="left" w:pos="710"/>
        </w:tabs>
        <w:spacing w:before="6"/>
        <w:ind w:left="710" w:hanging="448"/>
        <w:jc w:val="left"/>
        <w:rPr>
          <w:i/>
          <w:sz w:val="20"/>
        </w:rPr>
      </w:pPr>
      <w:r>
        <w:rPr>
          <w:i/>
          <w:color w:val="373535"/>
          <w:spacing w:val="-2"/>
          <w:sz w:val="20"/>
        </w:rPr>
        <w:t>Length:</w:t>
      </w:r>
    </w:p>
    <w:p w14:paraId="7A872FD0" w14:textId="77777777" w:rsidR="00BD69B5" w:rsidRDefault="00000000">
      <w:pPr>
        <w:pStyle w:val="ListParagraph"/>
        <w:numPr>
          <w:ilvl w:val="2"/>
          <w:numId w:val="7"/>
        </w:numPr>
        <w:tabs>
          <w:tab w:val="left" w:pos="859"/>
        </w:tabs>
        <w:spacing w:before="5"/>
        <w:ind w:left="859" w:hanging="597"/>
        <w:rPr>
          <w:sz w:val="20"/>
        </w:rPr>
      </w:pPr>
      <w:r>
        <w:rPr>
          <w:i/>
          <w:color w:val="373535"/>
          <w:sz w:val="20"/>
        </w:rPr>
        <w:t>Length</w:t>
      </w:r>
      <w:r>
        <w:rPr>
          <w:i/>
          <w:color w:val="373535"/>
          <w:spacing w:val="2"/>
          <w:sz w:val="20"/>
        </w:rPr>
        <w:t xml:space="preserve"> </w:t>
      </w:r>
      <w:r>
        <w:rPr>
          <w:i/>
          <w:color w:val="373535"/>
          <w:sz w:val="20"/>
        </w:rPr>
        <w:t>Tolerance</w:t>
      </w:r>
      <w:r>
        <w:rPr>
          <w:i/>
          <w:color w:val="373535"/>
          <w:spacing w:val="2"/>
          <w:sz w:val="20"/>
        </w:rPr>
        <w:t xml:space="preserve"> </w:t>
      </w:r>
      <w:r>
        <w:rPr>
          <w:i/>
          <w:color w:val="373535"/>
          <w:sz w:val="20"/>
        </w:rPr>
        <w:t>for</w:t>
      </w:r>
      <w:r>
        <w:rPr>
          <w:i/>
          <w:color w:val="373535"/>
          <w:spacing w:val="3"/>
          <w:sz w:val="20"/>
        </w:rPr>
        <w:t xml:space="preserve"> </w:t>
      </w:r>
      <w:r>
        <w:rPr>
          <w:i/>
          <w:color w:val="373535"/>
          <w:sz w:val="20"/>
        </w:rPr>
        <w:t>Straight</w:t>
      </w:r>
      <w:r>
        <w:rPr>
          <w:i/>
          <w:color w:val="373535"/>
          <w:spacing w:val="2"/>
          <w:sz w:val="20"/>
        </w:rPr>
        <w:t xml:space="preserve"> </w:t>
      </w:r>
      <w:r>
        <w:rPr>
          <w:i/>
          <w:color w:val="373535"/>
          <w:sz w:val="20"/>
        </w:rPr>
        <w:t>Lengths—</w:t>
      </w:r>
      <w:r>
        <w:rPr>
          <w:color w:val="373535"/>
          <w:sz w:val="20"/>
        </w:rPr>
        <w:t>Table</w:t>
      </w:r>
      <w:r>
        <w:rPr>
          <w:color w:val="373535"/>
          <w:spacing w:val="2"/>
          <w:sz w:val="20"/>
        </w:rPr>
        <w:t xml:space="preserve"> </w:t>
      </w:r>
      <w:r>
        <w:rPr>
          <w:color w:val="373535"/>
          <w:spacing w:val="-5"/>
          <w:sz w:val="20"/>
        </w:rPr>
        <w:t>X.</w:t>
      </w:r>
    </w:p>
    <w:p w14:paraId="2F4239F9" w14:textId="77777777" w:rsidR="00BD69B5" w:rsidRDefault="00000000">
      <w:pPr>
        <w:pStyle w:val="ListParagraph"/>
        <w:numPr>
          <w:ilvl w:val="2"/>
          <w:numId w:val="7"/>
        </w:numPr>
        <w:tabs>
          <w:tab w:val="left" w:pos="873"/>
        </w:tabs>
        <w:spacing w:before="8"/>
        <w:ind w:left="62" w:right="60" w:firstLine="199"/>
        <w:jc w:val="both"/>
        <w:rPr>
          <w:sz w:val="20"/>
        </w:rPr>
      </w:pPr>
      <w:r>
        <w:rPr>
          <w:i/>
          <w:color w:val="373535"/>
          <w:sz w:val="20"/>
        </w:rPr>
        <w:t>Schedule for Minimum Lengths and Maximum Weights of Ends for Specific Lengths with Ends, and Stock Lengths with Ends—</w:t>
      </w:r>
      <w:r>
        <w:rPr>
          <w:color w:val="373535"/>
          <w:sz w:val="20"/>
        </w:rPr>
        <w:t>Table X.</w:t>
      </w:r>
    </w:p>
    <w:p w14:paraId="1AB6BF3B" w14:textId="77777777" w:rsidR="00BD69B5" w:rsidRDefault="00000000">
      <w:pPr>
        <w:pStyle w:val="ListParagraph"/>
        <w:numPr>
          <w:ilvl w:val="2"/>
          <w:numId w:val="7"/>
        </w:numPr>
        <w:tabs>
          <w:tab w:val="left" w:pos="875"/>
        </w:tabs>
        <w:spacing w:before="6" w:line="230" w:lineRule="exact"/>
        <w:ind w:left="875" w:hanging="613"/>
        <w:jc w:val="both"/>
        <w:rPr>
          <w:i/>
          <w:sz w:val="20"/>
        </w:rPr>
      </w:pPr>
      <w:r>
        <w:rPr>
          <w:i/>
          <w:color w:val="373535"/>
          <w:sz w:val="20"/>
        </w:rPr>
        <w:t>Length</w:t>
      </w:r>
      <w:r>
        <w:rPr>
          <w:i/>
          <w:color w:val="373535"/>
          <w:spacing w:val="61"/>
          <w:w w:val="150"/>
          <w:sz w:val="20"/>
        </w:rPr>
        <w:t xml:space="preserve"> </w:t>
      </w:r>
      <w:r>
        <w:rPr>
          <w:i/>
          <w:color w:val="373535"/>
          <w:sz w:val="20"/>
        </w:rPr>
        <w:t>Tolerance</w:t>
      </w:r>
      <w:r>
        <w:rPr>
          <w:i/>
          <w:color w:val="373535"/>
          <w:spacing w:val="61"/>
          <w:w w:val="150"/>
          <w:sz w:val="20"/>
        </w:rPr>
        <w:t xml:space="preserve"> </w:t>
      </w:r>
      <w:r>
        <w:rPr>
          <w:i/>
          <w:color w:val="373535"/>
          <w:sz w:val="20"/>
        </w:rPr>
        <w:t>for</w:t>
      </w:r>
      <w:r>
        <w:rPr>
          <w:i/>
          <w:color w:val="373535"/>
          <w:spacing w:val="62"/>
          <w:w w:val="150"/>
          <w:sz w:val="20"/>
        </w:rPr>
        <w:t xml:space="preserve"> </w:t>
      </w:r>
      <w:r>
        <w:rPr>
          <w:i/>
          <w:color w:val="373535"/>
          <w:sz w:val="20"/>
        </w:rPr>
        <w:t>Square</w:t>
      </w:r>
      <w:r>
        <w:rPr>
          <w:i/>
          <w:color w:val="373535"/>
          <w:spacing w:val="61"/>
          <w:w w:val="150"/>
          <w:sz w:val="20"/>
        </w:rPr>
        <w:t xml:space="preserve"> </w:t>
      </w:r>
      <w:r>
        <w:rPr>
          <w:i/>
          <w:color w:val="373535"/>
          <w:sz w:val="20"/>
        </w:rPr>
        <w:t>Sheared</w:t>
      </w:r>
      <w:r>
        <w:rPr>
          <w:i/>
          <w:color w:val="373535"/>
          <w:spacing w:val="61"/>
          <w:w w:val="150"/>
          <w:sz w:val="20"/>
        </w:rPr>
        <w:t xml:space="preserve"> </w:t>
      </w:r>
      <w:r>
        <w:rPr>
          <w:i/>
          <w:color w:val="373535"/>
          <w:spacing w:val="-2"/>
          <w:sz w:val="20"/>
        </w:rPr>
        <w:t>Metal—</w:t>
      </w:r>
    </w:p>
    <w:p w14:paraId="6FD2EFA1" w14:textId="77777777" w:rsidR="00BD69B5" w:rsidRDefault="00000000">
      <w:pPr>
        <w:pStyle w:val="BodyText"/>
        <w:spacing w:line="230" w:lineRule="exact"/>
        <w:ind w:firstLine="0"/>
        <w:jc w:val="both"/>
      </w:pPr>
      <w:r>
        <w:rPr>
          <w:color w:val="373535"/>
          <w:spacing w:val="-2"/>
        </w:rPr>
        <w:t>Table</w:t>
      </w:r>
      <w:r>
        <w:rPr>
          <w:color w:val="373535"/>
          <w:spacing w:val="-10"/>
        </w:rPr>
        <w:t xml:space="preserve"> </w:t>
      </w:r>
      <w:r>
        <w:rPr>
          <w:color w:val="373535"/>
          <w:spacing w:val="-5"/>
        </w:rPr>
        <w:t>X.</w:t>
      </w:r>
    </w:p>
    <w:p w14:paraId="0A3FF258" w14:textId="77777777" w:rsidR="00BD69B5" w:rsidRDefault="00000000">
      <w:pPr>
        <w:pStyle w:val="ListParagraph"/>
        <w:numPr>
          <w:ilvl w:val="2"/>
          <w:numId w:val="7"/>
        </w:numPr>
        <w:tabs>
          <w:tab w:val="left" w:pos="926"/>
        </w:tabs>
        <w:spacing w:before="8"/>
        <w:ind w:left="926" w:hanging="664"/>
        <w:jc w:val="both"/>
        <w:rPr>
          <w:sz w:val="20"/>
        </w:rPr>
      </w:pPr>
      <w:r>
        <w:rPr>
          <w:i/>
          <w:color w:val="373535"/>
          <w:sz w:val="20"/>
        </w:rPr>
        <w:t>Length</w:t>
      </w:r>
      <w:r>
        <w:rPr>
          <w:i/>
          <w:color w:val="373535"/>
          <w:spacing w:val="2"/>
          <w:sz w:val="20"/>
        </w:rPr>
        <w:t xml:space="preserve"> </w:t>
      </w:r>
      <w:r>
        <w:rPr>
          <w:i/>
          <w:color w:val="373535"/>
          <w:sz w:val="20"/>
        </w:rPr>
        <w:t>Tolerance</w:t>
      </w:r>
      <w:r>
        <w:rPr>
          <w:i/>
          <w:color w:val="373535"/>
          <w:spacing w:val="3"/>
          <w:sz w:val="20"/>
        </w:rPr>
        <w:t xml:space="preserve"> </w:t>
      </w:r>
      <w:r>
        <w:rPr>
          <w:i/>
          <w:color w:val="373535"/>
          <w:sz w:val="20"/>
        </w:rPr>
        <w:t>for</w:t>
      </w:r>
      <w:r>
        <w:rPr>
          <w:i/>
          <w:color w:val="373535"/>
          <w:spacing w:val="3"/>
          <w:sz w:val="20"/>
        </w:rPr>
        <w:t xml:space="preserve"> </w:t>
      </w:r>
      <w:r>
        <w:rPr>
          <w:i/>
          <w:color w:val="373535"/>
          <w:sz w:val="20"/>
        </w:rPr>
        <w:t>Sawed</w:t>
      </w:r>
      <w:r>
        <w:rPr>
          <w:i/>
          <w:color w:val="373535"/>
          <w:spacing w:val="3"/>
          <w:sz w:val="20"/>
        </w:rPr>
        <w:t xml:space="preserve"> </w:t>
      </w:r>
      <w:r>
        <w:rPr>
          <w:i/>
          <w:color w:val="373535"/>
          <w:sz w:val="20"/>
        </w:rPr>
        <w:t>Metal—</w:t>
      </w:r>
      <w:r>
        <w:rPr>
          <w:color w:val="373535"/>
          <w:sz w:val="20"/>
        </w:rPr>
        <w:t>Table</w:t>
      </w:r>
      <w:r>
        <w:rPr>
          <w:color w:val="373535"/>
          <w:spacing w:val="3"/>
          <w:sz w:val="20"/>
        </w:rPr>
        <w:t xml:space="preserve"> </w:t>
      </w:r>
      <w:r>
        <w:rPr>
          <w:color w:val="373535"/>
          <w:spacing w:val="-5"/>
          <w:sz w:val="20"/>
        </w:rPr>
        <w:t>XX.</w:t>
      </w:r>
    </w:p>
    <w:p w14:paraId="5240E160" w14:textId="77777777" w:rsidR="00BD69B5" w:rsidRDefault="00000000">
      <w:pPr>
        <w:pStyle w:val="ListParagraph"/>
        <w:numPr>
          <w:ilvl w:val="1"/>
          <w:numId w:val="7"/>
        </w:numPr>
        <w:tabs>
          <w:tab w:val="left" w:pos="777"/>
        </w:tabs>
        <w:spacing w:before="7"/>
        <w:ind w:left="777" w:hanging="515"/>
        <w:jc w:val="both"/>
        <w:rPr>
          <w:i/>
          <w:sz w:val="20"/>
        </w:rPr>
      </w:pPr>
      <w:r>
        <w:rPr>
          <w:i/>
          <w:color w:val="373535"/>
          <w:spacing w:val="-2"/>
          <w:sz w:val="20"/>
        </w:rPr>
        <w:t>Straightness:</w:t>
      </w:r>
    </w:p>
    <w:p w14:paraId="1E12FDB0" w14:textId="77777777" w:rsidR="00BD69B5" w:rsidRDefault="00000000">
      <w:pPr>
        <w:pStyle w:val="ListParagraph"/>
        <w:numPr>
          <w:ilvl w:val="2"/>
          <w:numId w:val="7"/>
        </w:numPr>
        <w:tabs>
          <w:tab w:val="left" w:pos="858"/>
        </w:tabs>
        <w:spacing w:before="8"/>
        <w:ind w:left="62" w:right="60" w:firstLine="199"/>
        <w:rPr>
          <w:sz w:val="20"/>
        </w:rPr>
      </w:pPr>
      <w:r>
        <w:rPr>
          <w:i/>
          <w:color w:val="373535"/>
          <w:sz w:val="20"/>
        </w:rPr>
        <w:t>Slit Metal or Slit Metal Either Straightened or Edge Rolled—</w:t>
      </w:r>
      <w:r>
        <w:rPr>
          <w:color w:val="373535"/>
          <w:sz w:val="20"/>
        </w:rPr>
        <w:t>Table XX.</w:t>
      </w:r>
    </w:p>
    <w:p w14:paraId="599B0C4C" w14:textId="77777777" w:rsidR="00BD69B5" w:rsidRDefault="00000000">
      <w:pPr>
        <w:pStyle w:val="ListParagraph"/>
        <w:numPr>
          <w:ilvl w:val="2"/>
          <w:numId w:val="7"/>
        </w:numPr>
        <w:tabs>
          <w:tab w:val="left" w:pos="926"/>
        </w:tabs>
        <w:spacing w:before="7"/>
        <w:ind w:left="926" w:hanging="664"/>
        <w:rPr>
          <w:sz w:val="20"/>
        </w:rPr>
      </w:pPr>
      <w:r>
        <w:rPr>
          <w:i/>
          <w:color w:val="373535"/>
          <w:sz w:val="20"/>
        </w:rPr>
        <w:t>Square</w:t>
      </w:r>
      <w:r>
        <w:rPr>
          <w:i/>
          <w:color w:val="373535"/>
          <w:spacing w:val="-2"/>
          <w:sz w:val="20"/>
        </w:rPr>
        <w:t xml:space="preserve"> </w:t>
      </w:r>
      <w:r>
        <w:rPr>
          <w:i/>
          <w:color w:val="373535"/>
          <w:sz w:val="20"/>
        </w:rPr>
        <w:t>Sheared</w:t>
      </w:r>
      <w:r>
        <w:rPr>
          <w:i/>
          <w:color w:val="373535"/>
          <w:spacing w:val="-2"/>
          <w:sz w:val="20"/>
        </w:rPr>
        <w:t xml:space="preserve"> </w:t>
      </w:r>
      <w:r>
        <w:rPr>
          <w:i/>
          <w:color w:val="373535"/>
          <w:sz w:val="20"/>
        </w:rPr>
        <w:t>Metal—</w:t>
      </w:r>
      <w:r>
        <w:rPr>
          <w:color w:val="373535"/>
          <w:sz w:val="20"/>
        </w:rPr>
        <w:t>Table</w:t>
      </w:r>
      <w:r>
        <w:rPr>
          <w:color w:val="373535"/>
          <w:spacing w:val="-2"/>
          <w:sz w:val="20"/>
        </w:rPr>
        <w:t xml:space="preserve"> </w:t>
      </w:r>
      <w:r>
        <w:rPr>
          <w:color w:val="373535"/>
          <w:spacing w:val="-5"/>
          <w:sz w:val="20"/>
        </w:rPr>
        <w:t>XX.</w:t>
      </w:r>
    </w:p>
    <w:p w14:paraId="2C33A4C4" w14:textId="77777777" w:rsidR="00BD69B5" w:rsidRDefault="00000000">
      <w:pPr>
        <w:pStyle w:val="ListParagraph"/>
        <w:numPr>
          <w:ilvl w:val="2"/>
          <w:numId w:val="7"/>
        </w:numPr>
        <w:tabs>
          <w:tab w:val="left" w:pos="859"/>
        </w:tabs>
        <w:spacing w:before="7"/>
        <w:ind w:left="859" w:hanging="597"/>
        <w:rPr>
          <w:sz w:val="20"/>
        </w:rPr>
      </w:pPr>
      <w:r>
        <w:rPr>
          <w:i/>
          <w:color w:val="373535"/>
          <w:sz w:val="20"/>
        </w:rPr>
        <w:t>Sawed Metal—</w:t>
      </w:r>
      <w:r>
        <w:rPr>
          <w:color w:val="373535"/>
          <w:sz w:val="20"/>
        </w:rPr>
        <w:t>Table</w:t>
      </w:r>
      <w:r>
        <w:rPr>
          <w:color w:val="373535"/>
          <w:spacing w:val="1"/>
          <w:sz w:val="20"/>
        </w:rPr>
        <w:t xml:space="preserve"> </w:t>
      </w:r>
      <w:r>
        <w:rPr>
          <w:color w:val="373535"/>
          <w:spacing w:val="-5"/>
          <w:sz w:val="20"/>
        </w:rPr>
        <w:t>XX.</w:t>
      </w:r>
    </w:p>
    <w:p w14:paraId="5444AEEC" w14:textId="77777777" w:rsidR="00BD69B5" w:rsidRDefault="00000000">
      <w:pPr>
        <w:pStyle w:val="ListParagraph"/>
        <w:numPr>
          <w:ilvl w:val="1"/>
          <w:numId w:val="7"/>
        </w:numPr>
        <w:tabs>
          <w:tab w:val="left" w:pos="710"/>
        </w:tabs>
        <w:spacing w:before="8"/>
        <w:ind w:left="710" w:hanging="448"/>
        <w:jc w:val="left"/>
        <w:rPr>
          <w:i/>
          <w:sz w:val="20"/>
        </w:rPr>
      </w:pPr>
      <w:r>
        <w:rPr>
          <w:i/>
          <w:color w:val="373535"/>
          <w:sz w:val="20"/>
        </w:rPr>
        <w:t>Edges</w:t>
      </w:r>
      <w:r>
        <w:rPr>
          <w:i/>
          <w:color w:val="373535"/>
          <w:spacing w:val="11"/>
          <w:sz w:val="20"/>
        </w:rPr>
        <w:t xml:space="preserve"> </w:t>
      </w:r>
      <w:r>
        <w:rPr>
          <w:i/>
          <w:color w:val="373535"/>
          <w:spacing w:val="-2"/>
          <w:sz w:val="20"/>
        </w:rPr>
        <w:t>Contours:</w:t>
      </w:r>
    </w:p>
    <w:p w14:paraId="69F764A8" w14:textId="77777777" w:rsidR="00BD69B5" w:rsidRDefault="00BD69B5">
      <w:pPr>
        <w:pStyle w:val="ListParagraph"/>
        <w:jc w:val="left"/>
        <w:rPr>
          <w:i/>
          <w:sz w:val="20"/>
        </w:rPr>
        <w:sectPr w:rsidR="00BD69B5">
          <w:type w:val="continuous"/>
          <w:pgSz w:w="11680" w:h="15630"/>
          <w:pgMar w:top="1080" w:right="566" w:bottom="600" w:left="566" w:header="638" w:footer="415" w:gutter="0"/>
          <w:cols w:num="2" w:space="720" w:equalWidth="0">
            <w:col w:w="5094" w:space="294"/>
            <w:col w:w="5160"/>
          </w:cols>
        </w:sectPr>
      </w:pPr>
    </w:p>
    <w:p w14:paraId="52DD6177" w14:textId="77777777" w:rsidR="00BD69B5" w:rsidRDefault="00000000">
      <w:pPr>
        <w:spacing w:before="64"/>
        <w:ind w:left="2583"/>
        <w:rPr>
          <w:rFonts w:ascii="Arial"/>
          <w:b/>
          <w:sz w:val="16"/>
        </w:rPr>
      </w:pPr>
      <w:bookmarkStart w:id="1" w:name="_bookmark2"/>
      <w:bookmarkEnd w:id="1"/>
      <w:r>
        <w:rPr>
          <w:rFonts w:ascii="Arial"/>
          <w:b/>
          <w:color w:val="373535"/>
          <w:sz w:val="16"/>
        </w:rPr>
        <w:lastRenderedPageBreak/>
        <w:t>TABLE</w:t>
      </w:r>
      <w:r>
        <w:rPr>
          <w:rFonts w:ascii="Arial"/>
          <w:b/>
          <w:color w:val="373535"/>
          <w:spacing w:val="-7"/>
          <w:sz w:val="16"/>
        </w:rPr>
        <w:t xml:space="preserve"> </w:t>
      </w:r>
      <w:r>
        <w:rPr>
          <w:rFonts w:ascii="Arial"/>
          <w:b/>
          <w:color w:val="373535"/>
          <w:sz w:val="16"/>
        </w:rPr>
        <w:t>A1.3</w:t>
      </w:r>
      <w:r>
        <w:rPr>
          <w:rFonts w:ascii="Arial"/>
          <w:b/>
          <w:color w:val="373535"/>
          <w:spacing w:val="-3"/>
          <w:sz w:val="16"/>
        </w:rPr>
        <w:t xml:space="preserve"> </w:t>
      </w:r>
      <w:r>
        <w:rPr>
          <w:rFonts w:ascii="Arial"/>
          <w:b/>
          <w:color w:val="373535"/>
          <w:sz w:val="16"/>
        </w:rPr>
        <w:t>Tensile</w:t>
      </w:r>
      <w:r>
        <w:rPr>
          <w:rFonts w:ascii="Arial"/>
          <w:b/>
          <w:color w:val="373535"/>
          <w:spacing w:val="-2"/>
          <w:sz w:val="16"/>
        </w:rPr>
        <w:t xml:space="preserve"> </w:t>
      </w:r>
      <w:r>
        <w:rPr>
          <w:rFonts w:ascii="Arial"/>
          <w:b/>
          <w:color w:val="373535"/>
          <w:sz w:val="16"/>
        </w:rPr>
        <w:t>Requirements</w:t>
      </w:r>
      <w:r>
        <w:rPr>
          <w:rFonts w:ascii="Arial"/>
          <w:b/>
          <w:color w:val="373535"/>
          <w:spacing w:val="-2"/>
          <w:sz w:val="16"/>
        </w:rPr>
        <w:t xml:space="preserve"> </w:t>
      </w:r>
      <w:r>
        <w:rPr>
          <w:rFonts w:ascii="Arial"/>
          <w:b/>
          <w:color w:val="373535"/>
          <w:sz w:val="16"/>
        </w:rPr>
        <w:t>(Inch-Pound</w:t>
      </w:r>
      <w:r>
        <w:rPr>
          <w:rFonts w:ascii="Arial"/>
          <w:b/>
          <w:color w:val="373535"/>
          <w:spacing w:val="-2"/>
          <w:sz w:val="16"/>
        </w:rPr>
        <w:t xml:space="preserve"> </w:t>
      </w:r>
      <w:r>
        <w:rPr>
          <w:rFonts w:ascii="Arial"/>
          <w:b/>
          <w:color w:val="373535"/>
          <w:sz w:val="16"/>
        </w:rPr>
        <w:t>Units)</w:t>
      </w:r>
      <w:r>
        <w:rPr>
          <w:rFonts w:ascii="Arial"/>
          <w:b/>
          <w:color w:val="373535"/>
          <w:spacing w:val="-2"/>
          <w:sz w:val="16"/>
        </w:rPr>
        <w:t xml:space="preserve"> </w:t>
      </w:r>
      <w:r>
        <w:rPr>
          <w:rFonts w:ascii="Arial"/>
          <w:b/>
          <w:color w:val="373535"/>
          <w:sz w:val="16"/>
        </w:rPr>
        <w:t>(Example</w:t>
      </w:r>
      <w:r>
        <w:rPr>
          <w:rFonts w:ascii="Arial"/>
          <w:b/>
          <w:color w:val="373535"/>
          <w:spacing w:val="-2"/>
          <w:sz w:val="16"/>
        </w:rPr>
        <w:t xml:space="preserve"> Table)</w:t>
      </w:r>
    </w:p>
    <w:p w14:paraId="11F0E34E" w14:textId="77777777" w:rsidR="00BD69B5" w:rsidRDefault="00000000">
      <w:pPr>
        <w:spacing w:before="126"/>
        <w:ind w:left="252"/>
        <w:rPr>
          <w:sz w:val="17"/>
        </w:rPr>
      </w:pPr>
      <w:r>
        <w:rPr>
          <w:noProof/>
          <w:sz w:val="17"/>
        </w:rPr>
        <mc:AlternateContent>
          <mc:Choice Requires="wps">
            <w:drawing>
              <wp:anchor distT="0" distB="0" distL="0" distR="0" simplePos="0" relativeHeight="15731200" behindDoc="0" locked="0" layoutInCell="1" allowOverlap="1" wp14:anchorId="0594AAD5" wp14:editId="336A5C96">
                <wp:simplePos x="0" y="0"/>
                <wp:positionH relativeFrom="page">
                  <wp:posOffset>399168</wp:posOffset>
                </wp:positionH>
                <wp:positionV relativeFrom="paragraph">
                  <wp:posOffset>235004</wp:posOffset>
                </wp:positionV>
                <wp:extent cx="6614795"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4795" cy="1270"/>
                        </a:xfrm>
                        <a:custGeom>
                          <a:avLst/>
                          <a:gdLst/>
                          <a:ahLst/>
                          <a:cxnLst/>
                          <a:rect l="l" t="t" r="r" b="b"/>
                          <a:pathLst>
                            <a:path w="6614795">
                              <a:moveTo>
                                <a:pt x="0" y="0"/>
                              </a:moveTo>
                              <a:lnTo>
                                <a:pt x="6614784" y="0"/>
                              </a:lnTo>
                            </a:path>
                          </a:pathLst>
                        </a:custGeom>
                        <a:ln w="12671">
                          <a:solidFill>
                            <a:srgbClr val="373535"/>
                          </a:solidFill>
                          <a:prstDash val="solid"/>
                        </a:ln>
                      </wps:spPr>
                      <wps:bodyPr wrap="square" lIns="0" tIns="0" rIns="0" bIns="0" rtlCol="0">
                        <a:prstTxWarp prst="textNoShape">
                          <a:avLst/>
                        </a:prstTxWarp>
                        <a:noAutofit/>
                      </wps:bodyPr>
                    </wps:wsp>
                  </a:graphicData>
                </a:graphic>
              </wp:anchor>
            </w:drawing>
          </mc:Choice>
          <mc:Fallback>
            <w:pict>
              <v:shape w14:anchorId="4DCCACC8" id="Graphic 9" o:spid="_x0000_s1026" style="position:absolute;margin-left:31.45pt;margin-top:18.5pt;width:520.85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6614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" path="m,l6614784,e" filled="f" strokecolor="#373535" strokeweight=".35197mm">
                <v:path arrowok="t"/>
                <w10:wrap anchorx="page"/>
              </v:shape>
            </w:pict>
          </mc:Fallback>
        </mc:AlternateContent>
      </w:r>
      <w:r>
        <w:rPr>
          <w:color w:val="373535"/>
          <w:sz w:val="17"/>
        </w:rPr>
        <w:t>N</w:t>
      </w:r>
      <w:r>
        <w:rPr>
          <w:color w:val="373535"/>
          <w:sz w:val="11"/>
        </w:rPr>
        <w:t>OTE</w:t>
      </w:r>
      <w:r>
        <w:rPr>
          <w:color w:val="373535"/>
          <w:spacing w:val="24"/>
          <w:sz w:val="11"/>
        </w:rPr>
        <w:t xml:space="preserve"> </w:t>
      </w:r>
      <w:r>
        <w:rPr>
          <w:color w:val="373535"/>
          <w:sz w:val="17"/>
        </w:rPr>
        <w:t>1—SI</w:t>
      </w:r>
      <w:r>
        <w:rPr>
          <w:color w:val="373535"/>
          <w:spacing w:val="9"/>
          <w:sz w:val="17"/>
        </w:rPr>
        <w:t xml:space="preserve"> </w:t>
      </w:r>
      <w:r>
        <w:rPr>
          <w:color w:val="373535"/>
          <w:sz w:val="17"/>
        </w:rPr>
        <w:t>values</w:t>
      </w:r>
      <w:r>
        <w:rPr>
          <w:color w:val="373535"/>
          <w:spacing w:val="10"/>
          <w:sz w:val="17"/>
        </w:rPr>
        <w:t xml:space="preserve"> </w:t>
      </w:r>
      <w:r>
        <w:rPr>
          <w:color w:val="373535"/>
          <w:sz w:val="17"/>
        </w:rPr>
        <w:t>are</w:t>
      </w:r>
      <w:r>
        <w:rPr>
          <w:color w:val="373535"/>
          <w:spacing w:val="9"/>
          <w:sz w:val="17"/>
        </w:rPr>
        <w:t xml:space="preserve"> </w:t>
      </w:r>
      <w:r>
        <w:rPr>
          <w:color w:val="373535"/>
          <w:sz w:val="17"/>
        </w:rPr>
        <w:t>stated</w:t>
      </w:r>
      <w:r>
        <w:rPr>
          <w:color w:val="373535"/>
          <w:spacing w:val="10"/>
          <w:sz w:val="17"/>
        </w:rPr>
        <w:t xml:space="preserve"> </w:t>
      </w:r>
      <w:r>
        <w:rPr>
          <w:color w:val="373535"/>
          <w:sz w:val="17"/>
        </w:rPr>
        <w:t>in</w:t>
      </w:r>
      <w:r>
        <w:rPr>
          <w:color w:val="373535"/>
          <w:spacing w:val="9"/>
          <w:sz w:val="17"/>
        </w:rPr>
        <w:t xml:space="preserve"> </w:t>
      </w:r>
      <w:hyperlink w:anchor="_bookmark2" w:history="1">
        <w:r w:rsidR="00BD69B5">
          <w:rPr>
            <w:color w:val="C43033"/>
            <w:sz w:val="17"/>
          </w:rPr>
          <w:t>Table</w:t>
        </w:r>
        <w:r w:rsidR="00BD69B5">
          <w:rPr>
            <w:color w:val="C43033"/>
            <w:spacing w:val="1"/>
            <w:sz w:val="17"/>
          </w:rPr>
          <w:t xml:space="preserve"> </w:t>
        </w:r>
        <w:r w:rsidR="00BD69B5">
          <w:rPr>
            <w:color w:val="C43033"/>
            <w:spacing w:val="-2"/>
            <w:sz w:val="17"/>
          </w:rPr>
          <w:t>A1.4</w:t>
        </w:r>
      </w:hyperlink>
      <w:r>
        <w:rPr>
          <w:color w:val="373535"/>
          <w:spacing w:val="-2"/>
          <w:sz w:val="17"/>
        </w:rPr>
        <w:t>.</w:t>
      </w:r>
    </w:p>
    <w:p w14:paraId="614CEF57" w14:textId="77777777" w:rsidR="00BD69B5" w:rsidRDefault="00000000">
      <w:pPr>
        <w:spacing w:before="166" w:line="109" w:lineRule="exact"/>
        <w:ind w:left="290"/>
        <w:rPr>
          <w:rFonts w:ascii="Arial"/>
          <w:sz w:val="14"/>
        </w:rPr>
      </w:pPr>
      <w:r>
        <w:rPr>
          <w:rFonts w:ascii="Arial"/>
          <w:color w:val="373535"/>
          <w:sz w:val="14"/>
        </w:rPr>
        <w:t>Copper</w:t>
      </w:r>
      <w:r>
        <w:rPr>
          <w:rFonts w:ascii="Arial"/>
          <w:color w:val="373535"/>
          <w:spacing w:val="-6"/>
          <w:sz w:val="14"/>
        </w:rPr>
        <w:t xml:space="preserve"> </w:t>
      </w:r>
      <w:r>
        <w:rPr>
          <w:rFonts w:ascii="Arial"/>
          <w:color w:val="373535"/>
          <w:spacing w:val="-2"/>
          <w:sz w:val="14"/>
        </w:rPr>
        <w:t>Alloy</w:t>
      </w:r>
    </w:p>
    <w:p w14:paraId="5F86CBCC" w14:textId="77777777" w:rsidR="00BD69B5" w:rsidRDefault="00000000">
      <w:pPr>
        <w:rPr>
          <w:rFonts w:ascii="Arial"/>
          <w:sz w:val="14"/>
        </w:rPr>
      </w:pPr>
      <w:r>
        <w:br w:type="column"/>
      </w:r>
    </w:p>
    <w:p w14:paraId="5145403A" w14:textId="77777777" w:rsidR="00BD69B5" w:rsidRDefault="00BD69B5">
      <w:pPr>
        <w:pStyle w:val="BodyText"/>
        <w:ind w:left="0" w:firstLine="0"/>
        <w:rPr>
          <w:rFonts w:ascii="Arial"/>
          <w:sz w:val="14"/>
        </w:rPr>
      </w:pPr>
    </w:p>
    <w:p w14:paraId="68BDD938" w14:textId="77777777" w:rsidR="00BD69B5" w:rsidRDefault="00BD69B5">
      <w:pPr>
        <w:pStyle w:val="BodyText"/>
        <w:ind w:left="0" w:firstLine="0"/>
        <w:rPr>
          <w:rFonts w:ascii="Arial"/>
          <w:sz w:val="14"/>
        </w:rPr>
      </w:pPr>
    </w:p>
    <w:p w14:paraId="5643259D" w14:textId="77777777" w:rsidR="00BD69B5" w:rsidRDefault="00BD69B5">
      <w:pPr>
        <w:pStyle w:val="BodyText"/>
        <w:spacing w:before="92"/>
        <w:ind w:left="0" w:firstLine="0"/>
        <w:rPr>
          <w:rFonts w:ascii="Arial"/>
          <w:sz w:val="14"/>
        </w:rPr>
      </w:pPr>
    </w:p>
    <w:p w14:paraId="6906E3EE" w14:textId="77777777" w:rsidR="00BD69B5" w:rsidRDefault="00000000">
      <w:pPr>
        <w:spacing w:line="109" w:lineRule="exact"/>
        <w:ind w:left="115"/>
        <w:rPr>
          <w:rFonts w:ascii="Arial"/>
          <w:sz w:val="14"/>
        </w:rPr>
      </w:pPr>
      <w:r>
        <w:rPr>
          <w:rFonts w:ascii="Arial"/>
          <w:color w:val="373535"/>
          <w:sz w:val="14"/>
        </w:rPr>
        <w:t>Yield</w:t>
      </w:r>
      <w:r>
        <w:rPr>
          <w:rFonts w:ascii="Arial"/>
          <w:color w:val="373535"/>
          <w:spacing w:val="-1"/>
          <w:sz w:val="14"/>
        </w:rPr>
        <w:t xml:space="preserve"> </w:t>
      </w:r>
      <w:r>
        <w:rPr>
          <w:rFonts w:ascii="Arial"/>
          <w:color w:val="373535"/>
          <w:sz w:val="14"/>
        </w:rPr>
        <w:t xml:space="preserve">Strength </w:t>
      </w:r>
      <w:r>
        <w:rPr>
          <w:rFonts w:ascii="Arial"/>
          <w:color w:val="373535"/>
          <w:spacing w:val="-5"/>
          <w:sz w:val="14"/>
        </w:rPr>
        <w:t>at</w:t>
      </w:r>
    </w:p>
    <w:p w14:paraId="486310E1" w14:textId="77777777" w:rsidR="00BD69B5" w:rsidRDefault="00000000">
      <w:pPr>
        <w:rPr>
          <w:rFonts w:ascii="Arial"/>
          <w:sz w:val="14"/>
        </w:rPr>
      </w:pPr>
      <w:r>
        <w:br w:type="column"/>
      </w:r>
    </w:p>
    <w:p w14:paraId="1B8B6567" w14:textId="77777777" w:rsidR="00BD69B5" w:rsidRDefault="00BD69B5">
      <w:pPr>
        <w:pStyle w:val="BodyText"/>
        <w:ind w:left="0" w:firstLine="0"/>
        <w:rPr>
          <w:rFonts w:ascii="Arial"/>
          <w:sz w:val="14"/>
        </w:rPr>
      </w:pPr>
    </w:p>
    <w:p w14:paraId="4DBDD5D7" w14:textId="77777777" w:rsidR="00BD69B5" w:rsidRDefault="00BD69B5">
      <w:pPr>
        <w:pStyle w:val="BodyText"/>
        <w:ind w:left="0" w:firstLine="0"/>
        <w:rPr>
          <w:rFonts w:ascii="Arial"/>
          <w:sz w:val="14"/>
        </w:rPr>
      </w:pPr>
    </w:p>
    <w:p w14:paraId="06C18681" w14:textId="77777777" w:rsidR="00BD69B5" w:rsidRDefault="00BD69B5">
      <w:pPr>
        <w:pStyle w:val="BodyText"/>
        <w:spacing w:before="7"/>
        <w:ind w:left="0" w:firstLine="0"/>
        <w:rPr>
          <w:rFonts w:ascii="Arial"/>
          <w:sz w:val="14"/>
        </w:rPr>
      </w:pPr>
    </w:p>
    <w:p w14:paraId="4951BDD5" w14:textId="77777777" w:rsidR="00BD69B5" w:rsidRDefault="00000000">
      <w:pPr>
        <w:ind w:left="196"/>
        <w:rPr>
          <w:rFonts w:ascii="Arial" w:hAnsi="Arial"/>
          <w:sz w:val="14"/>
        </w:rPr>
      </w:pPr>
      <w:r>
        <w:rPr>
          <w:rFonts w:ascii="Arial" w:hAnsi="Arial"/>
          <w:color w:val="373535"/>
          <w:sz w:val="14"/>
        </w:rPr>
        <w:t>Elongation</w:t>
      </w:r>
      <w:r>
        <w:rPr>
          <w:rFonts w:ascii="Arial" w:hAnsi="Arial"/>
          <w:color w:val="373535"/>
          <w:spacing w:val="3"/>
          <w:sz w:val="14"/>
        </w:rPr>
        <w:t xml:space="preserve"> </w:t>
      </w:r>
      <w:r>
        <w:rPr>
          <w:rFonts w:ascii="Arial" w:hAnsi="Arial"/>
          <w:color w:val="373535"/>
          <w:sz w:val="14"/>
        </w:rPr>
        <w:t>in</w:t>
      </w:r>
      <w:r>
        <w:rPr>
          <w:rFonts w:ascii="Arial" w:hAnsi="Arial"/>
          <w:color w:val="373535"/>
          <w:spacing w:val="3"/>
          <w:sz w:val="14"/>
        </w:rPr>
        <w:t xml:space="preserve"> </w:t>
      </w:r>
      <w:r>
        <w:rPr>
          <w:rFonts w:ascii="Arial" w:hAnsi="Arial"/>
          <w:color w:val="373535"/>
          <w:spacing w:val="-5"/>
          <w:sz w:val="14"/>
        </w:rPr>
        <w:t>4×</w:t>
      </w:r>
    </w:p>
    <w:p w14:paraId="5FEC6C58" w14:textId="77777777" w:rsidR="00BD69B5" w:rsidRDefault="00BD69B5">
      <w:pPr>
        <w:rPr>
          <w:rFonts w:ascii="Arial" w:hAnsi="Arial"/>
          <w:sz w:val="14"/>
        </w:rPr>
        <w:sectPr w:rsidR="00BD69B5">
          <w:pgSz w:w="11680" w:h="15630"/>
          <w:pgMar w:top="1080" w:right="566" w:bottom="600" w:left="566" w:header="638" w:footer="415" w:gutter="0"/>
          <w:cols w:num="3" w:space="720" w:equalWidth="0">
            <w:col w:w="7961" w:space="40"/>
            <w:col w:w="1159" w:space="39"/>
            <w:col w:w="1349"/>
          </w:cols>
        </w:sectPr>
      </w:pPr>
    </w:p>
    <w:p w14:paraId="0C054F41" w14:textId="77777777" w:rsidR="00BD69B5" w:rsidRDefault="00000000">
      <w:pPr>
        <w:spacing w:before="61" w:line="109" w:lineRule="exact"/>
        <w:ind w:left="410"/>
        <w:rPr>
          <w:rFonts w:ascii="Arial"/>
          <w:sz w:val="14"/>
        </w:rPr>
      </w:pPr>
      <w:r>
        <w:rPr>
          <w:rFonts w:ascii="Arial"/>
          <w:color w:val="373535"/>
          <w:sz w:val="14"/>
        </w:rPr>
        <w:t>UNS</w:t>
      </w:r>
      <w:r>
        <w:rPr>
          <w:rFonts w:ascii="Arial"/>
          <w:color w:val="373535"/>
          <w:spacing w:val="4"/>
          <w:sz w:val="14"/>
        </w:rPr>
        <w:t xml:space="preserve"> </w:t>
      </w:r>
      <w:r>
        <w:rPr>
          <w:rFonts w:ascii="Arial"/>
          <w:color w:val="373535"/>
          <w:spacing w:val="-5"/>
          <w:sz w:val="14"/>
        </w:rPr>
        <w:t>No.</w:t>
      </w:r>
    </w:p>
    <w:p w14:paraId="42BE1793" w14:textId="77777777" w:rsidR="00BD69B5" w:rsidRDefault="00000000">
      <w:pPr>
        <w:tabs>
          <w:tab w:val="left" w:pos="2192"/>
        </w:tabs>
        <w:spacing w:before="31" w:line="139" w:lineRule="exact"/>
        <w:ind w:left="410"/>
        <w:rPr>
          <w:rFonts w:ascii="Arial"/>
          <w:sz w:val="14"/>
        </w:rPr>
      </w:pPr>
      <w:r>
        <w:br w:type="column"/>
      </w:r>
      <w:r>
        <w:rPr>
          <w:rFonts w:ascii="Arial"/>
          <w:color w:val="373535"/>
          <w:spacing w:val="-2"/>
          <w:position w:val="3"/>
          <w:sz w:val="14"/>
        </w:rPr>
        <w:t>Temper Designation</w:t>
      </w:r>
      <w:r>
        <w:rPr>
          <w:rFonts w:ascii="Arial"/>
          <w:color w:val="373535"/>
          <w:position w:val="3"/>
          <w:sz w:val="14"/>
        </w:rPr>
        <w:tab/>
      </w:r>
      <w:r>
        <w:rPr>
          <w:rFonts w:ascii="Arial"/>
          <w:color w:val="373535"/>
          <w:sz w:val="14"/>
        </w:rPr>
        <w:t>Diameter</w:t>
      </w:r>
      <w:r>
        <w:rPr>
          <w:rFonts w:ascii="Arial"/>
          <w:color w:val="373535"/>
          <w:spacing w:val="2"/>
          <w:sz w:val="14"/>
        </w:rPr>
        <w:t xml:space="preserve"> </w:t>
      </w:r>
      <w:r>
        <w:rPr>
          <w:rFonts w:ascii="Arial"/>
          <w:color w:val="373535"/>
          <w:sz w:val="14"/>
        </w:rPr>
        <w:t>or</w:t>
      </w:r>
      <w:r>
        <w:rPr>
          <w:rFonts w:ascii="Arial"/>
          <w:color w:val="373535"/>
          <w:spacing w:val="3"/>
          <w:sz w:val="14"/>
        </w:rPr>
        <w:t xml:space="preserve"> </w:t>
      </w:r>
      <w:r>
        <w:rPr>
          <w:rFonts w:ascii="Arial"/>
          <w:color w:val="373535"/>
          <w:sz w:val="14"/>
        </w:rPr>
        <w:t>Distance</w:t>
      </w:r>
      <w:r>
        <w:rPr>
          <w:rFonts w:ascii="Arial"/>
          <w:color w:val="373535"/>
          <w:spacing w:val="3"/>
          <w:sz w:val="14"/>
        </w:rPr>
        <w:t xml:space="preserve"> </w:t>
      </w:r>
      <w:r>
        <w:rPr>
          <w:rFonts w:ascii="Arial"/>
          <w:color w:val="373535"/>
          <w:spacing w:val="-2"/>
          <w:sz w:val="14"/>
        </w:rPr>
        <w:t>Between</w:t>
      </w:r>
    </w:p>
    <w:p w14:paraId="119B4DA1" w14:textId="77777777" w:rsidR="00BD69B5" w:rsidRDefault="00000000">
      <w:pPr>
        <w:spacing w:before="61" w:line="109" w:lineRule="exact"/>
        <w:ind w:left="410"/>
        <w:rPr>
          <w:rFonts w:ascii="Arial"/>
          <w:sz w:val="14"/>
        </w:rPr>
      </w:pPr>
      <w:r>
        <w:br w:type="column"/>
      </w:r>
      <w:r>
        <w:rPr>
          <w:rFonts w:ascii="Arial"/>
          <w:color w:val="373535"/>
          <w:spacing w:val="-2"/>
          <w:sz w:val="14"/>
        </w:rPr>
        <w:t>Tensile</w:t>
      </w:r>
      <w:r>
        <w:rPr>
          <w:rFonts w:ascii="Arial"/>
          <w:color w:val="373535"/>
          <w:sz w:val="14"/>
        </w:rPr>
        <w:t xml:space="preserve"> </w:t>
      </w:r>
      <w:r>
        <w:rPr>
          <w:rFonts w:ascii="Arial"/>
          <w:color w:val="373535"/>
          <w:spacing w:val="-2"/>
          <w:sz w:val="14"/>
        </w:rPr>
        <w:t>Strength,</w:t>
      </w:r>
    </w:p>
    <w:p w14:paraId="0DFDCA32" w14:textId="77777777" w:rsidR="00BD69B5" w:rsidRDefault="00000000">
      <w:pPr>
        <w:spacing w:before="61" w:line="109" w:lineRule="exact"/>
        <w:ind w:left="186"/>
        <w:rPr>
          <w:rFonts w:ascii="Arial"/>
          <w:sz w:val="14"/>
        </w:rPr>
      </w:pPr>
      <w:r>
        <w:br w:type="column"/>
      </w:r>
      <w:r>
        <w:rPr>
          <w:rFonts w:ascii="Arial"/>
          <w:color w:val="373535"/>
          <w:sz w:val="14"/>
        </w:rPr>
        <w:t>0.5</w:t>
      </w:r>
      <w:r>
        <w:rPr>
          <w:rFonts w:ascii="Arial"/>
          <w:color w:val="373535"/>
          <w:spacing w:val="5"/>
          <w:sz w:val="14"/>
        </w:rPr>
        <w:t xml:space="preserve"> </w:t>
      </w:r>
      <w:r>
        <w:rPr>
          <w:rFonts w:ascii="Arial"/>
          <w:color w:val="373535"/>
          <w:sz w:val="14"/>
        </w:rPr>
        <w:t>%</w:t>
      </w:r>
      <w:r>
        <w:rPr>
          <w:rFonts w:ascii="Arial"/>
          <w:color w:val="373535"/>
          <w:spacing w:val="5"/>
          <w:sz w:val="14"/>
        </w:rPr>
        <w:t xml:space="preserve"> </w:t>
      </w:r>
      <w:r>
        <w:rPr>
          <w:rFonts w:ascii="Arial"/>
          <w:color w:val="373535"/>
          <w:spacing w:val="-2"/>
          <w:sz w:val="14"/>
        </w:rPr>
        <w:t>Extension</w:t>
      </w:r>
    </w:p>
    <w:p w14:paraId="5C429630" w14:textId="77777777" w:rsidR="00BD69B5" w:rsidRDefault="00000000">
      <w:pPr>
        <w:spacing w:line="137" w:lineRule="exact"/>
        <w:ind w:left="346"/>
        <w:rPr>
          <w:rFonts w:ascii="Arial"/>
          <w:sz w:val="14"/>
        </w:rPr>
      </w:pPr>
      <w:r>
        <w:br w:type="column"/>
      </w:r>
      <w:r>
        <w:rPr>
          <w:rFonts w:ascii="Arial"/>
          <w:color w:val="373535"/>
          <w:sz w:val="14"/>
        </w:rPr>
        <w:t>Diameter</w:t>
      </w:r>
      <w:r>
        <w:rPr>
          <w:rFonts w:ascii="Arial"/>
          <w:color w:val="373535"/>
          <w:spacing w:val="1"/>
          <w:sz w:val="14"/>
        </w:rPr>
        <w:t xml:space="preserve"> </w:t>
      </w:r>
      <w:r>
        <w:rPr>
          <w:rFonts w:ascii="Arial"/>
          <w:color w:val="373535"/>
          <w:spacing w:val="-5"/>
          <w:sz w:val="14"/>
        </w:rPr>
        <w:t>or</w:t>
      </w:r>
    </w:p>
    <w:p w14:paraId="018887DB" w14:textId="77777777" w:rsidR="00BD69B5" w:rsidRDefault="00BD69B5">
      <w:pPr>
        <w:spacing w:line="137" w:lineRule="exact"/>
        <w:rPr>
          <w:rFonts w:ascii="Arial"/>
          <w:sz w:val="14"/>
        </w:rPr>
        <w:sectPr w:rsidR="00BD69B5">
          <w:type w:val="continuous"/>
          <w:pgSz w:w="11680" w:h="15630"/>
          <w:pgMar w:top="1080" w:right="566" w:bottom="600" w:left="566" w:header="638" w:footer="415" w:gutter="0"/>
          <w:cols w:num="5" w:space="720" w:equalWidth="0">
            <w:col w:w="1010" w:space="87"/>
            <w:col w:w="4151" w:space="1193"/>
            <w:col w:w="1459" w:space="39"/>
            <w:col w:w="1211" w:space="40"/>
            <w:col w:w="1358"/>
          </w:cols>
        </w:sectPr>
      </w:pPr>
    </w:p>
    <w:p w14:paraId="6DD09CEB" w14:textId="77777777" w:rsidR="00BD69B5" w:rsidRDefault="00000000">
      <w:pPr>
        <w:spacing w:before="61" w:line="252" w:lineRule="auto"/>
        <w:ind w:left="309" w:right="38" w:firstLine="112"/>
        <w:rPr>
          <w:rFonts w:ascii="Arial"/>
          <w:sz w:val="14"/>
        </w:rPr>
      </w:pPr>
      <w:r>
        <w:rPr>
          <w:rFonts w:ascii="Arial"/>
          <w:color w:val="373535"/>
          <w:sz w:val="14"/>
        </w:rPr>
        <w:t>(or other</w:t>
      </w:r>
      <w:r>
        <w:rPr>
          <w:rFonts w:ascii="Arial"/>
          <w:color w:val="373535"/>
          <w:spacing w:val="40"/>
          <w:sz w:val="14"/>
        </w:rPr>
        <w:t xml:space="preserve"> </w:t>
      </w:r>
      <w:r>
        <w:rPr>
          <w:rFonts w:ascii="Arial"/>
          <w:color w:val="373535"/>
          <w:spacing w:val="-2"/>
          <w:sz w:val="14"/>
        </w:rPr>
        <w:t>designation)</w:t>
      </w:r>
    </w:p>
    <w:p w14:paraId="7720E4B2" w14:textId="77777777" w:rsidR="00BD69B5" w:rsidRDefault="00000000">
      <w:pPr>
        <w:tabs>
          <w:tab w:val="left" w:pos="1164"/>
        </w:tabs>
        <w:spacing w:before="92"/>
        <w:ind w:left="309"/>
        <w:rPr>
          <w:rFonts w:ascii="Arial"/>
          <w:sz w:val="14"/>
        </w:rPr>
      </w:pPr>
      <w:r>
        <w:br w:type="column"/>
      </w:r>
      <w:r>
        <w:rPr>
          <w:rFonts w:ascii="Arial"/>
          <w:color w:val="373535"/>
          <w:spacing w:val="-4"/>
          <w:sz w:val="14"/>
        </w:rPr>
        <w:t>Code</w:t>
      </w:r>
      <w:r>
        <w:rPr>
          <w:rFonts w:ascii="Arial"/>
          <w:color w:val="373535"/>
          <w:sz w:val="14"/>
        </w:rPr>
        <w:tab/>
      </w:r>
      <w:r>
        <w:rPr>
          <w:rFonts w:ascii="Arial"/>
          <w:color w:val="373535"/>
          <w:spacing w:val="-4"/>
          <w:sz w:val="14"/>
        </w:rPr>
        <w:t>Name</w:t>
      </w:r>
    </w:p>
    <w:p w14:paraId="43F279AC" w14:textId="77777777" w:rsidR="00BD69B5" w:rsidRDefault="00000000">
      <w:pPr>
        <w:tabs>
          <w:tab w:val="left" w:pos="2532"/>
        </w:tabs>
        <w:spacing w:line="222" w:lineRule="exact"/>
        <w:ind w:left="309"/>
        <w:rPr>
          <w:rFonts w:ascii="Arial"/>
          <w:position w:val="8"/>
          <w:sz w:val="14"/>
        </w:rPr>
      </w:pPr>
      <w:r>
        <w:br w:type="column"/>
      </w:r>
      <w:r>
        <w:rPr>
          <w:rFonts w:ascii="Arial"/>
          <w:color w:val="373535"/>
          <w:sz w:val="14"/>
        </w:rPr>
        <w:t>Parallel</w:t>
      </w:r>
      <w:r>
        <w:rPr>
          <w:rFonts w:ascii="Arial"/>
          <w:color w:val="373535"/>
          <w:spacing w:val="1"/>
          <w:sz w:val="14"/>
        </w:rPr>
        <w:t xml:space="preserve"> </w:t>
      </w:r>
      <w:r>
        <w:rPr>
          <w:rFonts w:ascii="Arial"/>
          <w:color w:val="373535"/>
          <w:sz w:val="14"/>
        </w:rPr>
        <w:t>Surfaces,</w:t>
      </w:r>
      <w:r>
        <w:rPr>
          <w:rFonts w:ascii="Arial"/>
          <w:color w:val="373535"/>
          <w:spacing w:val="2"/>
          <w:sz w:val="14"/>
        </w:rPr>
        <w:t xml:space="preserve"> </w:t>
      </w:r>
      <w:r>
        <w:rPr>
          <w:rFonts w:ascii="Arial"/>
          <w:color w:val="373535"/>
          <w:spacing w:val="-5"/>
          <w:sz w:val="14"/>
        </w:rPr>
        <w:t>in.</w:t>
      </w:r>
      <w:r>
        <w:rPr>
          <w:rFonts w:ascii="Arial"/>
          <w:color w:val="373535"/>
          <w:sz w:val="14"/>
        </w:rPr>
        <w:tab/>
      </w:r>
      <w:r>
        <w:rPr>
          <w:rFonts w:ascii="Arial"/>
          <w:color w:val="373535"/>
          <w:position w:val="8"/>
          <w:sz w:val="14"/>
        </w:rPr>
        <w:t>Width,</w:t>
      </w:r>
      <w:r>
        <w:rPr>
          <w:rFonts w:ascii="Arial"/>
          <w:color w:val="373535"/>
          <w:spacing w:val="3"/>
          <w:position w:val="8"/>
          <w:sz w:val="14"/>
        </w:rPr>
        <w:t xml:space="preserve"> </w:t>
      </w:r>
      <w:r>
        <w:rPr>
          <w:rFonts w:ascii="Arial"/>
          <w:color w:val="373535"/>
          <w:spacing w:val="-5"/>
          <w:position w:val="8"/>
          <w:sz w:val="14"/>
        </w:rPr>
        <w:t>in.</w:t>
      </w:r>
    </w:p>
    <w:p w14:paraId="4832A2CF" w14:textId="77777777" w:rsidR="00BD69B5" w:rsidRDefault="00000000">
      <w:pPr>
        <w:spacing w:before="61"/>
        <w:ind w:left="309"/>
        <w:rPr>
          <w:rFonts w:ascii="Arial"/>
          <w:sz w:val="14"/>
        </w:rPr>
      </w:pPr>
      <w:r>
        <w:br w:type="column"/>
      </w:r>
      <w:r>
        <w:rPr>
          <w:rFonts w:ascii="Arial"/>
          <w:color w:val="373535"/>
          <w:sz w:val="14"/>
        </w:rPr>
        <w:t>min,</w:t>
      </w:r>
      <w:r>
        <w:rPr>
          <w:rFonts w:ascii="Arial"/>
          <w:color w:val="373535"/>
          <w:spacing w:val="4"/>
          <w:sz w:val="14"/>
        </w:rPr>
        <w:t xml:space="preserve"> </w:t>
      </w:r>
      <w:r>
        <w:rPr>
          <w:rFonts w:ascii="Arial"/>
          <w:color w:val="373535"/>
          <w:spacing w:val="-5"/>
          <w:sz w:val="14"/>
        </w:rPr>
        <w:t>ksi</w:t>
      </w:r>
    </w:p>
    <w:p w14:paraId="599CCB8B" w14:textId="77777777" w:rsidR="00BD69B5" w:rsidRDefault="00000000">
      <w:pPr>
        <w:spacing w:before="61" w:line="252" w:lineRule="auto"/>
        <w:ind w:left="457" w:right="38" w:hanging="148"/>
        <w:rPr>
          <w:rFonts w:ascii="Arial"/>
          <w:sz w:val="14"/>
        </w:rPr>
      </w:pPr>
      <w:r>
        <w:br w:type="column"/>
      </w:r>
      <w:r>
        <w:rPr>
          <w:rFonts w:ascii="Arial"/>
          <w:color w:val="373535"/>
          <w:sz w:val="14"/>
        </w:rPr>
        <w:t>Under</w:t>
      </w:r>
      <w:r>
        <w:rPr>
          <w:rFonts w:ascii="Arial"/>
          <w:color w:val="373535"/>
          <w:spacing w:val="-10"/>
          <w:sz w:val="14"/>
        </w:rPr>
        <w:t xml:space="preserve"> </w:t>
      </w:r>
      <w:r>
        <w:rPr>
          <w:rFonts w:ascii="Arial"/>
          <w:color w:val="373535"/>
          <w:sz w:val="14"/>
        </w:rPr>
        <w:t>Load,</w:t>
      </w:r>
      <w:r>
        <w:rPr>
          <w:rFonts w:ascii="Arial"/>
          <w:color w:val="373535"/>
          <w:spacing w:val="40"/>
          <w:sz w:val="14"/>
        </w:rPr>
        <w:t xml:space="preserve"> </w:t>
      </w:r>
      <w:r>
        <w:rPr>
          <w:rFonts w:ascii="Arial"/>
          <w:color w:val="373535"/>
          <w:sz w:val="14"/>
        </w:rPr>
        <w:t>min, ksi</w:t>
      </w:r>
    </w:p>
    <w:p w14:paraId="6F39865C" w14:textId="77777777" w:rsidR="00BD69B5" w:rsidRDefault="00000000">
      <w:pPr>
        <w:spacing w:line="138" w:lineRule="exact"/>
        <w:ind w:left="309"/>
        <w:rPr>
          <w:rFonts w:ascii="Arial"/>
          <w:sz w:val="14"/>
        </w:rPr>
      </w:pPr>
      <w:r>
        <w:br w:type="column"/>
      </w:r>
      <w:r>
        <w:rPr>
          <w:rFonts w:ascii="Arial"/>
          <w:color w:val="373535"/>
          <w:sz w:val="14"/>
        </w:rPr>
        <w:t xml:space="preserve">Thickness </w:t>
      </w:r>
      <w:r>
        <w:rPr>
          <w:rFonts w:ascii="Arial"/>
          <w:color w:val="373535"/>
          <w:spacing w:val="-5"/>
          <w:sz w:val="14"/>
        </w:rPr>
        <w:t>of</w:t>
      </w:r>
    </w:p>
    <w:p w14:paraId="0CE462B9" w14:textId="77777777" w:rsidR="00BD69B5" w:rsidRDefault="00000000">
      <w:pPr>
        <w:spacing w:before="8" w:line="252" w:lineRule="auto"/>
        <w:ind w:left="451" w:right="101" w:hanging="57"/>
        <w:rPr>
          <w:rFonts w:ascii="Arial"/>
          <w:i/>
          <w:sz w:val="14"/>
        </w:rPr>
      </w:pPr>
      <w:r>
        <w:rPr>
          <w:rFonts w:ascii="Arial"/>
          <w:color w:val="373535"/>
          <w:spacing w:val="-2"/>
          <w:sz w:val="14"/>
        </w:rPr>
        <w:t>Specimen</w:t>
      </w:r>
      <w:r>
        <w:rPr>
          <w:rFonts w:ascii="Arial"/>
          <w:color w:val="373535"/>
          <w:spacing w:val="40"/>
          <w:sz w:val="14"/>
        </w:rPr>
        <w:t xml:space="preserve"> </w:t>
      </w:r>
      <w:r>
        <w:rPr>
          <w:rFonts w:ascii="Arial"/>
          <w:color w:val="373535"/>
          <w:sz w:val="14"/>
        </w:rPr>
        <w:t>min, %</w:t>
      </w:r>
      <w:r>
        <w:rPr>
          <w:rFonts w:ascii="Arial"/>
          <w:i/>
          <w:color w:val="373535"/>
          <w:sz w:val="14"/>
          <w:vertAlign w:val="superscript"/>
        </w:rPr>
        <w:t>A</w:t>
      </w:r>
    </w:p>
    <w:p w14:paraId="30AC0AE1" w14:textId="77777777" w:rsidR="00BD69B5" w:rsidRDefault="00BD69B5">
      <w:pPr>
        <w:spacing w:line="252" w:lineRule="auto"/>
        <w:rPr>
          <w:rFonts w:ascii="Arial"/>
          <w:i/>
          <w:sz w:val="14"/>
        </w:rPr>
        <w:sectPr w:rsidR="00BD69B5">
          <w:type w:val="continuous"/>
          <w:pgSz w:w="11680" w:h="15630"/>
          <w:pgMar w:top="1080" w:right="566" w:bottom="600" w:left="566" w:header="638" w:footer="415" w:gutter="0"/>
          <w:cols w:num="6" w:space="720" w:equalWidth="0">
            <w:col w:w="1111" w:space="96"/>
            <w:col w:w="1578" w:space="505"/>
            <w:col w:w="3163" w:space="372"/>
            <w:col w:w="831" w:space="284"/>
            <w:col w:w="1127" w:space="134"/>
            <w:col w:w="1347"/>
          </w:cols>
        </w:sectPr>
      </w:pPr>
    </w:p>
    <w:p w14:paraId="532A3201" w14:textId="77777777" w:rsidR="00BD69B5" w:rsidRDefault="00BD69B5">
      <w:pPr>
        <w:pStyle w:val="BodyText"/>
        <w:spacing w:before="8"/>
        <w:ind w:left="0" w:firstLine="0"/>
        <w:rPr>
          <w:rFonts w:ascii="Arial"/>
          <w:i/>
          <w:sz w:val="2"/>
        </w:rPr>
      </w:pPr>
    </w:p>
    <w:tbl>
      <w:tblPr>
        <w:tblW w:w="0" w:type="auto"/>
        <w:tblInd w:w="70" w:type="dxa"/>
        <w:tblLayout w:type="fixed"/>
        <w:tblCellMar>
          <w:left w:w="0" w:type="dxa"/>
          <w:right w:w="0" w:type="dxa"/>
        </w:tblCellMar>
        <w:tblLook w:val="01E0" w:firstRow="1" w:lastRow="1" w:firstColumn="1" w:lastColumn="1" w:noHBand="0" w:noVBand="0"/>
      </w:tblPr>
      <w:tblGrid>
        <w:gridCol w:w="1334"/>
        <w:gridCol w:w="618"/>
        <w:gridCol w:w="1113"/>
        <w:gridCol w:w="1042"/>
        <w:gridCol w:w="1333"/>
        <w:gridCol w:w="1395"/>
        <w:gridCol w:w="1109"/>
        <w:gridCol w:w="1266"/>
        <w:gridCol w:w="1209"/>
      </w:tblGrid>
      <w:tr w:rsidR="00BD69B5" w14:paraId="3C91A169" w14:textId="77777777">
        <w:trPr>
          <w:trHeight w:val="205"/>
        </w:trPr>
        <w:tc>
          <w:tcPr>
            <w:tcW w:w="1334" w:type="dxa"/>
            <w:tcBorders>
              <w:top w:val="single" w:sz="4" w:space="0" w:color="373535"/>
            </w:tcBorders>
          </w:tcPr>
          <w:p w14:paraId="14CD2928" w14:textId="77777777" w:rsidR="00BD69B5" w:rsidRDefault="00000000">
            <w:pPr>
              <w:pStyle w:val="TableParagraph"/>
              <w:spacing w:before="26" w:line="158" w:lineRule="exact"/>
              <w:ind w:left="1" w:right="77"/>
              <w:rPr>
                <w:sz w:val="14"/>
              </w:rPr>
            </w:pPr>
            <w:r>
              <w:rPr>
                <w:color w:val="373535"/>
                <w:sz w:val="14"/>
              </w:rPr>
              <w:t>C31400,</w:t>
            </w:r>
            <w:r>
              <w:rPr>
                <w:color w:val="373535"/>
                <w:spacing w:val="1"/>
                <w:sz w:val="14"/>
              </w:rPr>
              <w:t xml:space="preserve"> </w:t>
            </w:r>
            <w:r>
              <w:rPr>
                <w:color w:val="373535"/>
                <w:spacing w:val="-2"/>
                <w:sz w:val="14"/>
              </w:rPr>
              <w:t>C31600,</w:t>
            </w:r>
          </w:p>
        </w:tc>
        <w:tc>
          <w:tcPr>
            <w:tcW w:w="618" w:type="dxa"/>
            <w:tcBorders>
              <w:top w:val="single" w:sz="4" w:space="0" w:color="373535"/>
            </w:tcBorders>
          </w:tcPr>
          <w:p w14:paraId="1DB0A060" w14:textId="77777777" w:rsidR="00BD69B5" w:rsidRDefault="00000000">
            <w:pPr>
              <w:pStyle w:val="TableParagraph"/>
              <w:spacing w:before="26" w:line="158" w:lineRule="exact"/>
              <w:ind w:right="41"/>
              <w:rPr>
                <w:sz w:val="14"/>
              </w:rPr>
            </w:pPr>
            <w:r>
              <w:rPr>
                <w:color w:val="373535"/>
                <w:spacing w:val="-5"/>
                <w:sz w:val="14"/>
              </w:rPr>
              <w:t>O60</w:t>
            </w:r>
          </w:p>
        </w:tc>
        <w:tc>
          <w:tcPr>
            <w:tcW w:w="1113" w:type="dxa"/>
            <w:tcBorders>
              <w:top w:val="single" w:sz="4" w:space="0" w:color="373535"/>
            </w:tcBorders>
          </w:tcPr>
          <w:p w14:paraId="1C05493C" w14:textId="77777777" w:rsidR="00BD69B5" w:rsidRDefault="00000000">
            <w:pPr>
              <w:pStyle w:val="TableParagraph"/>
              <w:spacing w:before="26" w:line="158" w:lineRule="exact"/>
              <w:ind w:right="22"/>
              <w:rPr>
                <w:sz w:val="14"/>
              </w:rPr>
            </w:pPr>
            <w:r>
              <w:rPr>
                <w:color w:val="373535"/>
                <w:sz w:val="14"/>
              </w:rPr>
              <w:t>soft</w:t>
            </w:r>
            <w:r>
              <w:rPr>
                <w:color w:val="373535"/>
                <w:spacing w:val="4"/>
                <w:sz w:val="14"/>
              </w:rPr>
              <w:t xml:space="preserve"> </w:t>
            </w:r>
            <w:r>
              <w:rPr>
                <w:color w:val="373535"/>
                <w:spacing w:val="-2"/>
                <w:sz w:val="14"/>
              </w:rPr>
              <w:t>anneal</w:t>
            </w:r>
          </w:p>
        </w:tc>
        <w:tc>
          <w:tcPr>
            <w:tcW w:w="1042" w:type="dxa"/>
            <w:tcBorders>
              <w:top w:val="single" w:sz="4" w:space="0" w:color="373535"/>
            </w:tcBorders>
          </w:tcPr>
          <w:p w14:paraId="11D74BC8" w14:textId="77777777" w:rsidR="00BD69B5" w:rsidRDefault="00000000">
            <w:pPr>
              <w:pStyle w:val="TableParagraph"/>
              <w:spacing w:before="26" w:line="158" w:lineRule="exact"/>
              <w:ind w:right="56"/>
              <w:rPr>
                <w:sz w:val="14"/>
              </w:rPr>
            </w:pPr>
            <w:r>
              <w:rPr>
                <w:color w:val="373535"/>
                <w:sz w:val="14"/>
              </w:rPr>
              <w:t>all</w:t>
            </w:r>
            <w:r>
              <w:rPr>
                <w:color w:val="373535"/>
                <w:spacing w:val="5"/>
                <w:sz w:val="14"/>
              </w:rPr>
              <w:t xml:space="preserve"> </w:t>
            </w:r>
            <w:r>
              <w:rPr>
                <w:color w:val="373535"/>
                <w:spacing w:val="-2"/>
                <w:sz w:val="14"/>
              </w:rPr>
              <w:t>forms</w:t>
            </w:r>
          </w:p>
        </w:tc>
        <w:tc>
          <w:tcPr>
            <w:tcW w:w="1333" w:type="dxa"/>
            <w:tcBorders>
              <w:top w:val="single" w:sz="4" w:space="0" w:color="373535"/>
            </w:tcBorders>
          </w:tcPr>
          <w:p w14:paraId="0B82E7FD" w14:textId="77777777" w:rsidR="00BD69B5" w:rsidRDefault="00000000">
            <w:pPr>
              <w:pStyle w:val="TableParagraph"/>
              <w:spacing w:before="26" w:line="158" w:lineRule="exact"/>
              <w:ind w:left="49" w:right="1"/>
              <w:rPr>
                <w:sz w:val="14"/>
              </w:rPr>
            </w:pPr>
            <w:r>
              <w:rPr>
                <w:color w:val="373535"/>
                <w:sz w:val="14"/>
              </w:rPr>
              <w:t>all</w:t>
            </w:r>
            <w:r>
              <w:rPr>
                <w:color w:val="373535"/>
                <w:spacing w:val="5"/>
                <w:sz w:val="14"/>
              </w:rPr>
              <w:t xml:space="preserve"> </w:t>
            </w:r>
            <w:r>
              <w:rPr>
                <w:color w:val="373535"/>
                <w:spacing w:val="-2"/>
                <w:sz w:val="14"/>
              </w:rPr>
              <w:t>sizes</w:t>
            </w:r>
          </w:p>
        </w:tc>
        <w:tc>
          <w:tcPr>
            <w:tcW w:w="1395" w:type="dxa"/>
            <w:tcBorders>
              <w:top w:val="single" w:sz="4" w:space="0" w:color="373535"/>
            </w:tcBorders>
          </w:tcPr>
          <w:p w14:paraId="380A8E75" w14:textId="77777777" w:rsidR="00BD69B5" w:rsidRDefault="00000000">
            <w:pPr>
              <w:pStyle w:val="TableParagraph"/>
              <w:spacing w:before="26" w:line="158" w:lineRule="exact"/>
              <w:ind w:right="162"/>
              <w:rPr>
                <w:sz w:val="14"/>
              </w:rPr>
            </w:pPr>
            <w:r>
              <w:rPr>
                <w:color w:val="373535"/>
                <w:sz w:val="14"/>
              </w:rPr>
              <w:t>.</w:t>
            </w:r>
            <w:r>
              <w:rPr>
                <w:color w:val="373535"/>
                <w:spacing w:val="6"/>
                <w:sz w:val="14"/>
              </w:rPr>
              <w:t xml:space="preserve"> </w:t>
            </w:r>
            <w:r>
              <w:rPr>
                <w:color w:val="373535"/>
                <w:sz w:val="14"/>
              </w:rPr>
              <w:t>.</w:t>
            </w:r>
            <w:r>
              <w:rPr>
                <w:color w:val="373535"/>
                <w:spacing w:val="7"/>
                <w:sz w:val="14"/>
              </w:rPr>
              <w:t xml:space="preserve"> </w:t>
            </w:r>
            <w:r>
              <w:rPr>
                <w:color w:val="373535"/>
                <w:spacing w:val="-10"/>
                <w:sz w:val="14"/>
              </w:rPr>
              <w:t>.</w:t>
            </w:r>
          </w:p>
        </w:tc>
        <w:tc>
          <w:tcPr>
            <w:tcW w:w="1109" w:type="dxa"/>
            <w:tcBorders>
              <w:top w:val="single" w:sz="4" w:space="0" w:color="373535"/>
            </w:tcBorders>
          </w:tcPr>
          <w:p w14:paraId="0807E52A" w14:textId="77777777" w:rsidR="00BD69B5" w:rsidRDefault="00000000">
            <w:pPr>
              <w:pStyle w:val="TableParagraph"/>
              <w:spacing w:before="26" w:line="158" w:lineRule="exact"/>
              <w:ind w:left="399"/>
              <w:jc w:val="left"/>
              <w:rPr>
                <w:sz w:val="14"/>
              </w:rPr>
            </w:pPr>
            <w:r>
              <w:rPr>
                <w:color w:val="373535"/>
                <w:spacing w:val="-5"/>
                <w:sz w:val="14"/>
              </w:rPr>
              <w:t>35</w:t>
            </w:r>
          </w:p>
        </w:tc>
        <w:tc>
          <w:tcPr>
            <w:tcW w:w="1266" w:type="dxa"/>
            <w:tcBorders>
              <w:top w:val="single" w:sz="4" w:space="0" w:color="373535"/>
            </w:tcBorders>
          </w:tcPr>
          <w:p w14:paraId="31EF3AC0" w14:textId="77777777" w:rsidR="00BD69B5" w:rsidRDefault="00000000">
            <w:pPr>
              <w:pStyle w:val="TableParagraph"/>
              <w:spacing w:before="26" w:line="158" w:lineRule="exact"/>
              <w:ind w:right="1"/>
              <w:rPr>
                <w:sz w:val="14"/>
              </w:rPr>
            </w:pPr>
            <w:r>
              <w:rPr>
                <w:color w:val="373535"/>
                <w:spacing w:val="-5"/>
                <w:sz w:val="14"/>
              </w:rPr>
              <w:t>10</w:t>
            </w:r>
          </w:p>
        </w:tc>
        <w:tc>
          <w:tcPr>
            <w:tcW w:w="1209" w:type="dxa"/>
            <w:tcBorders>
              <w:top w:val="single" w:sz="4" w:space="0" w:color="373535"/>
            </w:tcBorders>
          </w:tcPr>
          <w:p w14:paraId="41AD9DF5" w14:textId="77777777" w:rsidR="00BD69B5" w:rsidRDefault="00000000">
            <w:pPr>
              <w:pStyle w:val="TableParagraph"/>
              <w:spacing w:before="26" w:line="158" w:lineRule="exact"/>
              <w:ind w:left="56"/>
              <w:rPr>
                <w:sz w:val="14"/>
              </w:rPr>
            </w:pPr>
            <w:r>
              <w:rPr>
                <w:color w:val="373535"/>
                <w:spacing w:val="-5"/>
                <w:sz w:val="14"/>
              </w:rPr>
              <w:t>25</w:t>
            </w:r>
          </w:p>
        </w:tc>
      </w:tr>
      <w:tr w:rsidR="00BD69B5" w14:paraId="0F2BF3F2" w14:textId="77777777">
        <w:trPr>
          <w:trHeight w:val="170"/>
        </w:trPr>
        <w:tc>
          <w:tcPr>
            <w:tcW w:w="1334" w:type="dxa"/>
          </w:tcPr>
          <w:p w14:paraId="39EA1814" w14:textId="77777777" w:rsidR="00BD69B5" w:rsidRDefault="00000000">
            <w:pPr>
              <w:pStyle w:val="TableParagraph"/>
              <w:spacing w:line="150" w:lineRule="exact"/>
              <w:ind w:right="77"/>
              <w:rPr>
                <w:sz w:val="14"/>
              </w:rPr>
            </w:pPr>
            <w:r>
              <w:rPr>
                <w:color w:val="373535"/>
                <w:spacing w:val="-2"/>
                <w:sz w:val="14"/>
              </w:rPr>
              <w:t>C32000</w:t>
            </w:r>
          </w:p>
        </w:tc>
        <w:tc>
          <w:tcPr>
            <w:tcW w:w="618" w:type="dxa"/>
          </w:tcPr>
          <w:p w14:paraId="64AA966C" w14:textId="77777777" w:rsidR="00BD69B5" w:rsidRDefault="00BD69B5">
            <w:pPr>
              <w:pStyle w:val="TableParagraph"/>
              <w:jc w:val="left"/>
              <w:rPr>
                <w:rFonts w:ascii="Times New Roman"/>
                <w:sz w:val="10"/>
              </w:rPr>
            </w:pPr>
          </w:p>
        </w:tc>
        <w:tc>
          <w:tcPr>
            <w:tcW w:w="1113" w:type="dxa"/>
          </w:tcPr>
          <w:p w14:paraId="7F59A14B" w14:textId="77777777" w:rsidR="00BD69B5" w:rsidRDefault="00BD69B5">
            <w:pPr>
              <w:pStyle w:val="TableParagraph"/>
              <w:jc w:val="left"/>
              <w:rPr>
                <w:rFonts w:ascii="Times New Roman"/>
                <w:sz w:val="10"/>
              </w:rPr>
            </w:pPr>
          </w:p>
        </w:tc>
        <w:tc>
          <w:tcPr>
            <w:tcW w:w="1042" w:type="dxa"/>
          </w:tcPr>
          <w:p w14:paraId="2C8DC850" w14:textId="77777777" w:rsidR="00BD69B5" w:rsidRDefault="00BD69B5">
            <w:pPr>
              <w:pStyle w:val="TableParagraph"/>
              <w:jc w:val="left"/>
              <w:rPr>
                <w:rFonts w:ascii="Times New Roman"/>
                <w:sz w:val="10"/>
              </w:rPr>
            </w:pPr>
          </w:p>
        </w:tc>
        <w:tc>
          <w:tcPr>
            <w:tcW w:w="1333" w:type="dxa"/>
          </w:tcPr>
          <w:p w14:paraId="564A6786" w14:textId="77777777" w:rsidR="00BD69B5" w:rsidRDefault="00BD69B5">
            <w:pPr>
              <w:pStyle w:val="TableParagraph"/>
              <w:jc w:val="left"/>
              <w:rPr>
                <w:rFonts w:ascii="Times New Roman"/>
                <w:sz w:val="10"/>
              </w:rPr>
            </w:pPr>
          </w:p>
        </w:tc>
        <w:tc>
          <w:tcPr>
            <w:tcW w:w="1395" w:type="dxa"/>
          </w:tcPr>
          <w:p w14:paraId="7F725DF0" w14:textId="77777777" w:rsidR="00BD69B5" w:rsidRDefault="00BD69B5">
            <w:pPr>
              <w:pStyle w:val="TableParagraph"/>
              <w:jc w:val="left"/>
              <w:rPr>
                <w:rFonts w:ascii="Times New Roman"/>
                <w:sz w:val="10"/>
              </w:rPr>
            </w:pPr>
          </w:p>
        </w:tc>
        <w:tc>
          <w:tcPr>
            <w:tcW w:w="1109" w:type="dxa"/>
          </w:tcPr>
          <w:p w14:paraId="618AAD5B" w14:textId="77777777" w:rsidR="00BD69B5" w:rsidRDefault="00BD69B5">
            <w:pPr>
              <w:pStyle w:val="TableParagraph"/>
              <w:jc w:val="left"/>
              <w:rPr>
                <w:rFonts w:ascii="Times New Roman"/>
                <w:sz w:val="10"/>
              </w:rPr>
            </w:pPr>
          </w:p>
        </w:tc>
        <w:tc>
          <w:tcPr>
            <w:tcW w:w="1266" w:type="dxa"/>
          </w:tcPr>
          <w:p w14:paraId="20296EED" w14:textId="77777777" w:rsidR="00BD69B5" w:rsidRDefault="00BD69B5">
            <w:pPr>
              <w:pStyle w:val="TableParagraph"/>
              <w:jc w:val="left"/>
              <w:rPr>
                <w:rFonts w:ascii="Times New Roman"/>
                <w:sz w:val="10"/>
              </w:rPr>
            </w:pPr>
          </w:p>
        </w:tc>
        <w:tc>
          <w:tcPr>
            <w:tcW w:w="1209" w:type="dxa"/>
          </w:tcPr>
          <w:p w14:paraId="70913F07" w14:textId="77777777" w:rsidR="00BD69B5" w:rsidRDefault="00BD69B5">
            <w:pPr>
              <w:pStyle w:val="TableParagraph"/>
              <w:jc w:val="left"/>
              <w:rPr>
                <w:rFonts w:ascii="Times New Roman"/>
                <w:sz w:val="10"/>
              </w:rPr>
            </w:pPr>
          </w:p>
        </w:tc>
      </w:tr>
      <w:tr w:rsidR="00BD69B5" w14:paraId="6A52D266" w14:textId="77777777">
        <w:trPr>
          <w:trHeight w:val="170"/>
        </w:trPr>
        <w:tc>
          <w:tcPr>
            <w:tcW w:w="1334" w:type="dxa"/>
          </w:tcPr>
          <w:p w14:paraId="243A3CE5" w14:textId="77777777" w:rsidR="00BD69B5" w:rsidRDefault="00000000">
            <w:pPr>
              <w:pStyle w:val="TableParagraph"/>
              <w:spacing w:line="150" w:lineRule="exact"/>
              <w:ind w:left="1" w:right="77"/>
              <w:rPr>
                <w:sz w:val="14"/>
              </w:rPr>
            </w:pPr>
            <w:r>
              <w:rPr>
                <w:color w:val="373535"/>
                <w:sz w:val="14"/>
              </w:rPr>
              <w:t>C31400,</w:t>
            </w:r>
            <w:r>
              <w:rPr>
                <w:color w:val="373535"/>
                <w:spacing w:val="1"/>
                <w:sz w:val="14"/>
              </w:rPr>
              <w:t xml:space="preserve"> </w:t>
            </w:r>
            <w:r>
              <w:rPr>
                <w:color w:val="373535"/>
                <w:spacing w:val="-2"/>
                <w:sz w:val="14"/>
              </w:rPr>
              <w:t>C31600,</w:t>
            </w:r>
          </w:p>
        </w:tc>
        <w:tc>
          <w:tcPr>
            <w:tcW w:w="618" w:type="dxa"/>
          </w:tcPr>
          <w:p w14:paraId="693ED696" w14:textId="77777777" w:rsidR="00BD69B5" w:rsidRDefault="00000000">
            <w:pPr>
              <w:pStyle w:val="TableParagraph"/>
              <w:spacing w:line="150" w:lineRule="exact"/>
              <w:ind w:right="41"/>
              <w:rPr>
                <w:sz w:val="14"/>
              </w:rPr>
            </w:pPr>
            <w:r>
              <w:rPr>
                <w:color w:val="373535"/>
                <w:spacing w:val="-5"/>
                <w:sz w:val="14"/>
              </w:rPr>
              <w:t>H02</w:t>
            </w:r>
          </w:p>
        </w:tc>
        <w:tc>
          <w:tcPr>
            <w:tcW w:w="1113" w:type="dxa"/>
          </w:tcPr>
          <w:p w14:paraId="2ABB1794" w14:textId="77777777" w:rsidR="00BD69B5" w:rsidRDefault="00000000">
            <w:pPr>
              <w:pStyle w:val="TableParagraph"/>
              <w:spacing w:line="150" w:lineRule="exact"/>
              <w:ind w:right="22"/>
              <w:rPr>
                <w:sz w:val="14"/>
              </w:rPr>
            </w:pPr>
            <w:r>
              <w:rPr>
                <w:color w:val="373535"/>
                <w:sz w:val="14"/>
              </w:rPr>
              <w:t>half</w:t>
            </w:r>
            <w:r>
              <w:rPr>
                <w:color w:val="373535"/>
                <w:spacing w:val="4"/>
                <w:sz w:val="14"/>
              </w:rPr>
              <w:t xml:space="preserve"> </w:t>
            </w:r>
            <w:r>
              <w:rPr>
                <w:color w:val="373535"/>
                <w:spacing w:val="-4"/>
                <w:sz w:val="14"/>
              </w:rPr>
              <w:t>hard</w:t>
            </w:r>
          </w:p>
        </w:tc>
        <w:tc>
          <w:tcPr>
            <w:tcW w:w="1042" w:type="dxa"/>
          </w:tcPr>
          <w:p w14:paraId="66844F7F" w14:textId="77777777" w:rsidR="00BD69B5" w:rsidRDefault="00000000">
            <w:pPr>
              <w:pStyle w:val="TableParagraph"/>
              <w:spacing w:line="150" w:lineRule="exact"/>
              <w:ind w:right="56"/>
              <w:rPr>
                <w:sz w:val="14"/>
              </w:rPr>
            </w:pPr>
            <w:r>
              <w:rPr>
                <w:color w:val="373535"/>
                <w:spacing w:val="-4"/>
                <w:sz w:val="14"/>
              </w:rPr>
              <w:t>rod:</w:t>
            </w:r>
          </w:p>
        </w:tc>
        <w:tc>
          <w:tcPr>
            <w:tcW w:w="1333" w:type="dxa"/>
          </w:tcPr>
          <w:p w14:paraId="7CEAA6F5" w14:textId="77777777" w:rsidR="00BD69B5" w:rsidRDefault="00000000">
            <w:pPr>
              <w:pStyle w:val="TableParagraph"/>
              <w:spacing w:line="150" w:lineRule="exact"/>
              <w:ind w:left="49"/>
              <w:rPr>
                <w:sz w:val="14"/>
              </w:rPr>
            </w:pPr>
            <w:r>
              <w:rPr>
                <w:color w:val="373535"/>
                <w:w w:val="105"/>
                <w:position w:val="4"/>
                <w:sz w:val="8"/>
              </w:rPr>
              <w:t>1</w:t>
            </w:r>
            <w:r>
              <w:rPr>
                <w:color w:val="373535"/>
                <w:w w:val="105"/>
                <w:sz w:val="14"/>
              </w:rPr>
              <w:t>⁄</w:t>
            </w:r>
            <w:r>
              <w:rPr>
                <w:color w:val="373535"/>
                <w:w w:val="105"/>
                <w:sz w:val="8"/>
              </w:rPr>
              <w:t>2</w:t>
            </w:r>
            <w:r>
              <w:rPr>
                <w:color w:val="373535"/>
                <w:spacing w:val="22"/>
                <w:w w:val="105"/>
                <w:sz w:val="8"/>
              </w:rPr>
              <w:t xml:space="preserve"> </w:t>
            </w:r>
            <w:r>
              <w:rPr>
                <w:color w:val="373535"/>
                <w:w w:val="105"/>
                <w:sz w:val="14"/>
              </w:rPr>
              <w:t>and</w:t>
            </w:r>
            <w:r>
              <w:rPr>
                <w:color w:val="373535"/>
                <w:spacing w:val="5"/>
                <w:w w:val="105"/>
                <w:sz w:val="14"/>
              </w:rPr>
              <w:t xml:space="preserve"> </w:t>
            </w:r>
            <w:r>
              <w:rPr>
                <w:color w:val="373535"/>
                <w:spacing w:val="-4"/>
                <w:w w:val="105"/>
                <w:sz w:val="14"/>
              </w:rPr>
              <w:t>under</w:t>
            </w:r>
          </w:p>
        </w:tc>
        <w:tc>
          <w:tcPr>
            <w:tcW w:w="1395" w:type="dxa"/>
          </w:tcPr>
          <w:p w14:paraId="5113ED74" w14:textId="77777777" w:rsidR="00BD69B5" w:rsidRDefault="00000000">
            <w:pPr>
              <w:pStyle w:val="TableParagraph"/>
              <w:spacing w:line="150" w:lineRule="exact"/>
              <w:ind w:right="162"/>
              <w:rPr>
                <w:sz w:val="14"/>
              </w:rPr>
            </w:pPr>
            <w:r>
              <w:rPr>
                <w:color w:val="373535"/>
                <w:sz w:val="14"/>
              </w:rPr>
              <w:t>.</w:t>
            </w:r>
            <w:r>
              <w:rPr>
                <w:color w:val="373535"/>
                <w:spacing w:val="6"/>
                <w:sz w:val="14"/>
              </w:rPr>
              <w:t xml:space="preserve"> </w:t>
            </w:r>
            <w:r>
              <w:rPr>
                <w:color w:val="373535"/>
                <w:sz w:val="14"/>
              </w:rPr>
              <w:t>.</w:t>
            </w:r>
            <w:r>
              <w:rPr>
                <w:color w:val="373535"/>
                <w:spacing w:val="7"/>
                <w:sz w:val="14"/>
              </w:rPr>
              <w:t xml:space="preserve"> </w:t>
            </w:r>
            <w:r>
              <w:rPr>
                <w:color w:val="373535"/>
                <w:spacing w:val="-10"/>
                <w:sz w:val="14"/>
              </w:rPr>
              <w:t>.</w:t>
            </w:r>
          </w:p>
        </w:tc>
        <w:tc>
          <w:tcPr>
            <w:tcW w:w="1109" w:type="dxa"/>
          </w:tcPr>
          <w:p w14:paraId="04895D13" w14:textId="77777777" w:rsidR="00BD69B5" w:rsidRDefault="00000000">
            <w:pPr>
              <w:pStyle w:val="TableParagraph"/>
              <w:spacing w:line="150" w:lineRule="exact"/>
              <w:ind w:left="399"/>
              <w:jc w:val="left"/>
              <w:rPr>
                <w:sz w:val="14"/>
              </w:rPr>
            </w:pPr>
            <w:r>
              <w:rPr>
                <w:color w:val="373535"/>
                <w:spacing w:val="-5"/>
                <w:sz w:val="14"/>
              </w:rPr>
              <w:t>50</w:t>
            </w:r>
          </w:p>
        </w:tc>
        <w:tc>
          <w:tcPr>
            <w:tcW w:w="1266" w:type="dxa"/>
          </w:tcPr>
          <w:p w14:paraId="24C464E4" w14:textId="77777777" w:rsidR="00BD69B5" w:rsidRDefault="00000000">
            <w:pPr>
              <w:pStyle w:val="TableParagraph"/>
              <w:spacing w:line="150" w:lineRule="exact"/>
              <w:ind w:right="1"/>
              <w:rPr>
                <w:sz w:val="14"/>
              </w:rPr>
            </w:pPr>
            <w:r>
              <w:rPr>
                <w:color w:val="373535"/>
                <w:spacing w:val="-5"/>
                <w:sz w:val="14"/>
              </w:rPr>
              <w:t>30</w:t>
            </w:r>
          </w:p>
        </w:tc>
        <w:tc>
          <w:tcPr>
            <w:tcW w:w="1209" w:type="dxa"/>
          </w:tcPr>
          <w:p w14:paraId="1D5F4124" w14:textId="77777777" w:rsidR="00BD69B5" w:rsidRDefault="00000000">
            <w:pPr>
              <w:pStyle w:val="TableParagraph"/>
              <w:spacing w:line="150" w:lineRule="exact"/>
              <w:ind w:left="56"/>
              <w:rPr>
                <w:sz w:val="14"/>
              </w:rPr>
            </w:pPr>
            <w:r>
              <w:rPr>
                <w:color w:val="373535"/>
                <w:spacing w:val="-10"/>
                <w:sz w:val="14"/>
              </w:rPr>
              <w:t>7</w:t>
            </w:r>
          </w:p>
        </w:tc>
      </w:tr>
      <w:tr w:rsidR="00BD69B5" w14:paraId="38832799" w14:textId="77777777">
        <w:trPr>
          <w:trHeight w:val="170"/>
        </w:trPr>
        <w:tc>
          <w:tcPr>
            <w:tcW w:w="1334" w:type="dxa"/>
          </w:tcPr>
          <w:p w14:paraId="065E8879" w14:textId="77777777" w:rsidR="00BD69B5" w:rsidRDefault="00000000">
            <w:pPr>
              <w:pStyle w:val="TableParagraph"/>
              <w:spacing w:line="150" w:lineRule="exact"/>
              <w:ind w:right="77"/>
              <w:rPr>
                <w:sz w:val="14"/>
              </w:rPr>
            </w:pPr>
            <w:r>
              <w:rPr>
                <w:color w:val="373535"/>
                <w:spacing w:val="-2"/>
                <w:sz w:val="14"/>
              </w:rPr>
              <w:t>C32000</w:t>
            </w:r>
          </w:p>
        </w:tc>
        <w:tc>
          <w:tcPr>
            <w:tcW w:w="618" w:type="dxa"/>
          </w:tcPr>
          <w:p w14:paraId="73A62F45" w14:textId="77777777" w:rsidR="00BD69B5" w:rsidRDefault="00BD69B5">
            <w:pPr>
              <w:pStyle w:val="TableParagraph"/>
              <w:jc w:val="left"/>
              <w:rPr>
                <w:rFonts w:ascii="Times New Roman"/>
                <w:sz w:val="10"/>
              </w:rPr>
            </w:pPr>
          </w:p>
        </w:tc>
        <w:tc>
          <w:tcPr>
            <w:tcW w:w="1113" w:type="dxa"/>
          </w:tcPr>
          <w:p w14:paraId="49705570" w14:textId="77777777" w:rsidR="00BD69B5" w:rsidRDefault="00BD69B5">
            <w:pPr>
              <w:pStyle w:val="TableParagraph"/>
              <w:jc w:val="left"/>
              <w:rPr>
                <w:rFonts w:ascii="Times New Roman"/>
                <w:sz w:val="10"/>
              </w:rPr>
            </w:pPr>
          </w:p>
        </w:tc>
        <w:tc>
          <w:tcPr>
            <w:tcW w:w="1042" w:type="dxa"/>
          </w:tcPr>
          <w:p w14:paraId="758A8EC3" w14:textId="77777777" w:rsidR="00BD69B5" w:rsidRDefault="00BD69B5">
            <w:pPr>
              <w:pStyle w:val="TableParagraph"/>
              <w:jc w:val="left"/>
              <w:rPr>
                <w:rFonts w:ascii="Times New Roman"/>
                <w:sz w:val="10"/>
              </w:rPr>
            </w:pPr>
          </w:p>
        </w:tc>
        <w:tc>
          <w:tcPr>
            <w:tcW w:w="1333" w:type="dxa"/>
          </w:tcPr>
          <w:p w14:paraId="5F93D050" w14:textId="77777777" w:rsidR="00BD69B5" w:rsidRDefault="00BD69B5">
            <w:pPr>
              <w:pStyle w:val="TableParagraph"/>
              <w:jc w:val="left"/>
              <w:rPr>
                <w:rFonts w:ascii="Times New Roman"/>
                <w:sz w:val="10"/>
              </w:rPr>
            </w:pPr>
          </w:p>
        </w:tc>
        <w:tc>
          <w:tcPr>
            <w:tcW w:w="1395" w:type="dxa"/>
          </w:tcPr>
          <w:p w14:paraId="44AB8878" w14:textId="77777777" w:rsidR="00BD69B5" w:rsidRDefault="00BD69B5">
            <w:pPr>
              <w:pStyle w:val="TableParagraph"/>
              <w:jc w:val="left"/>
              <w:rPr>
                <w:rFonts w:ascii="Times New Roman"/>
                <w:sz w:val="10"/>
              </w:rPr>
            </w:pPr>
          </w:p>
        </w:tc>
        <w:tc>
          <w:tcPr>
            <w:tcW w:w="1109" w:type="dxa"/>
          </w:tcPr>
          <w:p w14:paraId="039F43A8" w14:textId="77777777" w:rsidR="00BD69B5" w:rsidRDefault="00BD69B5">
            <w:pPr>
              <w:pStyle w:val="TableParagraph"/>
              <w:jc w:val="left"/>
              <w:rPr>
                <w:rFonts w:ascii="Times New Roman"/>
                <w:sz w:val="10"/>
              </w:rPr>
            </w:pPr>
          </w:p>
        </w:tc>
        <w:tc>
          <w:tcPr>
            <w:tcW w:w="1266" w:type="dxa"/>
          </w:tcPr>
          <w:p w14:paraId="0FF33244" w14:textId="77777777" w:rsidR="00BD69B5" w:rsidRDefault="00BD69B5">
            <w:pPr>
              <w:pStyle w:val="TableParagraph"/>
              <w:jc w:val="left"/>
              <w:rPr>
                <w:rFonts w:ascii="Times New Roman"/>
                <w:sz w:val="10"/>
              </w:rPr>
            </w:pPr>
          </w:p>
        </w:tc>
        <w:tc>
          <w:tcPr>
            <w:tcW w:w="1209" w:type="dxa"/>
          </w:tcPr>
          <w:p w14:paraId="7FDC10F3" w14:textId="77777777" w:rsidR="00BD69B5" w:rsidRDefault="00BD69B5">
            <w:pPr>
              <w:pStyle w:val="TableParagraph"/>
              <w:jc w:val="left"/>
              <w:rPr>
                <w:rFonts w:ascii="Times New Roman"/>
                <w:sz w:val="10"/>
              </w:rPr>
            </w:pPr>
          </w:p>
        </w:tc>
      </w:tr>
      <w:tr w:rsidR="00BD69B5" w14:paraId="4E513737" w14:textId="77777777">
        <w:trPr>
          <w:trHeight w:val="171"/>
        </w:trPr>
        <w:tc>
          <w:tcPr>
            <w:tcW w:w="1334" w:type="dxa"/>
          </w:tcPr>
          <w:p w14:paraId="1A92F306" w14:textId="77777777" w:rsidR="00BD69B5" w:rsidRDefault="00BD69B5">
            <w:pPr>
              <w:pStyle w:val="TableParagraph"/>
              <w:jc w:val="left"/>
              <w:rPr>
                <w:rFonts w:ascii="Times New Roman"/>
                <w:sz w:val="10"/>
              </w:rPr>
            </w:pPr>
          </w:p>
        </w:tc>
        <w:tc>
          <w:tcPr>
            <w:tcW w:w="618" w:type="dxa"/>
          </w:tcPr>
          <w:p w14:paraId="1281E9E0" w14:textId="77777777" w:rsidR="00BD69B5" w:rsidRDefault="00BD69B5">
            <w:pPr>
              <w:pStyle w:val="TableParagraph"/>
              <w:jc w:val="left"/>
              <w:rPr>
                <w:rFonts w:ascii="Times New Roman"/>
                <w:sz w:val="10"/>
              </w:rPr>
            </w:pPr>
          </w:p>
        </w:tc>
        <w:tc>
          <w:tcPr>
            <w:tcW w:w="1113" w:type="dxa"/>
          </w:tcPr>
          <w:p w14:paraId="1CF5EECC" w14:textId="77777777" w:rsidR="00BD69B5" w:rsidRDefault="00BD69B5">
            <w:pPr>
              <w:pStyle w:val="TableParagraph"/>
              <w:jc w:val="left"/>
              <w:rPr>
                <w:rFonts w:ascii="Times New Roman"/>
                <w:sz w:val="10"/>
              </w:rPr>
            </w:pPr>
          </w:p>
        </w:tc>
        <w:tc>
          <w:tcPr>
            <w:tcW w:w="1042" w:type="dxa"/>
          </w:tcPr>
          <w:p w14:paraId="21D6D955" w14:textId="77777777" w:rsidR="00BD69B5" w:rsidRDefault="00BD69B5">
            <w:pPr>
              <w:pStyle w:val="TableParagraph"/>
              <w:jc w:val="left"/>
              <w:rPr>
                <w:rFonts w:ascii="Times New Roman"/>
                <w:sz w:val="10"/>
              </w:rPr>
            </w:pPr>
          </w:p>
        </w:tc>
        <w:tc>
          <w:tcPr>
            <w:tcW w:w="1333" w:type="dxa"/>
          </w:tcPr>
          <w:p w14:paraId="4A5C67D2" w14:textId="77777777" w:rsidR="00BD69B5" w:rsidRDefault="00000000">
            <w:pPr>
              <w:pStyle w:val="TableParagraph"/>
              <w:spacing w:line="151" w:lineRule="exact"/>
              <w:ind w:left="49"/>
              <w:rPr>
                <w:sz w:val="14"/>
              </w:rPr>
            </w:pPr>
            <w:r>
              <w:rPr>
                <w:color w:val="373535"/>
                <w:w w:val="105"/>
                <w:sz w:val="14"/>
              </w:rPr>
              <w:t>over</w:t>
            </w:r>
            <w:r>
              <w:rPr>
                <w:color w:val="373535"/>
                <w:spacing w:val="1"/>
                <w:w w:val="105"/>
                <w:sz w:val="14"/>
              </w:rPr>
              <w:t xml:space="preserve"> </w:t>
            </w:r>
            <w:r>
              <w:rPr>
                <w:color w:val="373535"/>
                <w:w w:val="105"/>
                <w:position w:val="4"/>
                <w:sz w:val="8"/>
              </w:rPr>
              <w:t>1</w:t>
            </w:r>
            <w:r>
              <w:rPr>
                <w:color w:val="373535"/>
                <w:w w:val="105"/>
                <w:sz w:val="14"/>
              </w:rPr>
              <w:t>⁄</w:t>
            </w:r>
            <w:r>
              <w:rPr>
                <w:color w:val="373535"/>
                <w:w w:val="105"/>
                <w:sz w:val="8"/>
              </w:rPr>
              <w:t>2</w:t>
            </w:r>
            <w:r>
              <w:rPr>
                <w:color w:val="373535"/>
                <w:spacing w:val="20"/>
                <w:w w:val="105"/>
                <w:sz w:val="8"/>
              </w:rPr>
              <w:t xml:space="preserve"> </w:t>
            </w:r>
            <w:r>
              <w:rPr>
                <w:color w:val="373535"/>
                <w:w w:val="105"/>
                <w:sz w:val="14"/>
              </w:rPr>
              <w:t>to</w:t>
            </w:r>
            <w:r>
              <w:rPr>
                <w:color w:val="373535"/>
                <w:spacing w:val="2"/>
                <w:w w:val="105"/>
                <w:sz w:val="14"/>
              </w:rPr>
              <w:t xml:space="preserve"> </w:t>
            </w:r>
            <w:r>
              <w:rPr>
                <w:color w:val="373535"/>
                <w:spacing w:val="-10"/>
                <w:w w:val="105"/>
                <w:sz w:val="14"/>
              </w:rPr>
              <w:t>1</w:t>
            </w:r>
          </w:p>
        </w:tc>
        <w:tc>
          <w:tcPr>
            <w:tcW w:w="1395" w:type="dxa"/>
          </w:tcPr>
          <w:p w14:paraId="5607CA3D" w14:textId="77777777" w:rsidR="00BD69B5" w:rsidRDefault="00000000">
            <w:pPr>
              <w:pStyle w:val="TableParagraph"/>
              <w:spacing w:line="151" w:lineRule="exact"/>
              <w:ind w:right="162"/>
              <w:rPr>
                <w:sz w:val="14"/>
              </w:rPr>
            </w:pPr>
            <w:r>
              <w:rPr>
                <w:color w:val="373535"/>
                <w:sz w:val="14"/>
              </w:rPr>
              <w:t>.</w:t>
            </w:r>
            <w:r>
              <w:rPr>
                <w:color w:val="373535"/>
                <w:spacing w:val="6"/>
                <w:sz w:val="14"/>
              </w:rPr>
              <w:t xml:space="preserve"> </w:t>
            </w:r>
            <w:r>
              <w:rPr>
                <w:color w:val="373535"/>
                <w:sz w:val="14"/>
              </w:rPr>
              <w:t>.</w:t>
            </w:r>
            <w:r>
              <w:rPr>
                <w:color w:val="373535"/>
                <w:spacing w:val="7"/>
                <w:sz w:val="14"/>
              </w:rPr>
              <w:t xml:space="preserve"> </w:t>
            </w:r>
            <w:r>
              <w:rPr>
                <w:color w:val="373535"/>
                <w:spacing w:val="-10"/>
                <w:sz w:val="14"/>
              </w:rPr>
              <w:t>.</w:t>
            </w:r>
          </w:p>
        </w:tc>
        <w:tc>
          <w:tcPr>
            <w:tcW w:w="1109" w:type="dxa"/>
          </w:tcPr>
          <w:p w14:paraId="03E67608" w14:textId="77777777" w:rsidR="00BD69B5" w:rsidRDefault="00000000">
            <w:pPr>
              <w:pStyle w:val="TableParagraph"/>
              <w:spacing w:line="151" w:lineRule="exact"/>
              <w:ind w:left="399"/>
              <w:jc w:val="left"/>
              <w:rPr>
                <w:sz w:val="14"/>
              </w:rPr>
            </w:pPr>
            <w:r>
              <w:rPr>
                <w:color w:val="373535"/>
                <w:spacing w:val="-5"/>
                <w:sz w:val="14"/>
              </w:rPr>
              <w:t>45</w:t>
            </w:r>
          </w:p>
        </w:tc>
        <w:tc>
          <w:tcPr>
            <w:tcW w:w="1266" w:type="dxa"/>
          </w:tcPr>
          <w:p w14:paraId="3B4ACBA7" w14:textId="77777777" w:rsidR="00BD69B5" w:rsidRDefault="00000000">
            <w:pPr>
              <w:pStyle w:val="TableParagraph"/>
              <w:spacing w:line="151" w:lineRule="exact"/>
              <w:ind w:right="1"/>
              <w:rPr>
                <w:sz w:val="14"/>
              </w:rPr>
            </w:pPr>
            <w:r>
              <w:rPr>
                <w:color w:val="373535"/>
                <w:spacing w:val="-5"/>
                <w:sz w:val="14"/>
              </w:rPr>
              <w:t>27</w:t>
            </w:r>
          </w:p>
        </w:tc>
        <w:tc>
          <w:tcPr>
            <w:tcW w:w="1209" w:type="dxa"/>
          </w:tcPr>
          <w:p w14:paraId="3F7388BB" w14:textId="77777777" w:rsidR="00BD69B5" w:rsidRDefault="00000000">
            <w:pPr>
              <w:pStyle w:val="TableParagraph"/>
              <w:spacing w:line="151" w:lineRule="exact"/>
              <w:ind w:left="56"/>
              <w:rPr>
                <w:sz w:val="14"/>
              </w:rPr>
            </w:pPr>
            <w:r>
              <w:rPr>
                <w:color w:val="373535"/>
                <w:spacing w:val="-5"/>
                <w:sz w:val="14"/>
              </w:rPr>
              <w:t>10</w:t>
            </w:r>
          </w:p>
        </w:tc>
      </w:tr>
      <w:tr w:rsidR="00BD69B5" w14:paraId="0AC433E0" w14:textId="77777777">
        <w:trPr>
          <w:trHeight w:val="171"/>
        </w:trPr>
        <w:tc>
          <w:tcPr>
            <w:tcW w:w="1334" w:type="dxa"/>
          </w:tcPr>
          <w:p w14:paraId="1CC0052F" w14:textId="77777777" w:rsidR="00BD69B5" w:rsidRDefault="00BD69B5">
            <w:pPr>
              <w:pStyle w:val="TableParagraph"/>
              <w:jc w:val="left"/>
              <w:rPr>
                <w:rFonts w:ascii="Times New Roman"/>
                <w:sz w:val="10"/>
              </w:rPr>
            </w:pPr>
          </w:p>
        </w:tc>
        <w:tc>
          <w:tcPr>
            <w:tcW w:w="618" w:type="dxa"/>
          </w:tcPr>
          <w:p w14:paraId="0D93AB80" w14:textId="77777777" w:rsidR="00BD69B5" w:rsidRDefault="00BD69B5">
            <w:pPr>
              <w:pStyle w:val="TableParagraph"/>
              <w:jc w:val="left"/>
              <w:rPr>
                <w:rFonts w:ascii="Times New Roman"/>
                <w:sz w:val="10"/>
              </w:rPr>
            </w:pPr>
          </w:p>
        </w:tc>
        <w:tc>
          <w:tcPr>
            <w:tcW w:w="1113" w:type="dxa"/>
          </w:tcPr>
          <w:p w14:paraId="752715A7" w14:textId="77777777" w:rsidR="00BD69B5" w:rsidRDefault="00BD69B5">
            <w:pPr>
              <w:pStyle w:val="TableParagraph"/>
              <w:jc w:val="left"/>
              <w:rPr>
                <w:rFonts w:ascii="Times New Roman"/>
                <w:sz w:val="10"/>
              </w:rPr>
            </w:pPr>
          </w:p>
        </w:tc>
        <w:tc>
          <w:tcPr>
            <w:tcW w:w="1042" w:type="dxa"/>
          </w:tcPr>
          <w:p w14:paraId="7776A4CC" w14:textId="77777777" w:rsidR="00BD69B5" w:rsidRDefault="00BD69B5">
            <w:pPr>
              <w:pStyle w:val="TableParagraph"/>
              <w:jc w:val="left"/>
              <w:rPr>
                <w:rFonts w:ascii="Times New Roman"/>
                <w:sz w:val="10"/>
              </w:rPr>
            </w:pPr>
          </w:p>
        </w:tc>
        <w:tc>
          <w:tcPr>
            <w:tcW w:w="1333" w:type="dxa"/>
          </w:tcPr>
          <w:p w14:paraId="1D9D0D23" w14:textId="77777777" w:rsidR="00BD69B5" w:rsidRDefault="00000000">
            <w:pPr>
              <w:pStyle w:val="TableParagraph"/>
              <w:spacing w:line="151" w:lineRule="exact"/>
              <w:ind w:left="49" w:right="1"/>
              <w:rPr>
                <w:sz w:val="14"/>
              </w:rPr>
            </w:pPr>
            <w:r>
              <w:rPr>
                <w:color w:val="373535"/>
                <w:sz w:val="14"/>
              </w:rPr>
              <w:t>over</w:t>
            </w:r>
            <w:r>
              <w:rPr>
                <w:color w:val="373535"/>
                <w:spacing w:val="4"/>
                <w:sz w:val="14"/>
              </w:rPr>
              <w:t xml:space="preserve"> </w:t>
            </w:r>
            <w:r>
              <w:rPr>
                <w:color w:val="373535"/>
                <w:spacing w:val="-10"/>
                <w:sz w:val="14"/>
              </w:rPr>
              <w:t>1</w:t>
            </w:r>
          </w:p>
        </w:tc>
        <w:tc>
          <w:tcPr>
            <w:tcW w:w="1395" w:type="dxa"/>
          </w:tcPr>
          <w:p w14:paraId="2D0DC844" w14:textId="77777777" w:rsidR="00BD69B5" w:rsidRDefault="00000000">
            <w:pPr>
              <w:pStyle w:val="TableParagraph"/>
              <w:spacing w:line="151" w:lineRule="exact"/>
              <w:ind w:right="162"/>
              <w:rPr>
                <w:sz w:val="14"/>
              </w:rPr>
            </w:pPr>
            <w:r>
              <w:rPr>
                <w:color w:val="373535"/>
                <w:sz w:val="14"/>
              </w:rPr>
              <w:t>.</w:t>
            </w:r>
            <w:r>
              <w:rPr>
                <w:color w:val="373535"/>
                <w:spacing w:val="6"/>
                <w:sz w:val="14"/>
              </w:rPr>
              <w:t xml:space="preserve"> </w:t>
            </w:r>
            <w:r>
              <w:rPr>
                <w:color w:val="373535"/>
                <w:sz w:val="14"/>
              </w:rPr>
              <w:t>.</w:t>
            </w:r>
            <w:r>
              <w:rPr>
                <w:color w:val="373535"/>
                <w:spacing w:val="7"/>
                <w:sz w:val="14"/>
              </w:rPr>
              <w:t xml:space="preserve"> </w:t>
            </w:r>
            <w:r>
              <w:rPr>
                <w:color w:val="373535"/>
                <w:spacing w:val="-10"/>
                <w:sz w:val="14"/>
              </w:rPr>
              <w:t>.</w:t>
            </w:r>
          </w:p>
        </w:tc>
        <w:tc>
          <w:tcPr>
            <w:tcW w:w="1109" w:type="dxa"/>
          </w:tcPr>
          <w:p w14:paraId="04C8964C" w14:textId="77777777" w:rsidR="00BD69B5" w:rsidRDefault="00000000">
            <w:pPr>
              <w:pStyle w:val="TableParagraph"/>
              <w:spacing w:line="151" w:lineRule="exact"/>
              <w:ind w:left="399"/>
              <w:jc w:val="left"/>
              <w:rPr>
                <w:sz w:val="14"/>
              </w:rPr>
            </w:pPr>
            <w:r>
              <w:rPr>
                <w:color w:val="373535"/>
                <w:spacing w:val="-5"/>
                <w:sz w:val="14"/>
              </w:rPr>
              <w:t>40</w:t>
            </w:r>
          </w:p>
        </w:tc>
        <w:tc>
          <w:tcPr>
            <w:tcW w:w="1266" w:type="dxa"/>
          </w:tcPr>
          <w:p w14:paraId="1E3AA0ED" w14:textId="77777777" w:rsidR="00BD69B5" w:rsidRDefault="00000000">
            <w:pPr>
              <w:pStyle w:val="TableParagraph"/>
              <w:spacing w:line="151" w:lineRule="exact"/>
              <w:ind w:right="1"/>
              <w:rPr>
                <w:sz w:val="14"/>
              </w:rPr>
            </w:pPr>
            <w:r>
              <w:rPr>
                <w:color w:val="373535"/>
                <w:spacing w:val="-5"/>
                <w:sz w:val="14"/>
              </w:rPr>
              <w:t>25</w:t>
            </w:r>
          </w:p>
        </w:tc>
        <w:tc>
          <w:tcPr>
            <w:tcW w:w="1209" w:type="dxa"/>
          </w:tcPr>
          <w:p w14:paraId="4A3C6A3B" w14:textId="77777777" w:rsidR="00BD69B5" w:rsidRDefault="00000000">
            <w:pPr>
              <w:pStyle w:val="TableParagraph"/>
              <w:spacing w:line="151" w:lineRule="exact"/>
              <w:ind w:left="56"/>
              <w:rPr>
                <w:sz w:val="14"/>
              </w:rPr>
            </w:pPr>
            <w:r>
              <w:rPr>
                <w:color w:val="373535"/>
                <w:spacing w:val="-5"/>
                <w:sz w:val="14"/>
              </w:rPr>
              <w:t>12</w:t>
            </w:r>
          </w:p>
        </w:tc>
      </w:tr>
      <w:tr w:rsidR="00BD69B5" w14:paraId="0158CF82" w14:textId="77777777">
        <w:trPr>
          <w:trHeight w:val="183"/>
        </w:trPr>
        <w:tc>
          <w:tcPr>
            <w:tcW w:w="1334" w:type="dxa"/>
            <w:tcBorders>
              <w:bottom w:val="single" w:sz="8" w:space="0" w:color="373535"/>
            </w:tcBorders>
          </w:tcPr>
          <w:p w14:paraId="2406D512" w14:textId="77777777" w:rsidR="00BD69B5" w:rsidRDefault="00BD69B5">
            <w:pPr>
              <w:pStyle w:val="TableParagraph"/>
              <w:jc w:val="left"/>
              <w:rPr>
                <w:rFonts w:ascii="Times New Roman"/>
                <w:sz w:val="12"/>
              </w:rPr>
            </w:pPr>
          </w:p>
        </w:tc>
        <w:tc>
          <w:tcPr>
            <w:tcW w:w="618" w:type="dxa"/>
            <w:tcBorders>
              <w:bottom w:val="single" w:sz="8" w:space="0" w:color="373535"/>
            </w:tcBorders>
          </w:tcPr>
          <w:p w14:paraId="3528CBF6" w14:textId="77777777" w:rsidR="00BD69B5" w:rsidRDefault="00BD69B5">
            <w:pPr>
              <w:pStyle w:val="TableParagraph"/>
              <w:jc w:val="left"/>
              <w:rPr>
                <w:rFonts w:ascii="Times New Roman"/>
                <w:sz w:val="12"/>
              </w:rPr>
            </w:pPr>
          </w:p>
        </w:tc>
        <w:tc>
          <w:tcPr>
            <w:tcW w:w="1113" w:type="dxa"/>
            <w:tcBorders>
              <w:bottom w:val="single" w:sz="8" w:space="0" w:color="373535"/>
            </w:tcBorders>
          </w:tcPr>
          <w:p w14:paraId="79256D96" w14:textId="77777777" w:rsidR="00BD69B5" w:rsidRDefault="00BD69B5">
            <w:pPr>
              <w:pStyle w:val="TableParagraph"/>
              <w:jc w:val="left"/>
              <w:rPr>
                <w:rFonts w:ascii="Times New Roman"/>
                <w:sz w:val="12"/>
              </w:rPr>
            </w:pPr>
          </w:p>
        </w:tc>
        <w:tc>
          <w:tcPr>
            <w:tcW w:w="1042" w:type="dxa"/>
            <w:tcBorders>
              <w:bottom w:val="single" w:sz="8" w:space="0" w:color="373535"/>
            </w:tcBorders>
          </w:tcPr>
          <w:p w14:paraId="2BEA0FCD" w14:textId="77777777" w:rsidR="00BD69B5" w:rsidRDefault="00000000">
            <w:pPr>
              <w:pStyle w:val="TableParagraph"/>
              <w:spacing w:line="153" w:lineRule="exact"/>
              <w:ind w:right="56"/>
              <w:rPr>
                <w:sz w:val="14"/>
              </w:rPr>
            </w:pPr>
            <w:r>
              <w:rPr>
                <w:color w:val="373535"/>
                <w:spacing w:val="-4"/>
                <w:sz w:val="14"/>
              </w:rPr>
              <w:t>bar:</w:t>
            </w:r>
          </w:p>
        </w:tc>
        <w:tc>
          <w:tcPr>
            <w:tcW w:w="1333" w:type="dxa"/>
            <w:tcBorders>
              <w:bottom w:val="single" w:sz="8" w:space="0" w:color="373535"/>
            </w:tcBorders>
          </w:tcPr>
          <w:p w14:paraId="4D6CEC23" w14:textId="77777777" w:rsidR="00BD69B5" w:rsidRDefault="00000000">
            <w:pPr>
              <w:pStyle w:val="TableParagraph"/>
              <w:spacing w:line="153" w:lineRule="exact"/>
              <w:ind w:left="49"/>
              <w:rPr>
                <w:sz w:val="14"/>
              </w:rPr>
            </w:pPr>
            <w:r>
              <w:rPr>
                <w:color w:val="373535"/>
                <w:sz w:val="14"/>
              </w:rPr>
              <w:t>1</w:t>
            </w:r>
            <w:r>
              <w:rPr>
                <w:color w:val="373535"/>
                <w:spacing w:val="5"/>
                <w:sz w:val="14"/>
              </w:rPr>
              <w:t xml:space="preserve"> </w:t>
            </w:r>
            <w:r>
              <w:rPr>
                <w:color w:val="373535"/>
                <w:sz w:val="14"/>
              </w:rPr>
              <w:t>and</w:t>
            </w:r>
            <w:r>
              <w:rPr>
                <w:color w:val="373535"/>
                <w:spacing w:val="5"/>
                <w:sz w:val="14"/>
              </w:rPr>
              <w:t xml:space="preserve"> </w:t>
            </w:r>
            <w:r>
              <w:rPr>
                <w:color w:val="373535"/>
                <w:spacing w:val="-2"/>
                <w:sz w:val="14"/>
              </w:rPr>
              <w:t>under</w:t>
            </w:r>
          </w:p>
        </w:tc>
        <w:tc>
          <w:tcPr>
            <w:tcW w:w="1395" w:type="dxa"/>
            <w:tcBorders>
              <w:bottom w:val="single" w:sz="8" w:space="0" w:color="373535"/>
            </w:tcBorders>
          </w:tcPr>
          <w:p w14:paraId="66ABCB30" w14:textId="77777777" w:rsidR="00BD69B5" w:rsidRDefault="00000000">
            <w:pPr>
              <w:pStyle w:val="TableParagraph"/>
              <w:spacing w:line="153" w:lineRule="exact"/>
              <w:ind w:right="162"/>
              <w:rPr>
                <w:sz w:val="14"/>
              </w:rPr>
            </w:pPr>
            <w:r>
              <w:rPr>
                <w:color w:val="373535"/>
                <w:sz w:val="14"/>
              </w:rPr>
              <w:t>2</w:t>
            </w:r>
            <w:r>
              <w:rPr>
                <w:color w:val="373535"/>
                <w:spacing w:val="5"/>
                <w:sz w:val="14"/>
              </w:rPr>
              <w:t xml:space="preserve"> </w:t>
            </w:r>
            <w:r>
              <w:rPr>
                <w:color w:val="373535"/>
                <w:sz w:val="14"/>
              </w:rPr>
              <w:t>and</w:t>
            </w:r>
            <w:r>
              <w:rPr>
                <w:color w:val="373535"/>
                <w:spacing w:val="5"/>
                <w:sz w:val="14"/>
              </w:rPr>
              <w:t xml:space="preserve"> </w:t>
            </w:r>
            <w:r>
              <w:rPr>
                <w:color w:val="373535"/>
                <w:spacing w:val="-2"/>
                <w:sz w:val="14"/>
              </w:rPr>
              <w:t>under</w:t>
            </w:r>
          </w:p>
        </w:tc>
        <w:tc>
          <w:tcPr>
            <w:tcW w:w="1109" w:type="dxa"/>
            <w:tcBorders>
              <w:bottom w:val="single" w:sz="8" w:space="0" w:color="373535"/>
            </w:tcBorders>
          </w:tcPr>
          <w:p w14:paraId="679ECD6C" w14:textId="77777777" w:rsidR="00BD69B5" w:rsidRDefault="00000000">
            <w:pPr>
              <w:pStyle w:val="TableParagraph"/>
              <w:spacing w:line="153" w:lineRule="exact"/>
              <w:ind w:left="399"/>
              <w:jc w:val="left"/>
              <w:rPr>
                <w:sz w:val="14"/>
              </w:rPr>
            </w:pPr>
            <w:r>
              <w:rPr>
                <w:color w:val="373535"/>
                <w:spacing w:val="-5"/>
                <w:sz w:val="14"/>
              </w:rPr>
              <w:t>40</w:t>
            </w:r>
          </w:p>
        </w:tc>
        <w:tc>
          <w:tcPr>
            <w:tcW w:w="1266" w:type="dxa"/>
            <w:tcBorders>
              <w:bottom w:val="single" w:sz="8" w:space="0" w:color="373535"/>
            </w:tcBorders>
          </w:tcPr>
          <w:p w14:paraId="523B9208" w14:textId="77777777" w:rsidR="00BD69B5" w:rsidRDefault="00000000">
            <w:pPr>
              <w:pStyle w:val="TableParagraph"/>
              <w:spacing w:line="153" w:lineRule="exact"/>
              <w:ind w:right="1"/>
              <w:rPr>
                <w:sz w:val="14"/>
              </w:rPr>
            </w:pPr>
            <w:r>
              <w:rPr>
                <w:color w:val="373535"/>
                <w:spacing w:val="-5"/>
                <w:sz w:val="14"/>
              </w:rPr>
              <w:t>25</w:t>
            </w:r>
          </w:p>
        </w:tc>
        <w:tc>
          <w:tcPr>
            <w:tcW w:w="1209" w:type="dxa"/>
            <w:tcBorders>
              <w:bottom w:val="single" w:sz="8" w:space="0" w:color="373535"/>
            </w:tcBorders>
          </w:tcPr>
          <w:p w14:paraId="525E2907" w14:textId="77777777" w:rsidR="00BD69B5" w:rsidRDefault="00000000">
            <w:pPr>
              <w:pStyle w:val="TableParagraph"/>
              <w:spacing w:line="153" w:lineRule="exact"/>
              <w:ind w:left="56"/>
              <w:rPr>
                <w:sz w:val="14"/>
              </w:rPr>
            </w:pPr>
            <w:r>
              <w:rPr>
                <w:color w:val="373535"/>
                <w:spacing w:val="-5"/>
                <w:sz w:val="14"/>
              </w:rPr>
              <w:t>12</w:t>
            </w:r>
          </w:p>
        </w:tc>
      </w:tr>
    </w:tbl>
    <w:p w14:paraId="471D5929" w14:textId="77777777" w:rsidR="00BD69B5" w:rsidRDefault="00BD69B5">
      <w:pPr>
        <w:pStyle w:val="BodyText"/>
        <w:spacing w:before="102"/>
        <w:ind w:left="0" w:firstLine="0"/>
        <w:rPr>
          <w:rFonts w:ascii="Arial"/>
          <w:i/>
        </w:rPr>
      </w:pPr>
    </w:p>
    <w:p w14:paraId="4BF256CE" w14:textId="77777777" w:rsidR="00BD69B5" w:rsidRDefault="00BD69B5">
      <w:pPr>
        <w:pStyle w:val="BodyText"/>
        <w:rPr>
          <w:rFonts w:ascii="Arial"/>
          <w:i/>
        </w:rPr>
        <w:sectPr w:rsidR="00BD69B5">
          <w:type w:val="continuous"/>
          <w:pgSz w:w="11680" w:h="15630"/>
          <w:pgMar w:top="1080" w:right="566" w:bottom="600" w:left="566" w:header="638" w:footer="415" w:gutter="0"/>
          <w:cols w:space="720"/>
        </w:sectPr>
      </w:pPr>
    </w:p>
    <w:p w14:paraId="2AF90B22" w14:textId="77777777" w:rsidR="00BD69B5" w:rsidRDefault="00000000">
      <w:pPr>
        <w:spacing w:before="74"/>
        <w:ind w:left="2946"/>
        <w:rPr>
          <w:rFonts w:ascii="Arial"/>
          <w:b/>
          <w:sz w:val="16"/>
        </w:rPr>
      </w:pPr>
      <w:r>
        <w:rPr>
          <w:rFonts w:ascii="Arial"/>
          <w:b/>
          <w:color w:val="373535"/>
          <w:sz w:val="16"/>
        </w:rPr>
        <w:t>TABLE</w:t>
      </w:r>
      <w:r>
        <w:rPr>
          <w:rFonts w:ascii="Arial"/>
          <w:b/>
          <w:color w:val="373535"/>
          <w:spacing w:val="-7"/>
          <w:sz w:val="16"/>
        </w:rPr>
        <w:t xml:space="preserve"> </w:t>
      </w:r>
      <w:r>
        <w:rPr>
          <w:rFonts w:ascii="Arial"/>
          <w:b/>
          <w:color w:val="373535"/>
          <w:sz w:val="16"/>
        </w:rPr>
        <w:t>A1.4</w:t>
      </w:r>
      <w:r>
        <w:rPr>
          <w:rFonts w:ascii="Arial"/>
          <w:b/>
          <w:color w:val="373535"/>
          <w:spacing w:val="-1"/>
          <w:sz w:val="16"/>
        </w:rPr>
        <w:t xml:space="preserve"> </w:t>
      </w:r>
      <w:r>
        <w:rPr>
          <w:rFonts w:ascii="Arial"/>
          <w:b/>
          <w:color w:val="373535"/>
          <w:sz w:val="16"/>
        </w:rPr>
        <w:t>Tensile</w:t>
      </w:r>
      <w:r>
        <w:rPr>
          <w:rFonts w:ascii="Arial"/>
          <w:b/>
          <w:color w:val="373535"/>
          <w:spacing w:val="-1"/>
          <w:sz w:val="16"/>
        </w:rPr>
        <w:t xml:space="preserve"> </w:t>
      </w:r>
      <w:r>
        <w:rPr>
          <w:rFonts w:ascii="Arial"/>
          <w:b/>
          <w:color w:val="373535"/>
          <w:sz w:val="16"/>
        </w:rPr>
        <w:t>Requirements</w:t>
      </w:r>
      <w:r>
        <w:rPr>
          <w:rFonts w:ascii="Arial"/>
          <w:b/>
          <w:color w:val="373535"/>
          <w:spacing w:val="-1"/>
          <w:sz w:val="16"/>
        </w:rPr>
        <w:t xml:space="preserve"> </w:t>
      </w:r>
      <w:r>
        <w:rPr>
          <w:rFonts w:ascii="Arial"/>
          <w:b/>
          <w:color w:val="373535"/>
          <w:sz w:val="16"/>
        </w:rPr>
        <w:t>(SI</w:t>
      </w:r>
      <w:r>
        <w:rPr>
          <w:rFonts w:ascii="Arial"/>
          <w:b/>
          <w:color w:val="373535"/>
          <w:spacing w:val="-1"/>
          <w:sz w:val="16"/>
        </w:rPr>
        <w:t xml:space="preserve"> </w:t>
      </w:r>
      <w:r>
        <w:rPr>
          <w:rFonts w:ascii="Arial"/>
          <w:b/>
          <w:color w:val="373535"/>
          <w:sz w:val="16"/>
        </w:rPr>
        <w:t>Units)</w:t>
      </w:r>
      <w:r>
        <w:rPr>
          <w:rFonts w:ascii="Arial"/>
          <w:b/>
          <w:color w:val="373535"/>
          <w:spacing w:val="-1"/>
          <w:sz w:val="16"/>
        </w:rPr>
        <w:t xml:space="preserve"> </w:t>
      </w:r>
      <w:r>
        <w:rPr>
          <w:rFonts w:ascii="Arial"/>
          <w:b/>
          <w:color w:val="373535"/>
          <w:sz w:val="16"/>
        </w:rPr>
        <w:t>(Example</w:t>
      </w:r>
      <w:r>
        <w:rPr>
          <w:rFonts w:ascii="Arial"/>
          <w:b/>
          <w:color w:val="373535"/>
          <w:spacing w:val="-1"/>
          <w:sz w:val="16"/>
        </w:rPr>
        <w:t xml:space="preserve"> </w:t>
      </w:r>
      <w:r>
        <w:rPr>
          <w:rFonts w:ascii="Arial"/>
          <w:b/>
          <w:color w:val="373535"/>
          <w:spacing w:val="-2"/>
          <w:sz w:val="16"/>
        </w:rPr>
        <w:t>Table)</w:t>
      </w:r>
    </w:p>
    <w:p w14:paraId="2F2CD937" w14:textId="77777777" w:rsidR="00BD69B5" w:rsidRDefault="00000000">
      <w:pPr>
        <w:spacing w:before="127"/>
        <w:ind w:left="252"/>
        <w:rPr>
          <w:sz w:val="17"/>
        </w:rPr>
      </w:pPr>
      <w:r>
        <w:rPr>
          <w:noProof/>
          <w:sz w:val="17"/>
        </w:rPr>
        <mc:AlternateContent>
          <mc:Choice Requires="wps">
            <w:drawing>
              <wp:anchor distT="0" distB="0" distL="0" distR="0" simplePos="0" relativeHeight="15731712" behindDoc="0" locked="0" layoutInCell="1" allowOverlap="1" wp14:anchorId="126EAA9B" wp14:editId="3A93B40E">
                <wp:simplePos x="0" y="0"/>
                <wp:positionH relativeFrom="page">
                  <wp:posOffset>399168</wp:posOffset>
                </wp:positionH>
                <wp:positionV relativeFrom="paragraph">
                  <wp:posOffset>235216</wp:posOffset>
                </wp:positionV>
                <wp:extent cx="6614795"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4795" cy="1270"/>
                        </a:xfrm>
                        <a:custGeom>
                          <a:avLst/>
                          <a:gdLst/>
                          <a:ahLst/>
                          <a:cxnLst/>
                          <a:rect l="l" t="t" r="r" b="b"/>
                          <a:pathLst>
                            <a:path w="6614795">
                              <a:moveTo>
                                <a:pt x="0" y="0"/>
                              </a:moveTo>
                              <a:lnTo>
                                <a:pt x="6614784" y="0"/>
                              </a:lnTo>
                            </a:path>
                          </a:pathLst>
                        </a:custGeom>
                        <a:ln w="12671">
                          <a:solidFill>
                            <a:srgbClr val="373535"/>
                          </a:solidFill>
                          <a:prstDash val="solid"/>
                        </a:ln>
                      </wps:spPr>
                      <wps:bodyPr wrap="square" lIns="0" tIns="0" rIns="0" bIns="0" rtlCol="0">
                        <a:prstTxWarp prst="textNoShape">
                          <a:avLst/>
                        </a:prstTxWarp>
                        <a:noAutofit/>
                      </wps:bodyPr>
                    </wps:wsp>
                  </a:graphicData>
                </a:graphic>
              </wp:anchor>
            </w:drawing>
          </mc:Choice>
          <mc:Fallback>
            <w:pict>
              <v:shape w14:anchorId="48D4F4A6" id="Graphic 10" o:spid="_x0000_s1026" style="position:absolute;margin-left:31.45pt;margin-top:18.5pt;width:520.85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6614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" path="m,l6614784,e" filled="f" strokecolor="#373535" strokeweight=".35197mm">
                <v:path arrowok="t"/>
                <w10:wrap anchorx="page"/>
              </v:shape>
            </w:pict>
          </mc:Fallback>
        </mc:AlternateContent>
      </w:r>
      <w:r>
        <w:rPr>
          <w:color w:val="373535"/>
          <w:sz w:val="17"/>
        </w:rPr>
        <w:t>N</w:t>
      </w:r>
      <w:r>
        <w:rPr>
          <w:color w:val="373535"/>
          <w:sz w:val="11"/>
        </w:rPr>
        <w:t>OTE</w:t>
      </w:r>
      <w:r>
        <w:rPr>
          <w:color w:val="373535"/>
          <w:spacing w:val="23"/>
          <w:sz w:val="11"/>
        </w:rPr>
        <w:t xml:space="preserve"> </w:t>
      </w:r>
      <w:r>
        <w:rPr>
          <w:color w:val="373535"/>
          <w:sz w:val="17"/>
        </w:rPr>
        <w:t>1—Inch-pound</w:t>
      </w:r>
      <w:r>
        <w:rPr>
          <w:color w:val="373535"/>
          <w:spacing w:val="9"/>
          <w:sz w:val="17"/>
        </w:rPr>
        <w:t xml:space="preserve"> </w:t>
      </w:r>
      <w:r>
        <w:rPr>
          <w:color w:val="373535"/>
          <w:sz w:val="17"/>
        </w:rPr>
        <w:t>values</w:t>
      </w:r>
      <w:r>
        <w:rPr>
          <w:color w:val="373535"/>
          <w:spacing w:val="8"/>
          <w:sz w:val="17"/>
        </w:rPr>
        <w:t xml:space="preserve"> </w:t>
      </w:r>
      <w:r>
        <w:rPr>
          <w:color w:val="373535"/>
          <w:sz w:val="17"/>
        </w:rPr>
        <w:t>are</w:t>
      </w:r>
      <w:r>
        <w:rPr>
          <w:color w:val="373535"/>
          <w:spacing w:val="9"/>
          <w:sz w:val="17"/>
        </w:rPr>
        <w:t xml:space="preserve"> </w:t>
      </w:r>
      <w:r>
        <w:rPr>
          <w:color w:val="373535"/>
          <w:sz w:val="17"/>
        </w:rPr>
        <w:t>stated</w:t>
      </w:r>
      <w:r>
        <w:rPr>
          <w:color w:val="373535"/>
          <w:spacing w:val="8"/>
          <w:sz w:val="17"/>
        </w:rPr>
        <w:t xml:space="preserve"> </w:t>
      </w:r>
      <w:r>
        <w:rPr>
          <w:color w:val="373535"/>
          <w:sz w:val="17"/>
        </w:rPr>
        <w:t>in</w:t>
      </w:r>
      <w:r>
        <w:rPr>
          <w:color w:val="373535"/>
          <w:spacing w:val="9"/>
          <w:sz w:val="17"/>
        </w:rPr>
        <w:t xml:space="preserve"> </w:t>
      </w:r>
      <w:hyperlink w:anchor="_bookmark2" w:history="1">
        <w:r w:rsidR="00BD69B5">
          <w:rPr>
            <w:color w:val="C43033"/>
            <w:sz w:val="17"/>
          </w:rPr>
          <w:t xml:space="preserve">Table </w:t>
        </w:r>
        <w:r w:rsidR="00BD69B5">
          <w:rPr>
            <w:color w:val="C43033"/>
            <w:spacing w:val="-2"/>
            <w:sz w:val="17"/>
          </w:rPr>
          <w:t>A1.3</w:t>
        </w:r>
      </w:hyperlink>
      <w:r>
        <w:rPr>
          <w:color w:val="373535"/>
          <w:spacing w:val="-2"/>
          <w:sz w:val="17"/>
        </w:rPr>
        <w:t>.</w:t>
      </w:r>
    </w:p>
    <w:p w14:paraId="6695DFDB" w14:textId="77777777" w:rsidR="00BD69B5" w:rsidRDefault="00000000">
      <w:pPr>
        <w:spacing w:before="81"/>
        <w:ind w:left="293"/>
        <w:rPr>
          <w:rFonts w:ascii="Arial"/>
          <w:sz w:val="14"/>
        </w:rPr>
      </w:pPr>
      <w:r>
        <w:rPr>
          <w:rFonts w:ascii="Arial"/>
          <w:color w:val="373535"/>
          <w:sz w:val="14"/>
        </w:rPr>
        <w:t>Copper</w:t>
      </w:r>
      <w:r>
        <w:rPr>
          <w:rFonts w:ascii="Arial"/>
          <w:color w:val="373535"/>
          <w:spacing w:val="-6"/>
          <w:sz w:val="14"/>
        </w:rPr>
        <w:t xml:space="preserve"> </w:t>
      </w:r>
      <w:r>
        <w:rPr>
          <w:rFonts w:ascii="Arial"/>
          <w:color w:val="373535"/>
          <w:spacing w:val="-2"/>
          <w:sz w:val="14"/>
        </w:rPr>
        <w:t>Alloy</w:t>
      </w:r>
    </w:p>
    <w:p w14:paraId="1EB9BC56" w14:textId="77777777" w:rsidR="00BD69B5" w:rsidRDefault="00000000">
      <w:pPr>
        <w:rPr>
          <w:rFonts w:ascii="Arial"/>
          <w:sz w:val="14"/>
        </w:rPr>
      </w:pPr>
      <w:r>
        <w:br w:type="column"/>
      </w:r>
    </w:p>
    <w:p w14:paraId="567AF8AC" w14:textId="77777777" w:rsidR="00BD69B5" w:rsidRDefault="00BD69B5">
      <w:pPr>
        <w:pStyle w:val="BodyText"/>
        <w:ind w:left="0" w:firstLine="0"/>
        <w:rPr>
          <w:rFonts w:ascii="Arial"/>
          <w:sz w:val="14"/>
        </w:rPr>
      </w:pPr>
    </w:p>
    <w:p w14:paraId="46A2B89F" w14:textId="77777777" w:rsidR="00BD69B5" w:rsidRDefault="00BD69B5">
      <w:pPr>
        <w:pStyle w:val="BodyText"/>
        <w:ind w:left="0" w:firstLine="0"/>
        <w:rPr>
          <w:rFonts w:ascii="Arial"/>
          <w:sz w:val="14"/>
        </w:rPr>
      </w:pPr>
    </w:p>
    <w:p w14:paraId="6B91994E" w14:textId="77777777" w:rsidR="00BD69B5" w:rsidRDefault="00BD69B5">
      <w:pPr>
        <w:pStyle w:val="BodyText"/>
        <w:spacing w:before="17"/>
        <w:ind w:left="0" w:firstLine="0"/>
        <w:rPr>
          <w:rFonts w:ascii="Arial"/>
          <w:sz w:val="14"/>
        </w:rPr>
      </w:pPr>
    </w:p>
    <w:p w14:paraId="4BB3349B" w14:textId="77777777" w:rsidR="00BD69B5" w:rsidRDefault="00000000">
      <w:pPr>
        <w:ind w:left="252"/>
        <w:rPr>
          <w:rFonts w:ascii="Arial"/>
          <w:sz w:val="14"/>
        </w:rPr>
      </w:pPr>
      <w:r>
        <w:rPr>
          <w:rFonts w:ascii="Arial"/>
          <w:color w:val="373535"/>
          <w:sz w:val="14"/>
        </w:rPr>
        <w:t>Yield</w:t>
      </w:r>
      <w:r>
        <w:rPr>
          <w:rFonts w:ascii="Arial"/>
          <w:color w:val="373535"/>
          <w:spacing w:val="-1"/>
          <w:sz w:val="14"/>
        </w:rPr>
        <w:t xml:space="preserve"> </w:t>
      </w:r>
      <w:r>
        <w:rPr>
          <w:rFonts w:ascii="Arial"/>
          <w:color w:val="373535"/>
          <w:sz w:val="14"/>
        </w:rPr>
        <w:t xml:space="preserve">Strength </w:t>
      </w:r>
      <w:r>
        <w:rPr>
          <w:rFonts w:ascii="Arial"/>
          <w:color w:val="373535"/>
          <w:spacing w:val="-5"/>
          <w:sz w:val="14"/>
        </w:rPr>
        <w:t>at</w:t>
      </w:r>
    </w:p>
    <w:p w14:paraId="34F5EE1C" w14:textId="77777777" w:rsidR="00BD69B5" w:rsidRDefault="00BD69B5">
      <w:pPr>
        <w:rPr>
          <w:rFonts w:ascii="Arial"/>
          <w:sz w:val="14"/>
        </w:rPr>
        <w:sectPr w:rsidR="00BD69B5">
          <w:type w:val="continuous"/>
          <w:pgSz w:w="11680" w:h="15630"/>
          <w:pgMar w:top="1080" w:right="566" w:bottom="600" w:left="566" w:header="638" w:footer="415" w:gutter="0"/>
          <w:cols w:num="2" w:space="720" w:equalWidth="0">
            <w:col w:w="7638" w:space="224"/>
            <w:col w:w="2686"/>
          </w:cols>
        </w:sectPr>
      </w:pPr>
    </w:p>
    <w:p w14:paraId="59BC6CCE" w14:textId="77777777" w:rsidR="00BD69B5" w:rsidRDefault="00000000">
      <w:pPr>
        <w:spacing w:before="9"/>
        <w:ind w:left="413"/>
        <w:rPr>
          <w:rFonts w:ascii="Arial"/>
          <w:sz w:val="14"/>
        </w:rPr>
      </w:pPr>
      <w:r>
        <w:rPr>
          <w:rFonts w:ascii="Arial"/>
          <w:noProof/>
          <w:sz w:val="14"/>
        </w:rPr>
        <mc:AlternateContent>
          <mc:Choice Requires="wps">
            <w:drawing>
              <wp:anchor distT="0" distB="0" distL="0" distR="0" simplePos="0" relativeHeight="15733248" behindDoc="0" locked="0" layoutInCell="1" allowOverlap="1" wp14:anchorId="4F6F5C52" wp14:editId="7E358A74">
                <wp:simplePos x="0" y="0"/>
                <wp:positionH relativeFrom="page">
                  <wp:posOffset>361068</wp:posOffset>
                </wp:positionH>
                <wp:positionV relativeFrom="paragraph">
                  <wp:posOffset>74580</wp:posOffset>
                </wp:positionV>
                <wp:extent cx="6690995" cy="107632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90995" cy="10763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351"/>
                              <w:gridCol w:w="716"/>
                              <w:gridCol w:w="987"/>
                              <w:gridCol w:w="921"/>
                              <w:gridCol w:w="1446"/>
                              <w:gridCol w:w="1326"/>
                              <w:gridCol w:w="1156"/>
                              <w:gridCol w:w="1394"/>
                              <w:gridCol w:w="1126"/>
                            </w:tblGrid>
                            <w:tr w:rsidR="00BD69B5" w14:paraId="672912C6" w14:textId="77777777">
                              <w:trPr>
                                <w:trHeight w:val="425"/>
                              </w:trPr>
                              <w:tc>
                                <w:tcPr>
                                  <w:tcW w:w="1351" w:type="dxa"/>
                                  <w:tcBorders>
                                    <w:bottom w:val="single" w:sz="4" w:space="0" w:color="373535"/>
                                  </w:tcBorders>
                                </w:tcPr>
                                <w:p w14:paraId="58FBA0ED" w14:textId="77777777" w:rsidR="00BD69B5" w:rsidRDefault="00000000">
                                  <w:pPr>
                                    <w:pStyle w:val="TableParagraph"/>
                                    <w:spacing w:before="61" w:line="252" w:lineRule="auto"/>
                                    <w:ind w:left="249" w:firstLine="112"/>
                                    <w:jc w:val="left"/>
                                    <w:rPr>
                                      <w:sz w:val="14"/>
                                    </w:rPr>
                                  </w:pPr>
                                  <w:r>
                                    <w:rPr>
                                      <w:color w:val="373535"/>
                                      <w:sz w:val="14"/>
                                    </w:rPr>
                                    <w:t>(or other</w:t>
                                  </w:r>
                                  <w:r>
                                    <w:rPr>
                                      <w:color w:val="373535"/>
                                      <w:spacing w:val="40"/>
                                      <w:sz w:val="14"/>
                                    </w:rPr>
                                    <w:t xml:space="preserve"> </w:t>
                                  </w:r>
                                  <w:r>
                                    <w:rPr>
                                      <w:color w:val="373535"/>
                                      <w:spacing w:val="-2"/>
                                      <w:sz w:val="14"/>
                                    </w:rPr>
                                    <w:t>designation)</w:t>
                                  </w:r>
                                </w:p>
                              </w:tc>
                              <w:tc>
                                <w:tcPr>
                                  <w:tcW w:w="716" w:type="dxa"/>
                                  <w:tcBorders>
                                    <w:bottom w:val="single" w:sz="4" w:space="0" w:color="373535"/>
                                  </w:tcBorders>
                                </w:tcPr>
                                <w:p w14:paraId="48599C0F" w14:textId="77777777" w:rsidR="00BD69B5" w:rsidRDefault="00000000">
                                  <w:pPr>
                                    <w:pStyle w:val="TableParagraph"/>
                                    <w:spacing w:before="92"/>
                                    <w:ind w:right="41"/>
                                    <w:rPr>
                                      <w:sz w:val="14"/>
                                    </w:rPr>
                                  </w:pPr>
                                  <w:r>
                                    <w:rPr>
                                      <w:color w:val="373535"/>
                                      <w:spacing w:val="-4"/>
                                      <w:sz w:val="14"/>
                                    </w:rPr>
                                    <w:t>Code</w:t>
                                  </w:r>
                                </w:p>
                              </w:tc>
                              <w:tc>
                                <w:tcPr>
                                  <w:tcW w:w="987" w:type="dxa"/>
                                  <w:tcBorders>
                                    <w:bottom w:val="single" w:sz="4" w:space="0" w:color="373535"/>
                                  </w:tcBorders>
                                </w:tcPr>
                                <w:p w14:paraId="30C4BDDF" w14:textId="77777777" w:rsidR="00BD69B5" w:rsidRDefault="00000000">
                                  <w:pPr>
                                    <w:pStyle w:val="TableParagraph"/>
                                    <w:spacing w:before="92"/>
                                    <w:ind w:left="54" w:right="63"/>
                                    <w:rPr>
                                      <w:sz w:val="14"/>
                                    </w:rPr>
                                  </w:pPr>
                                  <w:r>
                                    <w:rPr>
                                      <w:color w:val="373535"/>
                                      <w:spacing w:val="-4"/>
                                      <w:sz w:val="14"/>
                                    </w:rPr>
                                    <w:t>Name</w:t>
                                  </w:r>
                                </w:p>
                              </w:tc>
                              <w:tc>
                                <w:tcPr>
                                  <w:tcW w:w="2367" w:type="dxa"/>
                                  <w:gridSpan w:val="2"/>
                                  <w:tcBorders>
                                    <w:bottom w:val="single" w:sz="4" w:space="0" w:color="373535"/>
                                  </w:tcBorders>
                                </w:tcPr>
                                <w:p w14:paraId="06B4E65D" w14:textId="77777777" w:rsidR="00BD69B5" w:rsidRDefault="00000000">
                                  <w:pPr>
                                    <w:pStyle w:val="TableParagraph"/>
                                    <w:spacing w:before="61"/>
                                    <w:ind w:left="431"/>
                                    <w:jc w:val="left"/>
                                    <w:rPr>
                                      <w:sz w:val="14"/>
                                    </w:rPr>
                                  </w:pPr>
                                  <w:r>
                                    <w:rPr>
                                      <w:color w:val="373535"/>
                                      <w:sz w:val="14"/>
                                    </w:rPr>
                                    <w:t>Parallel</w:t>
                                  </w:r>
                                  <w:r>
                                    <w:rPr>
                                      <w:color w:val="373535"/>
                                      <w:spacing w:val="1"/>
                                      <w:sz w:val="14"/>
                                    </w:rPr>
                                    <w:t xml:space="preserve"> </w:t>
                                  </w:r>
                                  <w:r>
                                    <w:rPr>
                                      <w:color w:val="373535"/>
                                      <w:sz w:val="14"/>
                                    </w:rPr>
                                    <w:t>Surfaces,</w:t>
                                  </w:r>
                                  <w:r>
                                    <w:rPr>
                                      <w:color w:val="373535"/>
                                      <w:spacing w:val="2"/>
                                      <w:sz w:val="14"/>
                                    </w:rPr>
                                    <w:t xml:space="preserve"> </w:t>
                                  </w:r>
                                  <w:r>
                                    <w:rPr>
                                      <w:color w:val="373535"/>
                                      <w:spacing w:val="-5"/>
                                      <w:sz w:val="14"/>
                                    </w:rPr>
                                    <w:t>mm</w:t>
                                  </w:r>
                                </w:p>
                              </w:tc>
                              <w:tc>
                                <w:tcPr>
                                  <w:tcW w:w="2482" w:type="dxa"/>
                                  <w:gridSpan w:val="2"/>
                                  <w:tcBorders>
                                    <w:bottom w:val="single" w:sz="4" w:space="0" w:color="373535"/>
                                  </w:tcBorders>
                                </w:tcPr>
                                <w:p w14:paraId="64F622CC" w14:textId="77777777" w:rsidR="00BD69B5" w:rsidRDefault="00000000">
                                  <w:pPr>
                                    <w:pStyle w:val="TableParagraph"/>
                                    <w:tabs>
                                      <w:tab w:val="left" w:pos="1595"/>
                                    </w:tabs>
                                    <w:spacing w:line="194" w:lineRule="auto"/>
                                    <w:ind w:left="294"/>
                                    <w:jc w:val="left"/>
                                    <w:rPr>
                                      <w:position w:val="-7"/>
                                      <w:sz w:val="14"/>
                                    </w:rPr>
                                  </w:pPr>
                                  <w:r>
                                    <w:rPr>
                                      <w:color w:val="373535"/>
                                      <w:sz w:val="14"/>
                                    </w:rPr>
                                    <w:t>Width,</w:t>
                                  </w:r>
                                  <w:r>
                                    <w:rPr>
                                      <w:color w:val="373535"/>
                                      <w:spacing w:val="3"/>
                                      <w:sz w:val="14"/>
                                    </w:rPr>
                                    <w:t xml:space="preserve"> </w:t>
                                  </w:r>
                                  <w:r>
                                    <w:rPr>
                                      <w:color w:val="373535"/>
                                      <w:spacing w:val="-5"/>
                                      <w:sz w:val="14"/>
                                    </w:rPr>
                                    <w:t>mm</w:t>
                                  </w:r>
                                  <w:r>
                                    <w:rPr>
                                      <w:color w:val="373535"/>
                                      <w:sz w:val="14"/>
                                    </w:rPr>
                                    <w:tab/>
                                  </w:r>
                                  <w:r>
                                    <w:rPr>
                                      <w:color w:val="373535"/>
                                      <w:position w:val="-7"/>
                                      <w:sz w:val="14"/>
                                    </w:rPr>
                                    <w:t>min,</w:t>
                                  </w:r>
                                  <w:r>
                                    <w:rPr>
                                      <w:color w:val="373535"/>
                                      <w:spacing w:val="4"/>
                                      <w:position w:val="-7"/>
                                      <w:sz w:val="14"/>
                                    </w:rPr>
                                    <w:t xml:space="preserve"> </w:t>
                                  </w:r>
                                  <w:r>
                                    <w:rPr>
                                      <w:color w:val="373535"/>
                                      <w:spacing w:val="-5"/>
                                      <w:position w:val="-7"/>
                                      <w:sz w:val="14"/>
                                    </w:rPr>
                                    <w:t>MPa</w:t>
                                  </w:r>
                                </w:p>
                              </w:tc>
                              <w:tc>
                                <w:tcPr>
                                  <w:tcW w:w="1394" w:type="dxa"/>
                                  <w:tcBorders>
                                    <w:bottom w:val="single" w:sz="4" w:space="0" w:color="373535"/>
                                  </w:tcBorders>
                                </w:tcPr>
                                <w:p w14:paraId="51A1E1F9" w14:textId="77777777" w:rsidR="00BD69B5" w:rsidRDefault="00000000">
                                  <w:pPr>
                                    <w:pStyle w:val="TableParagraph"/>
                                    <w:spacing w:before="61" w:line="252" w:lineRule="auto"/>
                                    <w:ind w:left="370" w:right="108" w:hanging="90"/>
                                    <w:jc w:val="left"/>
                                    <w:rPr>
                                      <w:sz w:val="14"/>
                                    </w:rPr>
                                  </w:pPr>
                                  <w:r>
                                    <w:rPr>
                                      <w:color w:val="373535"/>
                                      <w:sz w:val="14"/>
                                    </w:rPr>
                                    <w:t>Under</w:t>
                                  </w:r>
                                  <w:r>
                                    <w:rPr>
                                      <w:color w:val="373535"/>
                                      <w:spacing w:val="-10"/>
                                      <w:sz w:val="14"/>
                                    </w:rPr>
                                    <w:t xml:space="preserve"> </w:t>
                                  </w:r>
                                  <w:r>
                                    <w:rPr>
                                      <w:color w:val="373535"/>
                                      <w:sz w:val="14"/>
                                    </w:rPr>
                                    <w:t>Load,</w:t>
                                  </w:r>
                                  <w:r>
                                    <w:rPr>
                                      <w:color w:val="373535"/>
                                      <w:spacing w:val="40"/>
                                      <w:sz w:val="14"/>
                                    </w:rPr>
                                    <w:t xml:space="preserve"> </w:t>
                                  </w:r>
                                  <w:r>
                                    <w:rPr>
                                      <w:color w:val="373535"/>
                                      <w:sz w:val="14"/>
                                    </w:rPr>
                                    <w:t>min, MPa</w:t>
                                  </w:r>
                                </w:p>
                              </w:tc>
                              <w:tc>
                                <w:tcPr>
                                  <w:tcW w:w="1126" w:type="dxa"/>
                                  <w:tcBorders>
                                    <w:bottom w:val="single" w:sz="4" w:space="0" w:color="373535"/>
                                  </w:tcBorders>
                                </w:tcPr>
                                <w:p w14:paraId="4A66DC95" w14:textId="77777777" w:rsidR="00BD69B5" w:rsidRDefault="00000000">
                                  <w:pPr>
                                    <w:pStyle w:val="TableParagraph"/>
                                    <w:spacing w:before="61"/>
                                    <w:ind w:right="37"/>
                                    <w:rPr>
                                      <w:sz w:val="14"/>
                                    </w:rPr>
                                  </w:pPr>
                                  <w:r>
                                    <w:rPr>
                                      <w:color w:val="373535"/>
                                      <w:sz w:val="14"/>
                                    </w:rPr>
                                    <w:t>min,</w:t>
                                  </w:r>
                                  <w:r>
                                    <w:rPr>
                                      <w:color w:val="373535"/>
                                      <w:spacing w:val="4"/>
                                      <w:sz w:val="14"/>
                                    </w:rPr>
                                    <w:t xml:space="preserve"> </w:t>
                                  </w:r>
                                  <w:r>
                                    <w:rPr>
                                      <w:color w:val="373535"/>
                                      <w:spacing w:val="-10"/>
                                      <w:sz w:val="14"/>
                                    </w:rPr>
                                    <w:t>%</w:t>
                                  </w:r>
                                </w:p>
                              </w:tc>
                            </w:tr>
                            <w:tr w:rsidR="00BD69B5" w14:paraId="3023F8F8" w14:textId="77777777">
                              <w:trPr>
                                <w:trHeight w:val="205"/>
                              </w:trPr>
                              <w:tc>
                                <w:tcPr>
                                  <w:tcW w:w="1351" w:type="dxa"/>
                                </w:tcPr>
                                <w:p w14:paraId="2DC21D2F" w14:textId="77777777" w:rsidR="00BD69B5" w:rsidRDefault="00000000">
                                  <w:pPr>
                                    <w:pStyle w:val="TableParagraph"/>
                                    <w:spacing w:before="21" w:line="158" w:lineRule="exact"/>
                                    <w:ind w:right="88"/>
                                    <w:rPr>
                                      <w:sz w:val="14"/>
                                    </w:rPr>
                                  </w:pPr>
                                  <w:r>
                                    <w:rPr>
                                      <w:color w:val="373535"/>
                                      <w:sz w:val="14"/>
                                    </w:rPr>
                                    <w:t>C31400,</w:t>
                                  </w:r>
                                  <w:r>
                                    <w:rPr>
                                      <w:color w:val="373535"/>
                                      <w:spacing w:val="1"/>
                                      <w:sz w:val="14"/>
                                    </w:rPr>
                                    <w:t xml:space="preserve"> </w:t>
                                  </w:r>
                                  <w:r>
                                    <w:rPr>
                                      <w:color w:val="373535"/>
                                      <w:spacing w:val="-2"/>
                                      <w:sz w:val="14"/>
                                    </w:rPr>
                                    <w:t>C31600,</w:t>
                                  </w:r>
                                </w:p>
                              </w:tc>
                              <w:tc>
                                <w:tcPr>
                                  <w:tcW w:w="716" w:type="dxa"/>
                                </w:tcPr>
                                <w:p w14:paraId="0AE65318" w14:textId="77777777" w:rsidR="00BD69B5" w:rsidRDefault="00000000">
                                  <w:pPr>
                                    <w:pStyle w:val="TableParagraph"/>
                                    <w:spacing w:before="21" w:line="158" w:lineRule="exact"/>
                                    <w:ind w:right="41"/>
                                    <w:rPr>
                                      <w:sz w:val="14"/>
                                    </w:rPr>
                                  </w:pPr>
                                  <w:r>
                                    <w:rPr>
                                      <w:color w:val="373535"/>
                                      <w:spacing w:val="-5"/>
                                      <w:sz w:val="14"/>
                                    </w:rPr>
                                    <w:t>O60</w:t>
                                  </w:r>
                                </w:p>
                              </w:tc>
                              <w:tc>
                                <w:tcPr>
                                  <w:tcW w:w="987" w:type="dxa"/>
                                </w:tcPr>
                                <w:p w14:paraId="410E69FB" w14:textId="77777777" w:rsidR="00BD69B5" w:rsidRDefault="00000000">
                                  <w:pPr>
                                    <w:pStyle w:val="TableParagraph"/>
                                    <w:spacing w:before="21" w:line="158" w:lineRule="exact"/>
                                    <w:ind w:left="54" w:right="63"/>
                                    <w:rPr>
                                      <w:sz w:val="14"/>
                                    </w:rPr>
                                  </w:pPr>
                                  <w:r>
                                    <w:rPr>
                                      <w:color w:val="373535"/>
                                      <w:sz w:val="14"/>
                                    </w:rPr>
                                    <w:t>soft</w:t>
                                  </w:r>
                                  <w:r>
                                    <w:rPr>
                                      <w:color w:val="373535"/>
                                      <w:spacing w:val="4"/>
                                      <w:sz w:val="14"/>
                                    </w:rPr>
                                    <w:t xml:space="preserve"> </w:t>
                                  </w:r>
                                  <w:r>
                                    <w:rPr>
                                      <w:color w:val="373535"/>
                                      <w:spacing w:val="-5"/>
                                      <w:sz w:val="14"/>
                                    </w:rPr>
                                    <w:t>an-</w:t>
                                  </w:r>
                                </w:p>
                              </w:tc>
                              <w:tc>
                                <w:tcPr>
                                  <w:tcW w:w="921" w:type="dxa"/>
                                </w:tcPr>
                                <w:p w14:paraId="610486BE" w14:textId="77777777" w:rsidR="00BD69B5" w:rsidRDefault="00000000">
                                  <w:pPr>
                                    <w:pStyle w:val="TableParagraph"/>
                                    <w:spacing w:before="21" w:line="158" w:lineRule="exact"/>
                                    <w:ind w:left="60"/>
                                    <w:rPr>
                                      <w:sz w:val="14"/>
                                    </w:rPr>
                                  </w:pPr>
                                  <w:r>
                                    <w:rPr>
                                      <w:color w:val="373535"/>
                                      <w:sz w:val="14"/>
                                    </w:rPr>
                                    <w:t>all</w:t>
                                  </w:r>
                                  <w:r>
                                    <w:rPr>
                                      <w:color w:val="373535"/>
                                      <w:spacing w:val="5"/>
                                      <w:sz w:val="14"/>
                                    </w:rPr>
                                    <w:t xml:space="preserve"> </w:t>
                                  </w:r>
                                  <w:r>
                                    <w:rPr>
                                      <w:color w:val="373535"/>
                                      <w:spacing w:val="-2"/>
                                      <w:sz w:val="14"/>
                                    </w:rPr>
                                    <w:t>forms</w:t>
                                  </w:r>
                                </w:p>
                              </w:tc>
                              <w:tc>
                                <w:tcPr>
                                  <w:tcW w:w="1446" w:type="dxa"/>
                                </w:tcPr>
                                <w:p w14:paraId="05B20895" w14:textId="77777777" w:rsidR="00BD69B5" w:rsidRDefault="00000000">
                                  <w:pPr>
                                    <w:pStyle w:val="TableParagraph"/>
                                    <w:spacing w:before="21" w:line="158" w:lineRule="exact"/>
                                    <w:ind w:left="175"/>
                                    <w:rPr>
                                      <w:sz w:val="14"/>
                                    </w:rPr>
                                  </w:pPr>
                                  <w:r>
                                    <w:rPr>
                                      <w:color w:val="373535"/>
                                      <w:sz w:val="14"/>
                                    </w:rPr>
                                    <w:t>all</w:t>
                                  </w:r>
                                  <w:r>
                                    <w:rPr>
                                      <w:color w:val="373535"/>
                                      <w:spacing w:val="5"/>
                                      <w:sz w:val="14"/>
                                    </w:rPr>
                                    <w:t xml:space="preserve"> </w:t>
                                  </w:r>
                                  <w:r>
                                    <w:rPr>
                                      <w:color w:val="373535"/>
                                      <w:spacing w:val="-2"/>
                                      <w:sz w:val="14"/>
                                    </w:rPr>
                                    <w:t>sizes</w:t>
                                  </w:r>
                                </w:p>
                              </w:tc>
                              <w:tc>
                                <w:tcPr>
                                  <w:tcW w:w="1326" w:type="dxa"/>
                                </w:tcPr>
                                <w:p w14:paraId="1A0002A4" w14:textId="77777777" w:rsidR="00BD69B5" w:rsidRDefault="00000000">
                                  <w:pPr>
                                    <w:pStyle w:val="TableParagraph"/>
                                    <w:spacing w:before="21" w:line="158" w:lineRule="exact"/>
                                    <w:ind w:right="59"/>
                                    <w:rPr>
                                      <w:sz w:val="14"/>
                                    </w:rPr>
                                  </w:pPr>
                                  <w:r>
                                    <w:rPr>
                                      <w:color w:val="373535"/>
                                      <w:sz w:val="14"/>
                                    </w:rPr>
                                    <w:t>.</w:t>
                                  </w:r>
                                  <w:r>
                                    <w:rPr>
                                      <w:color w:val="373535"/>
                                      <w:spacing w:val="6"/>
                                      <w:sz w:val="14"/>
                                    </w:rPr>
                                    <w:t xml:space="preserve"> </w:t>
                                  </w:r>
                                  <w:r>
                                    <w:rPr>
                                      <w:color w:val="373535"/>
                                      <w:sz w:val="14"/>
                                    </w:rPr>
                                    <w:t>.</w:t>
                                  </w:r>
                                  <w:r>
                                    <w:rPr>
                                      <w:color w:val="373535"/>
                                      <w:spacing w:val="7"/>
                                      <w:sz w:val="14"/>
                                    </w:rPr>
                                    <w:t xml:space="preserve"> </w:t>
                                  </w:r>
                                  <w:r>
                                    <w:rPr>
                                      <w:color w:val="373535"/>
                                      <w:spacing w:val="-10"/>
                                      <w:sz w:val="14"/>
                                    </w:rPr>
                                    <w:t>.</w:t>
                                  </w:r>
                                </w:p>
                              </w:tc>
                              <w:tc>
                                <w:tcPr>
                                  <w:tcW w:w="1156" w:type="dxa"/>
                                </w:tcPr>
                                <w:p w14:paraId="0D71FE23" w14:textId="77777777" w:rsidR="00BD69B5" w:rsidRDefault="00000000">
                                  <w:pPr>
                                    <w:pStyle w:val="TableParagraph"/>
                                    <w:spacing w:before="21" w:line="158" w:lineRule="exact"/>
                                    <w:ind w:right="16"/>
                                    <w:rPr>
                                      <w:sz w:val="14"/>
                                    </w:rPr>
                                  </w:pPr>
                                  <w:r>
                                    <w:rPr>
                                      <w:color w:val="373535"/>
                                      <w:spacing w:val="-5"/>
                                      <w:sz w:val="14"/>
                                    </w:rPr>
                                    <w:t>240</w:t>
                                  </w:r>
                                </w:p>
                              </w:tc>
                              <w:tc>
                                <w:tcPr>
                                  <w:tcW w:w="1394" w:type="dxa"/>
                                </w:tcPr>
                                <w:p w14:paraId="692F2CCD" w14:textId="77777777" w:rsidR="00BD69B5" w:rsidRDefault="00000000">
                                  <w:pPr>
                                    <w:pStyle w:val="TableParagraph"/>
                                    <w:spacing w:before="21" w:line="158" w:lineRule="exact"/>
                                    <w:ind w:right="52"/>
                                    <w:rPr>
                                      <w:sz w:val="14"/>
                                    </w:rPr>
                                  </w:pPr>
                                  <w:r>
                                    <w:rPr>
                                      <w:color w:val="373535"/>
                                      <w:spacing w:val="-5"/>
                                      <w:sz w:val="14"/>
                                    </w:rPr>
                                    <w:t>70</w:t>
                                  </w:r>
                                </w:p>
                              </w:tc>
                              <w:tc>
                                <w:tcPr>
                                  <w:tcW w:w="1126" w:type="dxa"/>
                                </w:tcPr>
                                <w:p w14:paraId="51D69521" w14:textId="77777777" w:rsidR="00BD69B5" w:rsidRDefault="00000000">
                                  <w:pPr>
                                    <w:pStyle w:val="TableParagraph"/>
                                    <w:spacing w:before="21" w:line="158" w:lineRule="exact"/>
                                    <w:ind w:right="37"/>
                                    <w:rPr>
                                      <w:sz w:val="14"/>
                                    </w:rPr>
                                  </w:pPr>
                                  <w:r>
                                    <w:rPr>
                                      <w:color w:val="373535"/>
                                      <w:spacing w:val="-5"/>
                                      <w:sz w:val="14"/>
                                    </w:rPr>
                                    <w:t>25</w:t>
                                  </w:r>
                                </w:p>
                              </w:tc>
                            </w:tr>
                            <w:tr w:rsidR="00BD69B5" w14:paraId="7F3B8113" w14:textId="77777777">
                              <w:trPr>
                                <w:trHeight w:val="170"/>
                              </w:trPr>
                              <w:tc>
                                <w:tcPr>
                                  <w:tcW w:w="1351" w:type="dxa"/>
                                </w:tcPr>
                                <w:p w14:paraId="6F12FDBC" w14:textId="77777777" w:rsidR="00BD69B5" w:rsidRDefault="00000000">
                                  <w:pPr>
                                    <w:pStyle w:val="TableParagraph"/>
                                    <w:spacing w:line="150" w:lineRule="exact"/>
                                    <w:ind w:right="88"/>
                                    <w:rPr>
                                      <w:sz w:val="14"/>
                                    </w:rPr>
                                  </w:pPr>
                                  <w:r>
                                    <w:rPr>
                                      <w:color w:val="373535"/>
                                      <w:spacing w:val="-2"/>
                                      <w:sz w:val="14"/>
                                    </w:rPr>
                                    <w:t>C32000</w:t>
                                  </w:r>
                                </w:p>
                              </w:tc>
                              <w:tc>
                                <w:tcPr>
                                  <w:tcW w:w="716" w:type="dxa"/>
                                </w:tcPr>
                                <w:p w14:paraId="469D059D" w14:textId="77777777" w:rsidR="00BD69B5" w:rsidRDefault="00BD69B5">
                                  <w:pPr>
                                    <w:pStyle w:val="TableParagraph"/>
                                    <w:jc w:val="left"/>
                                    <w:rPr>
                                      <w:rFonts w:ascii="Times New Roman"/>
                                      <w:sz w:val="10"/>
                                    </w:rPr>
                                  </w:pPr>
                                </w:p>
                              </w:tc>
                              <w:tc>
                                <w:tcPr>
                                  <w:tcW w:w="987" w:type="dxa"/>
                                </w:tcPr>
                                <w:p w14:paraId="10ED3CAB" w14:textId="77777777" w:rsidR="00BD69B5" w:rsidRDefault="00000000">
                                  <w:pPr>
                                    <w:pStyle w:val="TableParagraph"/>
                                    <w:spacing w:line="150" w:lineRule="exact"/>
                                    <w:ind w:left="54" w:right="63"/>
                                    <w:rPr>
                                      <w:sz w:val="14"/>
                                    </w:rPr>
                                  </w:pPr>
                                  <w:r>
                                    <w:rPr>
                                      <w:color w:val="373535"/>
                                      <w:spacing w:val="-4"/>
                                      <w:sz w:val="14"/>
                                    </w:rPr>
                                    <w:t>neal</w:t>
                                  </w:r>
                                </w:p>
                              </w:tc>
                              <w:tc>
                                <w:tcPr>
                                  <w:tcW w:w="921" w:type="dxa"/>
                                </w:tcPr>
                                <w:p w14:paraId="783D1D6C" w14:textId="77777777" w:rsidR="00BD69B5" w:rsidRDefault="00BD69B5">
                                  <w:pPr>
                                    <w:pStyle w:val="TableParagraph"/>
                                    <w:jc w:val="left"/>
                                    <w:rPr>
                                      <w:rFonts w:ascii="Times New Roman"/>
                                      <w:sz w:val="10"/>
                                    </w:rPr>
                                  </w:pPr>
                                </w:p>
                              </w:tc>
                              <w:tc>
                                <w:tcPr>
                                  <w:tcW w:w="1446" w:type="dxa"/>
                                </w:tcPr>
                                <w:p w14:paraId="5B9EA601" w14:textId="77777777" w:rsidR="00BD69B5" w:rsidRDefault="00BD69B5">
                                  <w:pPr>
                                    <w:pStyle w:val="TableParagraph"/>
                                    <w:jc w:val="left"/>
                                    <w:rPr>
                                      <w:rFonts w:ascii="Times New Roman"/>
                                      <w:sz w:val="10"/>
                                    </w:rPr>
                                  </w:pPr>
                                </w:p>
                              </w:tc>
                              <w:tc>
                                <w:tcPr>
                                  <w:tcW w:w="1326" w:type="dxa"/>
                                </w:tcPr>
                                <w:p w14:paraId="7053523F" w14:textId="77777777" w:rsidR="00BD69B5" w:rsidRDefault="00BD69B5">
                                  <w:pPr>
                                    <w:pStyle w:val="TableParagraph"/>
                                    <w:jc w:val="left"/>
                                    <w:rPr>
                                      <w:rFonts w:ascii="Times New Roman"/>
                                      <w:sz w:val="10"/>
                                    </w:rPr>
                                  </w:pPr>
                                </w:p>
                              </w:tc>
                              <w:tc>
                                <w:tcPr>
                                  <w:tcW w:w="1156" w:type="dxa"/>
                                </w:tcPr>
                                <w:p w14:paraId="47872B94" w14:textId="77777777" w:rsidR="00BD69B5" w:rsidRDefault="00BD69B5">
                                  <w:pPr>
                                    <w:pStyle w:val="TableParagraph"/>
                                    <w:jc w:val="left"/>
                                    <w:rPr>
                                      <w:rFonts w:ascii="Times New Roman"/>
                                      <w:sz w:val="10"/>
                                    </w:rPr>
                                  </w:pPr>
                                </w:p>
                              </w:tc>
                              <w:tc>
                                <w:tcPr>
                                  <w:tcW w:w="1394" w:type="dxa"/>
                                </w:tcPr>
                                <w:p w14:paraId="279FADCD" w14:textId="77777777" w:rsidR="00BD69B5" w:rsidRDefault="00BD69B5">
                                  <w:pPr>
                                    <w:pStyle w:val="TableParagraph"/>
                                    <w:jc w:val="left"/>
                                    <w:rPr>
                                      <w:rFonts w:ascii="Times New Roman"/>
                                      <w:sz w:val="10"/>
                                    </w:rPr>
                                  </w:pPr>
                                </w:p>
                              </w:tc>
                              <w:tc>
                                <w:tcPr>
                                  <w:tcW w:w="1126" w:type="dxa"/>
                                </w:tcPr>
                                <w:p w14:paraId="33DB4D91" w14:textId="77777777" w:rsidR="00BD69B5" w:rsidRDefault="00BD69B5">
                                  <w:pPr>
                                    <w:pStyle w:val="TableParagraph"/>
                                    <w:jc w:val="left"/>
                                    <w:rPr>
                                      <w:rFonts w:ascii="Times New Roman"/>
                                      <w:sz w:val="10"/>
                                    </w:rPr>
                                  </w:pPr>
                                </w:p>
                              </w:tc>
                            </w:tr>
                            <w:tr w:rsidR="00BD69B5" w14:paraId="0A78EAF6" w14:textId="77777777">
                              <w:trPr>
                                <w:trHeight w:val="170"/>
                              </w:trPr>
                              <w:tc>
                                <w:tcPr>
                                  <w:tcW w:w="1351" w:type="dxa"/>
                                </w:tcPr>
                                <w:p w14:paraId="28D3A818" w14:textId="77777777" w:rsidR="00BD69B5" w:rsidRDefault="00000000">
                                  <w:pPr>
                                    <w:pStyle w:val="TableParagraph"/>
                                    <w:spacing w:line="150" w:lineRule="exact"/>
                                    <w:ind w:right="88"/>
                                    <w:rPr>
                                      <w:sz w:val="14"/>
                                    </w:rPr>
                                  </w:pPr>
                                  <w:r>
                                    <w:rPr>
                                      <w:color w:val="373535"/>
                                      <w:sz w:val="14"/>
                                    </w:rPr>
                                    <w:t>C31400,</w:t>
                                  </w:r>
                                  <w:r>
                                    <w:rPr>
                                      <w:color w:val="373535"/>
                                      <w:spacing w:val="1"/>
                                      <w:sz w:val="14"/>
                                    </w:rPr>
                                    <w:t xml:space="preserve"> </w:t>
                                  </w:r>
                                  <w:r>
                                    <w:rPr>
                                      <w:color w:val="373535"/>
                                      <w:spacing w:val="-2"/>
                                      <w:sz w:val="14"/>
                                    </w:rPr>
                                    <w:t>C31600,</w:t>
                                  </w:r>
                                </w:p>
                              </w:tc>
                              <w:tc>
                                <w:tcPr>
                                  <w:tcW w:w="716" w:type="dxa"/>
                                </w:tcPr>
                                <w:p w14:paraId="5AE473AA" w14:textId="77777777" w:rsidR="00BD69B5" w:rsidRDefault="00000000">
                                  <w:pPr>
                                    <w:pStyle w:val="TableParagraph"/>
                                    <w:spacing w:line="150" w:lineRule="exact"/>
                                    <w:ind w:right="41"/>
                                    <w:rPr>
                                      <w:sz w:val="14"/>
                                    </w:rPr>
                                  </w:pPr>
                                  <w:r>
                                    <w:rPr>
                                      <w:color w:val="373535"/>
                                      <w:spacing w:val="-5"/>
                                      <w:sz w:val="14"/>
                                    </w:rPr>
                                    <w:t>H02</w:t>
                                  </w:r>
                                </w:p>
                              </w:tc>
                              <w:tc>
                                <w:tcPr>
                                  <w:tcW w:w="987" w:type="dxa"/>
                                </w:tcPr>
                                <w:p w14:paraId="09361D86" w14:textId="77777777" w:rsidR="00BD69B5" w:rsidRDefault="00000000">
                                  <w:pPr>
                                    <w:pStyle w:val="TableParagraph"/>
                                    <w:spacing w:line="150" w:lineRule="exact"/>
                                    <w:ind w:left="54" w:right="63"/>
                                    <w:rPr>
                                      <w:sz w:val="14"/>
                                    </w:rPr>
                                  </w:pPr>
                                  <w:r>
                                    <w:rPr>
                                      <w:color w:val="373535"/>
                                      <w:sz w:val="14"/>
                                    </w:rPr>
                                    <w:t>half</w:t>
                                  </w:r>
                                  <w:r>
                                    <w:rPr>
                                      <w:color w:val="373535"/>
                                      <w:spacing w:val="4"/>
                                      <w:sz w:val="14"/>
                                    </w:rPr>
                                    <w:t xml:space="preserve"> </w:t>
                                  </w:r>
                                  <w:r>
                                    <w:rPr>
                                      <w:color w:val="373535"/>
                                      <w:spacing w:val="-4"/>
                                      <w:sz w:val="14"/>
                                    </w:rPr>
                                    <w:t>hard</w:t>
                                  </w:r>
                                </w:p>
                              </w:tc>
                              <w:tc>
                                <w:tcPr>
                                  <w:tcW w:w="921" w:type="dxa"/>
                                </w:tcPr>
                                <w:p w14:paraId="7C174C35" w14:textId="77777777" w:rsidR="00BD69B5" w:rsidRDefault="00000000">
                                  <w:pPr>
                                    <w:pStyle w:val="TableParagraph"/>
                                    <w:spacing w:line="150" w:lineRule="exact"/>
                                    <w:ind w:left="60"/>
                                    <w:rPr>
                                      <w:sz w:val="14"/>
                                    </w:rPr>
                                  </w:pPr>
                                  <w:r>
                                    <w:rPr>
                                      <w:color w:val="373535"/>
                                      <w:spacing w:val="-4"/>
                                      <w:sz w:val="14"/>
                                    </w:rPr>
                                    <w:t>rod:</w:t>
                                  </w:r>
                                </w:p>
                              </w:tc>
                              <w:tc>
                                <w:tcPr>
                                  <w:tcW w:w="1446" w:type="dxa"/>
                                </w:tcPr>
                                <w:p w14:paraId="24D385BE" w14:textId="77777777" w:rsidR="00BD69B5" w:rsidRDefault="00000000">
                                  <w:pPr>
                                    <w:pStyle w:val="TableParagraph"/>
                                    <w:spacing w:line="150" w:lineRule="exact"/>
                                    <w:ind w:left="175"/>
                                    <w:rPr>
                                      <w:sz w:val="14"/>
                                    </w:rPr>
                                  </w:pPr>
                                  <w:r>
                                    <w:rPr>
                                      <w:color w:val="373535"/>
                                      <w:sz w:val="14"/>
                                    </w:rPr>
                                    <w:t>12</w:t>
                                  </w:r>
                                  <w:r>
                                    <w:rPr>
                                      <w:color w:val="373535"/>
                                      <w:spacing w:val="5"/>
                                      <w:sz w:val="14"/>
                                    </w:rPr>
                                    <w:t xml:space="preserve"> </w:t>
                                  </w:r>
                                  <w:r>
                                    <w:rPr>
                                      <w:color w:val="373535"/>
                                      <w:sz w:val="14"/>
                                    </w:rPr>
                                    <w:t>and</w:t>
                                  </w:r>
                                  <w:r>
                                    <w:rPr>
                                      <w:color w:val="373535"/>
                                      <w:spacing w:val="5"/>
                                      <w:sz w:val="14"/>
                                    </w:rPr>
                                    <w:t xml:space="preserve"> </w:t>
                                  </w:r>
                                  <w:r>
                                    <w:rPr>
                                      <w:color w:val="373535"/>
                                      <w:spacing w:val="-2"/>
                                      <w:sz w:val="14"/>
                                    </w:rPr>
                                    <w:t>under</w:t>
                                  </w:r>
                                </w:p>
                              </w:tc>
                              <w:tc>
                                <w:tcPr>
                                  <w:tcW w:w="1326" w:type="dxa"/>
                                </w:tcPr>
                                <w:p w14:paraId="61BE807F" w14:textId="77777777" w:rsidR="00BD69B5" w:rsidRDefault="00000000">
                                  <w:pPr>
                                    <w:pStyle w:val="TableParagraph"/>
                                    <w:spacing w:line="150" w:lineRule="exact"/>
                                    <w:ind w:right="59"/>
                                    <w:rPr>
                                      <w:sz w:val="14"/>
                                    </w:rPr>
                                  </w:pPr>
                                  <w:r>
                                    <w:rPr>
                                      <w:color w:val="373535"/>
                                      <w:sz w:val="14"/>
                                    </w:rPr>
                                    <w:t>.</w:t>
                                  </w:r>
                                  <w:r>
                                    <w:rPr>
                                      <w:color w:val="373535"/>
                                      <w:spacing w:val="6"/>
                                      <w:sz w:val="14"/>
                                    </w:rPr>
                                    <w:t xml:space="preserve"> </w:t>
                                  </w:r>
                                  <w:r>
                                    <w:rPr>
                                      <w:color w:val="373535"/>
                                      <w:sz w:val="14"/>
                                    </w:rPr>
                                    <w:t>.</w:t>
                                  </w:r>
                                  <w:r>
                                    <w:rPr>
                                      <w:color w:val="373535"/>
                                      <w:spacing w:val="7"/>
                                      <w:sz w:val="14"/>
                                    </w:rPr>
                                    <w:t xml:space="preserve"> </w:t>
                                  </w:r>
                                  <w:r>
                                    <w:rPr>
                                      <w:color w:val="373535"/>
                                      <w:spacing w:val="-10"/>
                                      <w:sz w:val="14"/>
                                    </w:rPr>
                                    <w:t>.</w:t>
                                  </w:r>
                                </w:p>
                              </w:tc>
                              <w:tc>
                                <w:tcPr>
                                  <w:tcW w:w="1156" w:type="dxa"/>
                                </w:tcPr>
                                <w:p w14:paraId="645463FF" w14:textId="77777777" w:rsidR="00BD69B5" w:rsidRDefault="00000000">
                                  <w:pPr>
                                    <w:pStyle w:val="TableParagraph"/>
                                    <w:spacing w:line="150" w:lineRule="exact"/>
                                    <w:ind w:right="16"/>
                                    <w:rPr>
                                      <w:sz w:val="14"/>
                                    </w:rPr>
                                  </w:pPr>
                                  <w:r>
                                    <w:rPr>
                                      <w:color w:val="373535"/>
                                      <w:spacing w:val="-5"/>
                                      <w:sz w:val="14"/>
                                    </w:rPr>
                                    <w:t>345</w:t>
                                  </w:r>
                                </w:p>
                              </w:tc>
                              <w:tc>
                                <w:tcPr>
                                  <w:tcW w:w="1394" w:type="dxa"/>
                                </w:tcPr>
                                <w:p w14:paraId="148D2201" w14:textId="77777777" w:rsidR="00BD69B5" w:rsidRDefault="00000000">
                                  <w:pPr>
                                    <w:pStyle w:val="TableParagraph"/>
                                    <w:spacing w:line="150" w:lineRule="exact"/>
                                    <w:ind w:right="52"/>
                                    <w:rPr>
                                      <w:sz w:val="14"/>
                                    </w:rPr>
                                  </w:pPr>
                                  <w:r>
                                    <w:rPr>
                                      <w:color w:val="373535"/>
                                      <w:spacing w:val="-5"/>
                                      <w:sz w:val="14"/>
                                    </w:rPr>
                                    <w:t>205</w:t>
                                  </w:r>
                                </w:p>
                              </w:tc>
                              <w:tc>
                                <w:tcPr>
                                  <w:tcW w:w="1126" w:type="dxa"/>
                                </w:tcPr>
                                <w:p w14:paraId="055E3737" w14:textId="77777777" w:rsidR="00BD69B5" w:rsidRDefault="00000000">
                                  <w:pPr>
                                    <w:pStyle w:val="TableParagraph"/>
                                    <w:spacing w:line="150" w:lineRule="exact"/>
                                    <w:ind w:right="37"/>
                                    <w:rPr>
                                      <w:sz w:val="14"/>
                                    </w:rPr>
                                  </w:pPr>
                                  <w:r>
                                    <w:rPr>
                                      <w:color w:val="373535"/>
                                      <w:spacing w:val="-10"/>
                                      <w:sz w:val="14"/>
                                    </w:rPr>
                                    <w:t>7</w:t>
                                  </w:r>
                                </w:p>
                              </w:tc>
                            </w:tr>
                            <w:tr w:rsidR="00BD69B5" w14:paraId="692461B3" w14:textId="77777777">
                              <w:trPr>
                                <w:trHeight w:val="170"/>
                              </w:trPr>
                              <w:tc>
                                <w:tcPr>
                                  <w:tcW w:w="1351" w:type="dxa"/>
                                </w:tcPr>
                                <w:p w14:paraId="5BDA98C3" w14:textId="77777777" w:rsidR="00BD69B5" w:rsidRDefault="00000000">
                                  <w:pPr>
                                    <w:pStyle w:val="TableParagraph"/>
                                    <w:spacing w:line="150" w:lineRule="exact"/>
                                    <w:ind w:right="88"/>
                                    <w:rPr>
                                      <w:sz w:val="14"/>
                                    </w:rPr>
                                  </w:pPr>
                                  <w:r>
                                    <w:rPr>
                                      <w:color w:val="373535"/>
                                      <w:spacing w:val="-2"/>
                                      <w:sz w:val="14"/>
                                    </w:rPr>
                                    <w:t>C32000</w:t>
                                  </w:r>
                                </w:p>
                              </w:tc>
                              <w:tc>
                                <w:tcPr>
                                  <w:tcW w:w="716" w:type="dxa"/>
                                </w:tcPr>
                                <w:p w14:paraId="6C234FEC" w14:textId="77777777" w:rsidR="00BD69B5" w:rsidRDefault="00BD69B5">
                                  <w:pPr>
                                    <w:pStyle w:val="TableParagraph"/>
                                    <w:jc w:val="left"/>
                                    <w:rPr>
                                      <w:rFonts w:ascii="Times New Roman"/>
                                      <w:sz w:val="10"/>
                                    </w:rPr>
                                  </w:pPr>
                                </w:p>
                              </w:tc>
                              <w:tc>
                                <w:tcPr>
                                  <w:tcW w:w="987" w:type="dxa"/>
                                </w:tcPr>
                                <w:p w14:paraId="21BDFDD5" w14:textId="77777777" w:rsidR="00BD69B5" w:rsidRDefault="00BD69B5">
                                  <w:pPr>
                                    <w:pStyle w:val="TableParagraph"/>
                                    <w:jc w:val="left"/>
                                    <w:rPr>
                                      <w:rFonts w:ascii="Times New Roman"/>
                                      <w:sz w:val="10"/>
                                    </w:rPr>
                                  </w:pPr>
                                </w:p>
                              </w:tc>
                              <w:tc>
                                <w:tcPr>
                                  <w:tcW w:w="921" w:type="dxa"/>
                                </w:tcPr>
                                <w:p w14:paraId="10BF99D7" w14:textId="77777777" w:rsidR="00BD69B5" w:rsidRDefault="00BD69B5">
                                  <w:pPr>
                                    <w:pStyle w:val="TableParagraph"/>
                                    <w:jc w:val="left"/>
                                    <w:rPr>
                                      <w:rFonts w:ascii="Times New Roman"/>
                                      <w:sz w:val="10"/>
                                    </w:rPr>
                                  </w:pPr>
                                </w:p>
                              </w:tc>
                              <w:tc>
                                <w:tcPr>
                                  <w:tcW w:w="1446" w:type="dxa"/>
                                </w:tcPr>
                                <w:p w14:paraId="217D8F32" w14:textId="77777777" w:rsidR="00BD69B5" w:rsidRDefault="00BD69B5">
                                  <w:pPr>
                                    <w:pStyle w:val="TableParagraph"/>
                                    <w:jc w:val="left"/>
                                    <w:rPr>
                                      <w:rFonts w:ascii="Times New Roman"/>
                                      <w:sz w:val="10"/>
                                    </w:rPr>
                                  </w:pPr>
                                </w:p>
                              </w:tc>
                              <w:tc>
                                <w:tcPr>
                                  <w:tcW w:w="1326" w:type="dxa"/>
                                </w:tcPr>
                                <w:p w14:paraId="68EB2C94" w14:textId="77777777" w:rsidR="00BD69B5" w:rsidRDefault="00BD69B5">
                                  <w:pPr>
                                    <w:pStyle w:val="TableParagraph"/>
                                    <w:jc w:val="left"/>
                                    <w:rPr>
                                      <w:rFonts w:ascii="Times New Roman"/>
                                      <w:sz w:val="10"/>
                                    </w:rPr>
                                  </w:pPr>
                                </w:p>
                              </w:tc>
                              <w:tc>
                                <w:tcPr>
                                  <w:tcW w:w="1156" w:type="dxa"/>
                                </w:tcPr>
                                <w:p w14:paraId="211A2B8B" w14:textId="77777777" w:rsidR="00BD69B5" w:rsidRDefault="00BD69B5">
                                  <w:pPr>
                                    <w:pStyle w:val="TableParagraph"/>
                                    <w:jc w:val="left"/>
                                    <w:rPr>
                                      <w:rFonts w:ascii="Times New Roman"/>
                                      <w:sz w:val="10"/>
                                    </w:rPr>
                                  </w:pPr>
                                </w:p>
                              </w:tc>
                              <w:tc>
                                <w:tcPr>
                                  <w:tcW w:w="1394" w:type="dxa"/>
                                </w:tcPr>
                                <w:p w14:paraId="04053E0E" w14:textId="77777777" w:rsidR="00BD69B5" w:rsidRDefault="00BD69B5">
                                  <w:pPr>
                                    <w:pStyle w:val="TableParagraph"/>
                                    <w:jc w:val="left"/>
                                    <w:rPr>
                                      <w:rFonts w:ascii="Times New Roman"/>
                                      <w:sz w:val="10"/>
                                    </w:rPr>
                                  </w:pPr>
                                </w:p>
                              </w:tc>
                              <w:tc>
                                <w:tcPr>
                                  <w:tcW w:w="1126" w:type="dxa"/>
                                </w:tcPr>
                                <w:p w14:paraId="582A484C" w14:textId="77777777" w:rsidR="00BD69B5" w:rsidRDefault="00BD69B5">
                                  <w:pPr>
                                    <w:pStyle w:val="TableParagraph"/>
                                    <w:jc w:val="left"/>
                                    <w:rPr>
                                      <w:rFonts w:ascii="Times New Roman"/>
                                      <w:sz w:val="10"/>
                                    </w:rPr>
                                  </w:pPr>
                                </w:p>
                              </w:tc>
                            </w:tr>
                            <w:tr w:rsidR="00BD69B5" w14:paraId="4EA624D5" w14:textId="77777777">
                              <w:trPr>
                                <w:trHeight w:val="171"/>
                              </w:trPr>
                              <w:tc>
                                <w:tcPr>
                                  <w:tcW w:w="1351" w:type="dxa"/>
                                </w:tcPr>
                                <w:p w14:paraId="33C504EB" w14:textId="77777777" w:rsidR="00BD69B5" w:rsidRDefault="00BD69B5">
                                  <w:pPr>
                                    <w:pStyle w:val="TableParagraph"/>
                                    <w:jc w:val="left"/>
                                    <w:rPr>
                                      <w:rFonts w:ascii="Times New Roman"/>
                                      <w:sz w:val="10"/>
                                    </w:rPr>
                                  </w:pPr>
                                </w:p>
                              </w:tc>
                              <w:tc>
                                <w:tcPr>
                                  <w:tcW w:w="716" w:type="dxa"/>
                                </w:tcPr>
                                <w:p w14:paraId="285A6CA3" w14:textId="77777777" w:rsidR="00BD69B5" w:rsidRDefault="00BD69B5">
                                  <w:pPr>
                                    <w:pStyle w:val="TableParagraph"/>
                                    <w:jc w:val="left"/>
                                    <w:rPr>
                                      <w:rFonts w:ascii="Times New Roman"/>
                                      <w:sz w:val="10"/>
                                    </w:rPr>
                                  </w:pPr>
                                </w:p>
                              </w:tc>
                              <w:tc>
                                <w:tcPr>
                                  <w:tcW w:w="987" w:type="dxa"/>
                                </w:tcPr>
                                <w:p w14:paraId="300664B6" w14:textId="77777777" w:rsidR="00BD69B5" w:rsidRDefault="00BD69B5">
                                  <w:pPr>
                                    <w:pStyle w:val="TableParagraph"/>
                                    <w:jc w:val="left"/>
                                    <w:rPr>
                                      <w:rFonts w:ascii="Times New Roman"/>
                                      <w:sz w:val="10"/>
                                    </w:rPr>
                                  </w:pPr>
                                </w:p>
                              </w:tc>
                              <w:tc>
                                <w:tcPr>
                                  <w:tcW w:w="921" w:type="dxa"/>
                                </w:tcPr>
                                <w:p w14:paraId="00525624" w14:textId="77777777" w:rsidR="00BD69B5" w:rsidRDefault="00BD69B5">
                                  <w:pPr>
                                    <w:pStyle w:val="TableParagraph"/>
                                    <w:jc w:val="left"/>
                                    <w:rPr>
                                      <w:rFonts w:ascii="Times New Roman"/>
                                      <w:sz w:val="10"/>
                                    </w:rPr>
                                  </w:pPr>
                                </w:p>
                              </w:tc>
                              <w:tc>
                                <w:tcPr>
                                  <w:tcW w:w="1446" w:type="dxa"/>
                                </w:tcPr>
                                <w:p w14:paraId="71BF4325" w14:textId="77777777" w:rsidR="00BD69B5" w:rsidRDefault="00000000">
                                  <w:pPr>
                                    <w:pStyle w:val="TableParagraph"/>
                                    <w:spacing w:line="151" w:lineRule="exact"/>
                                    <w:ind w:left="175"/>
                                    <w:rPr>
                                      <w:sz w:val="14"/>
                                    </w:rPr>
                                  </w:pPr>
                                  <w:r>
                                    <w:rPr>
                                      <w:color w:val="373535"/>
                                      <w:sz w:val="14"/>
                                    </w:rPr>
                                    <w:t>over</w:t>
                                  </w:r>
                                  <w:r>
                                    <w:rPr>
                                      <w:color w:val="373535"/>
                                      <w:spacing w:val="5"/>
                                      <w:sz w:val="14"/>
                                    </w:rPr>
                                    <w:t xml:space="preserve"> </w:t>
                                  </w:r>
                                  <w:r>
                                    <w:rPr>
                                      <w:color w:val="373535"/>
                                      <w:sz w:val="14"/>
                                    </w:rPr>
                                    <w:t>12</w:t>
                                  </w:r>
                                  <w:r>
                                    <w:rPr>
                                      <w:color w:val="373535"/>
                                      <w:spacing w:val="5"/>
                                      <w:sz w:val="14"/>
                                    </w:rPr>
                                    <w:t xml:space="preserve"> </w:t>
                                  </w:r>
                                  <w:r>
                                    <w:rPr>
                                      <w:color w:val="373535"/>
                                      <w:sz w:val="14"/>
                                    </w:rPr>
                                    <w:t>to</w:t>
                                  </w:r>
                                  <w:r>
                                    <w:rPr>
                                      <w:color w:val="373535"/>
                                      <w:spacing w:val="5"/>
                                      <w:sz w:val="14"/>
                                    </w:rPr>
                                    <w:t xml:space="preserve"> </w:t>
                                  </w:r>
                                  <w:r>
                                    <w:rPr>
                                      <w:color w:val="373535"/>
                                      <w:spacing w:val="-5"/>
                                      <w:sz w:val="14"/>
                                    </w:rPr>
                                    <w:t>25</w:t>
                                  </w:r>
                                </w:p>
                              </w:tc>
                              <w:tc>
                                <w:tcPr>
                                  <w:tcW w:w="1326" w:type="dxa"/>
                                </w:tcPr>
                                <w:p w14:paraId="517FD8C1" w14:textId="77777777" w:rsidR="00BD69B5" w:rsidRDefault="00000000">
                                  <w:pPr>
                                    <w:pStyle w:val="TableParagraph"/>
                                    <w:spacing w:line="151" w:lineRule="exact"/>
                                    <w:ind w:right="59"/>
                                    <w:rPr>
                                      <w:sz w:val="14"/>
                                    </w:rPr>
                                  </w:pPr>
                                  <w:r>
                                    <w:rPr>
                                      <w:color w:val="373535"/>
                                      <w:sz w:val="14"/>
                                    </w:rPr>
                                    <w:t>.</w:t>
                                  </w:r>
                                  <w:r>
                                    <w:rPr>
                                      <w:color w:val="373535"/>
                                      <w:spacing w:val="6"/>
                                      <w:sz w:val="14"/>
                                    </w:rPr>
                                    <w:t xml:space="preserve"> </w:t>
                                  </w:r>
                                  <w:r>
                                    <w:rPr>
                                      <w:color w:val="373535"/>
                                      <w:sz w:val="14"/>
                                    </w:rPr>
                                    <w:t>.</w:t>
                                  </w:r>
                                  <w:r>
                                    <w:rPr>
                                      <w:color w:val="373535"/>
                                      <w:spacing w:val="7"/>
                                      <w:sz w:val="14"/>
                                    </w:rPr>
                                    <w:t xml:space="preserve"> </w:t>
                                  </w:r>
                                  <w:r>
                                    <w:rPr>
                                      <w:color w:val="373535"/>
                                      <w:spacing w:val="-10"/>
                                      <w:sz w:val="14"/>
                                    </w:rPr>
                                    <w:t>.</w:t>
                                  </w:r>
                                </w:p>
                              </w:tc>
                              <w:tc>
                                <w:tcPr>
                                  <w:tcW w:w="1156" w:type="dxa"/>
                                </w:tcPr>
                                <w:p w14:paraId="30AB4526" w14:textId="77777777" w:rsidR="00BD69B5" w:rsidRDefault="00000000">
                                  <w:pPr>
                                    <w:pStyle w:val="TableParagraph"/>
                                    <w:spacing w:line="151" w:lineRule="exact"/>
                                    <w:ind w:right="16"/>
                                    <w:rPr>
                                      <w:sz w:val="14"/>
                                    </w:rPr>
                                  </w:pPr>
                                  <w:r>
                                    <w:rPr>
                                      <w:color w:val="373535"/>
                                      <w:spacing w:val="-5"/>
                                      <w:sz w:val="14"/>
                                    </w:rPr>
                                    <w:t>310</w:t>
                                  </w:r>
                                </w:p>
                              </w:tc>
                              <w:tc>
                                <w:tcPr>
                                  <w:tcW w:w="1394" w:type="dxa"/>
                                </w:tcPr>
                                <w:p w14:paraId="35887EE6" w14:textId="77777777" w:rsidR="00BD69B5" w:rsidRDefault="00000000">
                                  <w:pPr>
                                    <w:pStyle w:val="TableParagraph"/>
                                    <w:spacing w:line="151" w:lineRule="exact"/>
                                    <w:ind w:right="52"/>
                                    <w:rPr>
                                      <w:sz w:val="14"/>
                                    </w:rPr>
                                  </w:pPr>
                                  <w:r>
                                    <w:rPr>
                                      <w:color w:val="373535"/>
                                      <w:spacing w:val="-5"/>
                                      <w:sz w:val="14"/>
                                    </w:rPr>
                                    <w:t>185</w:t>
                                  </w:r>
                                </w:p>
                              </w:tc>
                              <w:tc>
                                <w:tcPr>
                                  <w:tcW w:w="1126" w:type="dxa"/>
                                </w:tcPr>
                                <w:p w14:paraId="50790AF4" w14:textId="77777777" w:rsidR="00BD69B5" w:rsidRDefault="00000000">
                                  <w:pPr>
                                    <w:pStyle w:val="TableParagraph"/>
                                    <w:spacing w:line="151" w:lineRule="exact"/>
                                    <w:ind w:right="37"/>
                                    <w:rPr>
                                      <w:sz w:val="14"/>
                                    </w:rPr>
                                  </w:pPr>
                                  <w:r>
                                    <w:rPr>
                                      <w:color w:val="373535"/>
                                      <w:spacing w:val="-5"/>
                                      <w:sz w:val="14"/>
                                    </w:rPr>
                                    <w:t>10</w:t>
                                  </w:r>
                                </w:p>
                              </w:tc>
                            </w:tr>
                            <w:tr w:rsidR="00BD69B5" w14:paraId="56CF2948" w14:textId="77777777">
                              <w:trPr>
                                <w:trHeight w:val="171"/>
                              </w:trPr>
                              <w:tc>
                                <w:tcPr>
                                  <w:tcW w:w="1351" w:type="dxa"/>
                                </w:tcPr>
                                <w:p w14:paraId="56DFD253" w14:textId="77777777" w:rsidR="00BD69B5" w:rsidRDefault="00BD69B5">
                                  <w:pPr>
                                    <w:pStyle w:val="TableParagraph"/>
                                    <w:jc w:val="left"/>
                                    <w:rPr>
                                      <w:rFonts w:ascii="Times New Roman"/>
                                      <w:sz w:val="10"/>
                                    </w:rPr>
                                  </w:pPr>
                                </w:p>
                              </w:tc>
                              <w:tc>
                                <w:tcPr>
                                  <w:tcW w:w="716" w:type="dxa"/>
                                </w:tcPr>
                                <w:p w14:paraId="639496E9" w14:textId="77777777" w:rsidR="00BD69B5" w:rsidRDefault="00BD69B5">
                                  <w:pPr>
                                    <w:pStyle w:val="TableParagraph"/>
                                    <w:jc w:val="left"/>
                                    <w:rPr>
                                      <w:rFonts w:ascii="Times New Roman"/>
                                      <w:sz w:val="10"/>
                                    </w:rPr>
                                  </w:pPr>
                                </w:p>
                              </w:tc>
                              <w:tc>
                                <w:tcPr>
                                  <w:tcW w:w="987" w:type="dxa"/>
                                </w:tcPr>
                                <w:p w14:paraId="566E63E7" w14:textId="77777777" w:rsidR="00BD69B5" w:rsidRDefault="00BD69B5">
                                  <w:pPr>
                                    <w:pStyle w:val="TableParagraph"/>
                                    <w:jc w:val="left"/>
                                    <w:rPr>
                                      <w:rFonts w:ascii="Times New Roman"/>
                                      <w:sz w:val="10"/>
                                    </w:rPr>
                                  </w:pPr>
                                </w:p>
                              </w:tc>
                              <w:tc>
                                <w:tcPr>
                                  <w:tcW w:w="921" w:type="dxa"/>
                                </w:tcPr>
                                <w:p w14:paraId="63FB670A" w14:textId="77777777" w:rsidR="00BD69B5" w:rsidRDefault="00BD69B5">
                                  <w:pPr>
                                    <w:pStyle w:val="TableParagraph"/>
                                    <w:jc w:val="left"/>
                                    <w:rPr>
                                      <w:rFonts w:ascii="Times New Roman"/>
                                      <w:sz w:val="10"/>
                                    </w:rPr>
                                  </w:pPr>
                                </w:p>
                              </w:tc>
                              <w:tc>
                                <w:tcPr>
                                  <w:tcW w:w="1446" w:type="dxa"/>
                                </w:tcPr>
                                <w:p w14:paraId="3EACC778" w14:textId="77777777" w:rsidR="00BD69B5" w:rsidRDefault="00000000">
                                  <w:pPr>
                                    <w:pStyle w:val="TableParagraph"/>
                                    <w:spacing w:line="151" w:lineRule="exact"/>
                                    <w:ind w:left="175"/>
                                    <w:rPr>
                                      <w:sz w:val="14"/>
                                    </w:rPr>
                                  </w:pPr>
                                  <w:r>
                                    <w:rPr>
                                      <w:color w:val="373535"/>
                                      <w:sz w:val="14"/>
                                    </w:rPr>
                                    <w:t>over</w:t>
                                  </w:r>
                                  <w:r>
                                    <w:rPr>
                                      <w:color w:val="373535"/>
                                      <w:spacing w:val="4"/>
                                      <w:sz w:val="14"/>
                                    </w:rPr>
                                    <w:t xml:space="preserve"> </w:t>
                                  </w:r>
                                  <w:r>
                                    <w:rPr>
                                      <w:color w:val="373535"/>
                                      <w:spacing w:val="-5"/>
                                      <w:sz w:val="14"/>
                                    </w:rPr>
                                    <w:t>25</w:t>
                                  </w:r>
                                </w:p>
                              </w:tc>
                              <w:tc>
                                <w:tcPr>
                                  <w:tcW w:w="1326" w:type="dxa"/>
                                </w:tcPr>
                                <w:p w14:paraId="056D2276" w14:textId="77777777" w:rsidR="00BD69B5" w:rsidRDefault="00000000">
                                  <w:pPr>
                                    <w:pStyle w:val="TableParagraph"/>
                                    <w:spacing w:line="151" w:lineRule="exact"/>
                                    <w:ind w:right="59"/>
                                    <w:rPr>
                                      <w:sz w:val="14"/>
                                    </w:rPr>
                                  </w:pPr>
                                  <w:r>
                                    <w:rPr>
                                      <w:color w:val="373535"/>
                                      <w:sz w:val="14"/>
                                    </w:rPr>
                                    <w:t>.</w:t>
                                  </w:r>
                                  <w:r>
                                    <w:rPr>
                                      <w:color w:val="373535"/>
                                      <w:spacing w:val="6"/>
                                      <w:sz w:val="14"/>
                                    </w:rPr>
                                    <w:t xml:space="preserve"> </w:t>
                                  </w:r>
                                  <w:r>
                                    <w:rPr>
                                      <w:color w:val="373535"/>
                                      <w:sz w:val="14"/>
                                    </w:rPr>
                                    <w:t>.</w:t>
                                  </w:r>
                                  <w:r>
                                    <w:rPr>
                                      <w:color w:val="373535"/>
                                      <w:spacing w:val="7"/>
                                      <w:sz w:val="14"/>
                                    </w:rPr>
                                    <w:t xml:space="preserve"> </w:t>
                                  </w:r>
                                  <w:r>
                                    <w:rPr>
                                      <w:color w:val="373535"/>
                                      <w:spacing w:val="-10"/>
                                      <w:sz w:val="14"/>
                                    </w:rPr>
                                    <w:t>.</w:t>
                                  </w:r>
                                </w:p>
                              </w:tc>
                              <w:tc>
                                <w:tcPr>
                                  <w:tcW w:w="1156" w:type="dxa"/>
                                </w:tcPr>
                                <w:p w14:paraId="46CFB081" w14:textId="77777777" w:rsidR="00BD69B5" w:rsidRDefault="00000000">
                                  <w:pPr>
                                    <w:pStyle w:val="TableParagraph"/>
                                    <w:spacing w:line="151" w:lineRule="exact"/>
                                    <w:ind w:right="16"/>
                                    <w:rPr>
                                      <w:sz w:val="14"/>
                                    </w:rPr>
                                  </w:pPr>
                                  <w:r>
                                    <w:rPr>
                                      <w:color w:val="373535"/>
                                      <w:spacing w:val="-5"/>
                                      <w:sz w:val="14"/>
                                    </w:rPr>
                                    <w:t>275</w:t>
                                  </w:r>
                                </w:p>
                              </w:tc>
                              <w:tc>
                                <w:tcPr>
                                  <w:tcW w:w="1394" w:type="dxa"/>
                                </w:tcPr>
                                <w:p w14:paraId="28B32213" w14:textId="77777777" w:rsidR="00BD69B5" w:rsidRDefault="00000000">
                                  <w:pPr>
                                    <w:pStyle w:val="TableParagraph"/>
                                    <w:spacing w:line="151" w:lineRule="exact"/>
                                    <w:ind w:right="52"/>
                                    <w:rPr>
                                      <w:sz w:val="14"/>
                                    </w:rPr>
                                  </w:pPr>
                                  <w:r>
                                    <w:rPr>
                                      <w:color w:val="373535"/>
                                      <w:spacing w:val="-5"/>
                                      <w:sz w:val="14"/>
                                    </w:rPr>
                                    <w:t>170</w:t>
                                  </w:r>
                                </w:p>
                              </w:tc>
                              <w:tc>
                                <w:tcPr>
                                  <w:tcW w:w="1126" w:type="dxa"/>
                                </w:tcPr>
                                <w:p w14:paraId="7B2F0B3D" w14:textId="77777777" w:rsidR="00BD69B5" w:rsidRDefault="00000000">
                                  <w:pPr>
                                    <w:pStyle w:val="TableParagraph"/>
                                    <w:spacing w:line="151" w:lineRule="exact"/>
                                    <w:ind w:right="37"/>
                                    <w:rPr>
                                      <w:sz w:val="14"/>
                                    </w:rPr>
                                  </w:pPr>
                                  <w:r>
                                    <w:rPr>
                                      <w:color w:val="373535"/>
                                      <w:spacing w:val="-5"/>
                                      <w:sz w:val="14"/>
                                    </w:rPr>
                                    <w:t>12</w:t>
                                  </w:r>
                                </w:p>
                              </w:tc>
                            </w:tr>
                            <w:tr w:rsidR="00BD69B5" w14:paraId="5F388D4E" w14:textId="77777777">
                              <w:trPr>
                                <w:trHeight w:val="183"/>
                              </w:trPr>
                              <w:tc>
                                <w:tcPr>
                                  <w:tcW w:w="1351" w:type="dxa"/>
                                  <w:tcBorders>
                                    <w:bottom w:val="single" w:sz="8" w:space="0" w:color="373535"/>
                                  </w:tcBorders>
                                </w:tcPr>
                                <w:p w14:paraId="646F8E63" w14:textId="77777777" w:rsidR="00BD69B5" w:rsidRDefault="00BD69B5">
                                  <w:pPr>
                                    <w:pStyle w:val="TableParagraph"/>
                                    <w:jc w:val="left"/>
                                    <w:rPr>
                                      <w:rFonts w:ascii="Times New Roman"/>
                                      <w:sz w:val="12"/>
                                    </w:rPr>
                                  </w:pPr>
                                </w:p>
                              </w:tc>
                              <w:tc>
                                <w:tcPr>
                                  <w:tcW w:w="716" w:type="dxa"/>
                                  <w:tcBorders>
                                    <w:bottom w:val="single" w:sz="8" w:space="0" w:color="373535"/>
                                  </w:tcBorders>
                                </w:tcPr>
                                <w:p w14:paraId="26B66700" w14:textId="77777777" w:rsidR="00BD69B5" w:rsidRDefault="00BD69B5">
                                  <w:pPr>
                                    <w:pStyle w:val="TableParagraph"/>
                                    <w:jc w:val="left"/>
                                    <w:rPr>
                                      <w:rFonts w:ascii="Times New Roman"/>
                                      <w:sz w:val="12"/>
                                    </w:rPr>
                                  </w:pPr>
                                </w:p>
                              </w:tc>
                              <w:tc>
                                <w:tcPr>
                                  <w:tcW w:w="987" w:type="dxa"/>
                                  <w:tcBorders>
                                    <w:bottom w:val="single" w:sz="8" w:space="0" w:color="373535"/>
                                  </w:tcBorders>
                                </w:tcPr>
                                <w:p w14:paraId="3E9A2838" w14:textId="77777777" w:rsidR="00BD69B5" w:rsidRDefault="00BD69B5">
                                  <w:pPr>
                                    <w:pStyle w:val="TableParagraph"/>
                                    <w:jc w:val="left"/>
                                    <w:rPr>
                                      <w:rFonts w:ascii="Times New Roman"/>
                                      <w:sz w:val="12"/>
                                    </w:rPr>
                                  </w:pPr>
                                </w:p>
                              </w:tc>
                              <w:tc>
                                <w:tcPr>
                                  <w:tcW w:w="921" w:type="dxa"/>
                                  <w:tcBorders>
                                    <w:bottom w:val="single" w:sz="8" w:space="0" w:color="373535"/>
                                  </w:tcBorders>
                                </w:tcPr>
                                <w:p w14:paraId="3B05AF2E" w14:textId="77777777" w:rsidR="00BD69B5" w:rsidRDefault="00000000">
                                  <w:pPr>
                                    <w:pStyle w:val="TableParagraph"/>
                                    <w:spacing w:line="153" w:lineRule="exact"/>
                                    <w:ind w:left="60"/>
                                    <w:rPr>
                                      <w:sz w:val="14"/>
                                    </w:rPr>
                                  </w:pPr>
                                  <w:r>
                                    <w:rPr>
                                      <w:color w:val="373535"/>
                                      <w:spacing w:val="-4"/>
                                      <w:sz w:val="14"/>
                                    </w:rPr>
                                    <w:t>bar:</w:t>
                                  </w:r>
                                </w:p>
                              </w:tc>
                              <w:tc>
                                <w:tcPr>
                                  <w:tcW w:w="1446" w:type="dxa"/>
                                  <w:tcBorders>
                                    <w:bottom w:val="single" w:sz="8" w:space="0" w:color="373535"/>
                                  </w:tcBorders>
                                </w:tcPr>
                                <w:p w14:paraId="641E5272" w14:textId="77777777" w:rsidR="00BD69B5" w:rsidRDefault="00000000">
                                  <w:pPr>
                                    <w:pStyle w:val="TableParagraph"/>
                                    <w:spacing w:line="153" w:lineRule="exact"/>
                                    <w:ind w:left="175"/>
                                    <w:rPr>
                                      <w:sz w:val="14"/>
                                    </w:rPr>
                                  </w:pPr>
                                  <w:r>
                                    <w:rPr>
                                      <w:color w:val="373535"/>
                                      <w:sz w:val="14"/>
                                    </w:rPr>
                                    <w:t>25</w:t>
                                  </w:r>
                                  <w:r>
                                    <w:rPr>
                                      <w:color w:val="373535"/>
                                      <w:spacing w:val="5"/>
                                      <w:sz w:val="14"/>
                                    </w:rPr>
                                    <w:t xml:space="preserve"> </w:t>
                                  </w:r>
                                  <w:r>
                                    <w:rPr>
                                      <w:color w:val="373535"/>
                                      <w:sz w:val="14"/>
                                    </w:rPr>
                                    <w:t>and</w:t>
                                  </w:r>
                                  <w:r>
                                    <w:rPr>
                                      <w:color w:val="373535"/>
                                      <w:spacing w:val="5"/>
                                      <w:sz w:val="14"/>
                                    </w:rPr>
                                    <w:t xml:space="preserve"> </w:t>
                                  </w:r>
                                  <w:r>
                                    <w:rPr>
                                      <w:color w:val="373535"/>
                                      <w:spacing w:val="-2"/>
                                      <w:sz w:val="14"/>
                                    </w:rPr>
                                    <w:t>under</w:t>
                                  </w:r>
                                </w:p>
                              </w:tc>
                              <w:tc>
                                <w:tcPr>
                                  <w:tcW w:w="1326" w:type="dxa"/>
                                  <w:tcBorders>
                                    <w:bottom w:val="single" w:sz="8" w:space="0" w:color="373535"/>
                                  </w:tcBorders>
                                </w:tcPr>
                                <w:p w14:paraId="7A4DDE57" w14:textId="77777777" w:rsidR="00BD69B5" w:rsidRDefault="00000000">
                                  <w:pPr>
                                    <w:pStyle w:val="TableParagraph"/>
                                    <w:spacing w:line="153" w:lineRule="exact"/>
                                    <w:ind w:left="1" w:right="59"/>
                                    <w:rPr>
                                      <w:sz w:val="14"/>
                                    </w:rPr>
                                  </w:pPr>
                                  <w:r>
                                    <w:rPr>
                                      <w:color w:val="373535"/>
                                      <w:sz w:val="14"/>
                                    </w:rPr>
                                    <w:t>50</w:t>
                                  </w:r>
                                  <w:r>
                                    <w:rPr>
                                      <w:color w:val="373535"/>
                                      <w:spacing w:val="5"/>
                                      <w:sz w:val="14"/>
                                    </w:rPr>
                                    <w:t xml:space="preserve"> </w:t>
                                  </w:r>
                                  <w:r>
                                    <w:rPr>
                                      <w:color w:val="373535"/>
                                      <w:sz w:val="14"/>
                                    </w:rPr>
                                    <w:t>and</w:t>
                                  </w:r>
                                  <w:r>
                                    <w:rPr>
                                      <w:color w:val="373535"/>
                                      <w:spacing w:val="5"/>
                                      <w:sz w:val="14"/>
                                    </w:rPr>
                                    <w:t xml:space="preserve"> </w:t>
                                  </w:r>
                                  <w:r>
                                    <w:rPr>
                                      <w:color w:val="373535"/>
                                      <w:spacing w:val="-2"/>
                                      <w:sz w:val="14"/>
                                    </w:rPr>
                                    <w:t>under</w:t>
                                  </w:r>
                                </w:p>
                              </w:tc>
                              <w:tc>
                                <w:tcPr>
                                  <w:tcW w:w="1156" w:type="dxa"/>
                                  <w:tcBorders>
                                    <w:bottom w:val="single" w:sz="8" w:space="0" w:color="373535"/>
                                  </w:tcBorders>
                                </w:tcPr>
                                <w:p w14:paraId="1857A446" w14:textId="77777777" w:rsidR="00BD69B5" w:rsidRDefault="00000000">
                                  <w:pPr>
                                    <w:pStyle w:val="TableParagraph"/>
                                    <w:spacing w:line="153" w:lineRule="exact"/>
                                    <w:ind w:right="16"/>
                                    <w:rPr>
                                      <w:sz w:val="14"/>
                                    </w:rPr>
                                  </w:pPr>
                                  <w:r>
                                    <w:rPr>
                                      <w:color w:val="373535"/>
                                      <w:spacing w:val="-5"/>
                                      <w:sz w:val="14"/>
                                    </w:rPr>
                                    <w:t>275</w:t>
                                  </w:r>
                                </w:p>
                              </w:tc>
                              <w:tc>
                                <w:tcPr>
                                  <w:tcW w:w="1394" w:type="dxa"/>
                                  <w:tcBorders>
                                    <w:bottom w:val="single" w:sz="8" w:space="0" w:color="373535"/>
                                  </w:tcBorders>
                                </w:tcPr>
                                <w:p w14:paraId="7545BDDC" w14:textId="77777777" w:rsidR="00BD69B5" w:rsidRDefault="00000000">
                                  <w:pPr>
                                    <w:pStyle w:val="TableParagraph"/>
                                    <w:spacing w:line="153" w:lineRule="exact"/>
                                    <w:ind w:right="52"/>
                                    <w:rPr>
                                      <w:sz w:val="14"/>
                                    </w:rPr>
                                  </w:pPr>
                                  <w:r>
                                    <w:rPr>
                                      <w:color w:val="373535"/>
                                      <w:spacing w:val="-5"/>
                                      <w:sz w:val="14"/>
                                    </w:rPr>
                                    <w:t>170</w:t>
                                  </w:r>
                                </w:p>
                              </w:tc>
                              <w:tc>
                                <w:tcPr>
                                  <w:tcW w:w="1126" w:type="dxa"/>
                                  <w:tcBorders>
                                    <w:bottom w:val="single" w:sz="8" w:space="0" w:color="373535"/>
                                  </w:tcBorders>
                                </w:tcPr>
                                <w:p w14:paraId="0F91961D" w14:textId="77777777" w:rsidR="00BD69B5" w:rsidRDefault="00000000">
                                  <w:pPr>
                                    <w:pStyle w:val="TableParagraph"/>
                                    <w:spacing w:line="153" w:lineRule="exact"/>
                                    <w:ind w:right="37"/>
                                    <w:rPr>
                                      <w:sz w:val="14"/>
                                    </w:rPr>
                                  </w:pPr>
                                  <w:r>
                                    <w:rPr>
                                      <w:color w:val="373535"/>
                                      <w:spacing w:val="-5"/>
                                      <w:sz w:val="14"/>
                                    </w:rPr>
                                    <w:t>12</w:t>
                                  </w:r>
                                </w:p>
                              </w:tc>
                            </w:tr>
                          </w:tbl>
                          <w:p w14:paraId="1791E113" w14:textId="77777777" w:rsidR="00BD69B5" w:rsidRDefault="00BD69B5">
                            <w:pPr>
                              <w:pStyle w:val="BodyText"/>
                              <w:ind w:left="0" w:firstLine="0"/>
                            </w:pPr>
                          </w:p>
                        </w:txbxContent>
                      </wps:txbx>
                      <wps:bodyPr wrap="square" lIns="0" tIns="0" rIns="0" bIns="0" rtlCol="0">
                        <a:noAutofit/>
                      </wps:bodyPr>
                    </wps:wsp>
                  </a:graphicData>
                </a:graphic>
              </wp:anchor>
            </w:drawing>
          </mc:Choice>
          <mc:Fallback>
            <w:pict>
              <v:shape w14:anchorId="4F6F5C52" id="Textbox 11" o:spid="_x0000_s1029" type="#_x0000_t202" style="position:absolute;left:0;text-align:left;margin-left:28.45pt;margin-top:5.85pt;width:526.85pt;height:84.7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351"/>
                        <w:gridCol w:w="716"/>
                        <w:gridCol w:w="987"/>
                        <w:gridCol w:w="921"/>
                        <w:gridCol w:w="1446"/>
                        <w:gridCol w:w="1326"/>
                        <w:gridCol w:w="1156"/>
                        <w:gridCol w:w="1394"/>
                        <w:gridCol w:w="1126"/>
                      </w:tblGrid>
                      <w:tr w:rsidR="00BD69B5" w14:paraId="672912C6" w14:textId="77777777">
                        <w:trPr>
                          <w:trHeight w:val="425"/>
                        </w:trPr>
                        <w:tc>
                          <w:tcPr>
                            <w:tcW w:w="1351" w:type="dxa"/>
                            <w:tcBorders>
                              <w:bottom w:val="single" w:sz="4" w:space="0" w:color="373535"/>
                            </w:tcBorders>
                          </w:tcPr>
                          <w:p w14:paraId="58FBA0ED" w14:textId="77777777" w:rsidR="00BD69B5" w:rsidRDefault="00000000">
                            <w:pPr>
                              <w:pStyle w:val="TableParagraph"/>
                              <w:spacing w:before="61" w:line="252" w:lineRule="auto"/>
                              <w:ind w:left="249" w:firstLine="112"/>
                              <w:jc w:val="left"/>
                              <w:rPr>
                                <w:sz w:val="14"/>
                              </w:rPr>
                            </w:pPr>
                            <w:r>
                              <w:rPr>
                                <w:color w:val="373535"/>
                                <w:sz w:val="14"/>
                              </w:rPr>
                              <w:t>(or other</w:t>
                            </w:r>
                            <w:r>
                              <w:rPr>
                                <w:color w:val="373535"/>
                                <w:spacing w:val="40"/>
                                <w:sz w:val="14"/>
                              </w:rPr>
                              <w:t xml:space="preserve"> </w:t>
                            </w:r>
                            <w:r>
                              <w:rPr>
                                <w:color w:val="373535"/>
                                <w:spacing w:val="-2"/>
                                <w:sz w:val="14"/>
                              </w:rPr>
                              <w:t>designation)</w:t>
                            </w:r>
                          </w:p>
                        </w:tc>
                        <w:tc>
                          <w:tcPr>
                            <w:tcW w:w="716" w:type="dxa"/>
                            <w:tcBorders>
                              <w:bottom w:val="single" w:sz="4" w:space="0" w:color="373535"/>
                            </w:tcBorders>
                          </w:tcPr>
                          <w:p w14:paraId="48599C0F" w14:textId="77777777" w:rsidR="00BD69B5" w:rsidRDefault="00000000">
                            <w:pPr>
                              <w:pStyle w:val="TableParagraph"/>
                              <w:spacing w:before="92"/>
                              <w:ind w:right="41"/>
                              <w:rPr>
                                <w:sz w:val="14"/>
                              </w:rPr>
                            </w:pPr>
                            <w:r>
                              <w:rPr>
                                <w:color w:val="373535"/>
                                <w:spacing w:val="-4"/>
                                <w:sz w:val="14"/>
                              </w:rPr>
                              <w:t>Code</w:t>
                            </w:r>
                          </w:p>
                        </w:tc>
                        <w:tc>
                          <w:tcPr>
                            <w:tcW w:w="987" w:type="dxa"/>
                            <w:tcBorders>
                              <w:bottom w:val="single" w:sz="4" w:space="0" w:color="373535"/>
                            </w:tcBorders>
                          </w:tcPr>
                          <w:p w14:paraId="30C4BDDF" w14:textId="77777777" w:rsidR="00BD69B5" w:rsidRDefault="00000000">
                            <w:pPr>
                              <w:pStyle w:val="TableParagraph"/>
                              <w:spacing w:before="92"/>
                              <w:ind w:left="54" w:right="63"/>
                              <w:rPr>
                                <w:sz w:val="14"/>
                              </w:rPr>
                            </w:pPr>
                            <w:r>
                              <w:rPr>
                                <w:color w:val="373535"/>
                                <w:spacing w:val="-4"/>
                                <w:sz w:val="14"/>
                              </w:rPr>
                              <w:t>Name</w:t>
                            </w:r>
                          </w:p>
                        </w:tc>
                        <w:tc>
                          <w:tcPr>
                            <w:tcW w:w="2367" w:type="dxa"/>
                            <w:gridSpan w:val="2"/>
                            <w:tcBorders>
                              <w:bottom w:val="single" w:sz="4" w:space="0" w:color="373535"/>
                            </w:tcBorders>
                          </w:tcPr>
                          <w:p w14:paraId="06B4E65D" w14:textId="77777777" w:rsidR="00BD69B5" w:rsidRDefault="00000000">
                            <w:pPr>
                              <w:pStyle w:val="TableParagraph"/>
                              <w:spacing w:before="61"/>
                              <w:ind w:left="431"/>
                              <w:jc w:val="left"/>
                              <w:rPr>
                                <w:sz w:val="14"/>
                              </w:rPr>
                            </w:pPr>
                            <w:r>
                              <w:rPr>
                                <w:color w:val="373535"/>
                                <w:sz w:val="14"/>
                              </w:rPr>
                              <w:t>Parallel</w:t>
                            </w:r>
                            <w:r>
                              <w:rPr>
                                <w:color w:val="373535"/>
                                <w:spacing w:val="1"/>
                                <w:sz w:val="14"/>
                              </w:rPr>
                              <w:t xml:space="preserve"> </w:t>
                            </w:r>
                            <w:r>
                              <w:rPr>
                                <w:color w:val="373535"/>
                                <w:sz w:val="14"/>
                              </w:rPr>
                              <w:t>Surfaces,</w:t>
                            </w:r>
                            <w:r>
                              <w:rPr>
                                <w:color w:val="373535"/>
                                <w:spacing w:val="2"/>
                                <w:sz w:val="14"/>
                              </w:rPr>
                              <w:t xml:space="preserve"> </w:t>
                            </w:r>
                            <w:r>
                              <w:rPr>
                                <w:color w:val="373535"/>
                                <w:spacing w:val="-5"/>
                                <w:sz w:val="14"/>
                              </w:rPr>
                              <w:t>mm</w:t>
                            </w:r>
                          </w:p>
                        </w:tc>
                        <w:tc>
                          <w:tcPr>
                            <w:tcW w:w="2482" w:type="dxa"/>
                            <w:gridSpan w:val="2"/>
                            <w:tcBorders>
                              <w:bottom w:val="single" w:sz="4" w:space="0" w:color="373535"/>
                            </w:tcBorders>
                          </w:tcPr>
                          <w:p w14:paraId="64F622CC" w14:textId="77777777" w:rsidR="00BD69B5" w:rsidRDefault="00000000">
                            <w:pPr>
                              <w:pStyle w:val="TableParagraph"/>
                              <w:tabs>
                                <w:tab w:val="left" w:pos="1595"/>
                              </w:tabs>
                              <w:spacing w:line="194" w:lineRule="auto"/>
                              <w:ind w:left="294"/>
                              <w:jc w:val="left"/>
                              <w:rPr>
                                <w:position w:val="-7"/>
                                <w:sz w:val="14"/>
                              </w:rPr>
                            </w:pPr>
                            <w:r>
                              <w:rPr>
                                <w:color w:val="373535"/>
                                <w:sz w:val="14"/>
                              </w:rPr>
                              <w:t>Width,</w:t>
                            </w:r>
                            <w:r>
                              <w:rPr>
                                <w:color w:val="373535"/>
                                <w:spacing w:val="3"/>
                                <w:sz w:val="14"/>
                              </w:rPr>
                              <w:t xml:space="preserve"> </w:t>
                            </w:r>
                            <w:r>
                              <w:rPr>
                                <w:color w:val="373535"/>
                                <w:spacing w:val="-5"/>
                                <w:sz w:val="14"/>
                              </w:rPr>
                              <w:t>mm</w:t>
                            </w:r>
                            <w:r>
                              <w:rPr>
                                <w:color w:val="373535"/>
                                <w:sz w:val="14"/>
                              </w:rPr>
                              <w:tab/>
                            </w:r>
                            <w:r>
                              <w:rPr>
                                <w:color w:val="373535"/>
                                <w:position w:val="-7"/>
                                <w:sz w:val="14"/>
                              </w:rPr>
                              <w:t>min,</w:t>
                            </w:r>
                            <w:r>
                              <w:rPr>
                                <w:color w:val="373535"/>
                                <w:spacing w:val="4"/>
                                <w:position w:val="-7"/>
                                <w:sz w:val="14"/>
                              </w:rPr>
                              <w:t xml:space="preserve"> </w:t>
                            </w:r>
                            <w:r>
                              <w:rPr>
                                <w:color w:val="373535"/>
                                <w:spacing w:val="-5"/>
                                <w:position w:val="-7"/>
                                <w:sz w:val="14"/>
                              </w:rPr>
                              <w:t>MPa</w:t>
                            </w:r>
                          </w:p>
                        </w:tc>
                        <w:tc>
                          <w:tcPr>
                            <w:tcW w:w="1394" w:type="dxa"/>
                            <w:tcBorders>
                              <w:bottom w:val="single" w:sz="4" w:space="0" w:color="373535"/>
                            </w:tcBorders>
                          </w:tcPr>
                          <w:p w14:paraId="51A1E1F9" w14:textId="77777777" w:rsidR="00BD69B5" w:rsidRDefault="00000000">
                            <w:pPr>
                              <w:pStyle w:val="TableParagraph"/>
                              <w:spacing w:before="61" w:line="252" w:lineRule="auto"/>
                              <w:ind w:left="370" w:right="108" w:hanging="90"/>
                              <w:jc w:val="left"/>
                              <w:rPr>
                                <w:sz w:val="14"/>
                              </w:rPr>
                            </w:pPr>
                            <w:r>
                              <w:rPr>
                                <w:color w:val="373535"/>
                                <w:sz w:val="14"/>
                              </w:rPr>
                              <w:t>Under</w:t>
                            </w:r>
                            <w:r>
                              <w:rPr>
                                <w:color w:val="373535"/>
                                <w:spacing w:val="-10"/>
                                <w:sz w:val="14"/>
                              </w:rPr>
                              <w:t xml:space="preserve"> </w:t>
                            </w:r>
                            <w:r>
                              <w:rPr>
                                <w:color w:val="373535"/>
                                <w:sz w:val="14"/>
                              </w:rPr>
                              <w:t>Load,</w:t>
                            </w:r>
                            <w:r>
                              <w:rPr>
                                <w:color w:val="373535"/>
                                <w:spacing w:val="40"/>
                                <w:sz w:val="14"/>
                              </w:rPr>
                              <w:t xml:space="preserve"> </w:t>
                            </w:r>
                            <w:r>
                              <w:rPr>
                                <w:color w:val="373535"/>
                                <w:sz w:val="14"/>
                              </w:rPr>
                              <w:t>min, MPa</w:t>
                            </w:r>
                          </w:p>
                        </w:tc>
                        <w:tc>
                          <w:tcPr>
                            <w:tcW w:w="1126" w:type="dxa"/>
                            <w:tcBorders>
                              <w:bottom w:val="single" w:sz="4" w:space="0" w:color="373535"/>
                            </w:tcBorders>
                          </w:tcPr>
                          <w:p w14:paraId="4A66DC95" w14:textId="77777777" w:rsidR="00BD69B5" w:rsidRDefault="00000000">
                            <w:pPr>
                              <w:pStyle w:val="TableParagraph"/>
                              <w:spacing w:before="61"/>
                              <w:ind w:right="37"/>
                              <w:rPr>
                                <w:sz w:val="14"/>
                              </w:rPr>
                            </w:pPr>
                            <w:r>
                              <w:rPr>
                                <w:color w:val="373535"/>
                                <w:sz w:val="14"/>
                              </w:rPr>
                              <w:t>min,</w:t>
                            </w:r>
                            <w:r>
                              <w:rPr>
                                <w:color w:val="373535"/>
                                <w:spacing w:val="4"/>
                                <w:sz w:val="14"/>
                              </w:rPr>
                              <w:t xml:space="preserve"> </w:t>
                            </w:r>
                            <w:r>
                              <w:rPr>
                                <w:color w:val="373535"/>
                                <w:spacing w:val="-10"/>
                                <w:sz w:val="14"/>
                              </w:rPr>
                              <w:t>%</w:t>
                            </w:r>
                          </w:p>
                        </w:tc>
                      </w:tr>
                      <w:tr w:rsidR="00BD69B5" w14:paraId="3023F8F8" w14:textId="77777777">
                        <w:trPr>
                          <w:trHeight w:val="205"/>
                        </w:trPr>
                        <w:tc>
                          <w:tcPr>
                            <w:tcW w:w="1351" w:type="dxa"/>
                          </w:tcPr>
                          <w:p w14:paraId="2DC21D2F" w14:textId="77777777" w:rsidR="00BD69B5" w:rsidRDefault="00000000">
                            <w:pPr>
                              <w:pStyle w:val="TableParagraph"/>
                              <w:spacing w:before="21" w:line="158" w:lineRule="exact"/>
                              <w:ind w:right="88"/>
                              <w:rPr>
                                <w:sz w:val="14"/>
                              </w:rPr>
                            </w:pPr>
                            <w:r>
                              <w:rPr>
                                <w:color w:val="373535"/>
                                <w:sz w:val="14"/>
                              </w:rPr>
                              <w:t>C31400,</w:t>
                            </w:r>
                            <w:r>
                              <w:rPr>
                                <w:color w:val="373535"/>
                                <w:spacing w:val="1"/>
                                <w:sz w:val="14"/>
                              </w:rPr>
                              <w:t xml:space="preserve"> </w:t>
                            </w:r>
                            <w:r>
                              <w:rPr>
                                <w:color w:val="373535"/>
                                <w:spacing w:val="-2"/>
                                <w:sz w:val="14"/>
                              </w:rPr>
                              <w:t>C31600,</w:t>
                            </w:r>
                          </w:p>
                        </w:tc>
                        <w:tc>
                          <w:tcPr>
                            <w:tcW w:w="716" w:type="dxa"/>
                          </w:tcPr>
                          <w:p w14:paraId="0AE65318" w14:textId="77777777" w:rsidR="00BD69B5" w:rsidRDefault="00000000">
                            <w:pPr>
                              <w:pStyle w:val="TableParagraph"/>
                              <w:spacing w:before="21" w:line="158" w:lineRule="exact"/>
                              <w:ind w:right="41"/>
                              <w:rPr>
                                <w:sz w:val="14"/>
                              </w:rPr>
                            </w:pPr>
                            <w:r>
                              <w:rPr>
                                <w:color w:val="373535"/>
                                <w:spacing w:val="-5"/>
                                <w:sz w:val="14"/>
                              </w:rPr>
                              <w:t>O60</w:t>
                            </w:r>
                          </w:p>
                        </w:tc>
                        <w:tc>
                          <w:tcPr>
                            <w:tcW w:w="987" w:type="dxa"/>
                          </w:tcPr>
                          <w:p w14:paraId="410E69FB" w14:textId="77777777" w:rsidR="00BD69B5" w:rsidRDefault="00000000">
                            <w:pPr>
                              <w:pStyle w:val="TableParagraph"/>
                              <w:spacing w:before="21" w:line="158" w:lineRule="exact"/>
                              <w:ind w:left="54" w:right="63"/>
                              <w:rPr>
                                <w:sz w:val="14"/>
                              </w:rPr>
                            </w:pPr>
                            <w:r>
                              <w:rPr>
                                <w:color w:val="373535"/>
                                <w:sz w:val="14"/>
                              </w:rPr>
                              <w:t>soft</w:t>
                            </w:r>
                            <w:r>
                              <w:rPr>
                                <w:color w:val="373535"/>
                                <w:spacing w:val="4"/>
                                <w:sz w:val="14"/>
                              </w:rPr>
                              <w:t xml:space="preserve"> </w:t>
                            </w:r>
                            <w:r>
                              <w:rPr>
                                <w:color w:val="373535"/>
                                <w:spacing w:val="-5"/>
                                <w:sz w:val="14"/>
                              </w:rPr>
                              <w:t>an-</w:t>
                            </w:r>
                          </w:p>
                        </w:tc>
                        <w:tc>
                          <w:tcPr>
                            <w:tcW w:w="921" w:type="dxa"/>
                          </w:tcPr>
                          <w:p w14:paraId="610486BE" w14:textId="77777777" w:rsidR="00BD69B5" w:rsidRDefault="00000000">
                            <w:pPr>
                              <w:pStyle w:val="TableParagraph"/>
                              <w:spacing w:before="21" w:line="158" w:lineRule="exact"/>
                              <w:ind w:left="60"/>
                              <w:rPr>
                                <w:sz w:val="14"/>
                              </w:rPr>
                            </w:pPr>
                            <w:r>
                              <w:rPr>
                                <w:color w:val="373535"/>
                                <w:sz w:val="14"/>
                              </w:rPr>
                              <w:t>all</w:t>
                            </w:r>
                            <w:r>
                              <w:rPr>
                                <w:color w:val="373535"/>
                                <w:spacing w:val="5"/>
                                <w:sz w:val="14"/>
                              </w:rPr>
                              <w:t xml:space="preserve"> </w:t>
                            </w:r>
                            <w:r>
                              <w:rPr>
                                <w:color w:val="373535"/>
                                <w:spacing w:val="-2"/>
                                <w:sz w:val="14"/>
                              </w:rPr>
                              <w:t>forms</w:t>
                            </w:r>
                          </w:p>
                        </w:tc>
                        <w:tc>
                          <w:tcPr>
                            <w:tcW w:w="1446" w:type="dxa"/>
                          </w:tcPr>
                          <w:p w14:paraId="05B20895" w14:textId="77777777" w:rsidR="00BD69B5" w:rsidRDefault="00000000">
                            <w:pPr>
                              <w:pStyle w:val="TableParagraph"/>
                              <w:spacing w:before="21" w:line="158" w:lineRule="exact"/>
                              <w:ind w:left="175"/>
                              <w:rPr>
                                <w:sz w:val="14"/>
                              </w:rPr>
                            </w:pPr>
                            <w:r>
                              <w:rPr>
                                <w:color w:val="373535"/>
                                <w:sz w:val="14"/>
                              </w:rPr>
                              <w:t>all</w:t>
                            </w:r>
                            <w:r>
                              <w:rPr>
                                <w:color w:val="373535"/>
                                <w:spacing w:val="5"/>
                                <w:sz w:val="14"/>
                              </w:rPr>
                              <w:t xml:space="preserve"> </w:t>
                            </w:r>
                            <w:r>
                              <w:rPr>
                                <w:color w:val="373535"/>
                                <w:spacing w:val="-2"/>
                                <w:sz w:val="14"/>
                              </w:rPr>
                              <w:t>sizes</w:t>
                            </w:r>
                          </w:p>
                        </w:tc>
                        <w:tc>
                          <w:tcPr>
                            <w:tcW w:w="1326" w:type="dxa"/>
                          </w:tcPr>
                          <w:p w14:paraId="1A0002A4" w14:textId="77777777" w:rsidR="00BD69B5" w:rsidRDefault="00000000">
                            <w:pPr>
                              <w:pStyle w:val="TableParagraph"/>
                              <w:spacing w:before="21" w:line="158" w:lineRule="exact"/>
                              <w:ind w:right="59"/>
                              <w:rPr>
                                <w:sz w:val="14"/>
                              </w:rPr>
                            </w:pPr>
                            <w:r>
                              <w:rPr>
                                <w:color w:val="373535"/>
                                <w:sz w:val="14"/>
                              </w:rPr>
                              <w:t>.</w:t>
                            </w:r>
                            <w:r>
                              <w:rPr>
                                <w:color w:val="373535"/>
                                <w:spacing w:val="6"/>
                                <w:sz w:val="14"/>
                              </w:rPr>
                              <w:t xml:space="preserve"> </w:t>
                            </w:r>
                            <w:r>
                              <w:rPr>
                                <w:color w:val="373535"/>
                                <w:sz w:val="14"/>
                              </w:rPr>
                              <w:t>.</w:t>
                            </w:r>
                            <w:r>
                              <w:rPr>
                                <w:color w:val="373535"/>
                                <w:spacing w:val="7"/>
                                <w:sz w:val="14"/>
                              </w:rPr>
                              <w:t xml:space="preserve"> </w:t>
                            </w:r>
                            <w:r>
                              <w:rPr>
                                <w:color w:val="373535"/>
                                <w:spacing w:val="-10"/>
                                <w:sz w:val="14"/>
                              </w:rPr>
                              <w:t>.</w:t>
                            </w:r>
                          </w:p>
                        </w:tc>
                        <w:tc>
                          <w:tcPr>
                            <w:tcW w:w="1156" w:type="dxa"/>
                          </w:tcPr>
                          <w:p w14:paraId="0D71FE23" w14:textId="77777777" w:rsidR="00BD69B5" w:rsidRDefault="00000000">
                            <w:pPr>
                              <w:pStyle w:val="TableParagraph"/>
                              <w:spacing w:before="21" w:line="158" w:lineRule="exact"/>
                              <w:ind w:right="16"/>
                              <w:rPr>
                                <w:sz w:val="14"/>
                              </w:rPr>
                            </w:pPr>
                            <w:r>
                              <w:rPr>
                                <w:color w:val="373535"/>
                                <w:spacing w:val="-5"/>
                                <w:sz w:val="14"/>
                              </w:rPr>
                              <w:t>240</w:t>
                            </w:r>
                          </w:p>
                        </w:tc>
                        <w:tc>
                          <w:tcPr>
                            <w:tcW w:w="1394" w:type="dxa"/>
                          </w:tcPr>
                          <w:p w14:paraId="692F2CCD" w14:textId="77777777" w:rsidR="00BD69B5" w:rsidRDefault="00000000">
                            <w:pPr>
                              <w:pStyle w:val="TableParagraph"/>
                              <w:spacing w:before="21" w:line="158" w:lineRule="exact"/>
                              <w:ind w:right="52"/>
                              <w:rPr>
                                <w:sz w:val="14"/>
                              </w:rPr>
                            </w:pPr>
                            <w:r>
                              <w:rPr>
                                <w:color w:val="373535"/>
                                <w:spacing w:val="-5"/>
                                <w:sz w:val="14"/>
                              </w:rPr>
                              <w:t>70</w:t>
                            </w:r>
                          </w:p>
                        </w:tc>
                        <w:tc>
                          <w:tcPr>
                            <w:tcW w:w="1126" w:type="dxa"/>
                          </w:tcPr>
                          <w:p w14:paraId="51D69521" w14:textId="77777777" w:rsidR="00BD69B5" w:rsidRDefault="00000000">
                            <w:pPr>
                              <w:pStyle w:val="TableParagraph"/>
                              <w:spacing w:before="21" w:line="158" w:lineRule="exact"/>
                              <w:ind w:right="37"/>
                              <w:rPr>
                                <w:sz w:val="14"/>
                              </w:rPr>
                            </w:pPr>
                            <w:r>
                              <w:rPr>
                                <w:color w:val="373535"/>
                                <w:spacing w:val="-5"/>
                                <w:sz w:val="14"/>
                              </w:rPr>
                              <w:t>25</w:t>
                            </w:r>
                          </w:p>
                        </w:tc>
                      </w:tr>
                      <w:tr w:rsidR="00BD69B5" w14:paraId="7F3B8113" w14:textId="77777777">
                        <w:trPr>
                          <w:trHeight w:val="170"/>
                        </w:trPr>
                        <w:tc>
                          <w:tcPr>
                            <w:tcW w:w="1351" w:type="dxa"/>
                          </w:tcPr>
                          <w:p w14:paraId="6F12FDBC" w14:textId="77777777" w:rsidR="00BD69B5" w:rsidRDefault="00000000">
                            <w:pPr>
                              <w:pStyle w:val="TableParagraph"/>
                              <w:spacing w:line="150" w:lineRule="exact"/>
                              <w:ind w:right="88"/>
                              <w:rPr>
                                <w:sz w:val="14"/>
                              </w:rPr>
                            </w:pPr>
                            <w:r>
                              <w:rPr>
                                <w:color w:val="373535"/>
                                <w:spacing w:val="-2"/>
                                <w:sz w:val="14"/>
                              </w:rPr>
                              <w:t>C32000</w:t>
                            </w:r>
                          </w:p>
                        </w:tc>
                        <w:tc>
                          <w:tcPr>
                            <w:tcW w:w="716" w:type="dxa"/>
                          </w:tcPr>
                          <w:p w14:paraId="469D059D" w14:textId="77777777" w:rsidR="00BD69B5" w:rsidRDefault="00BD69B5">
                            <w:pPr>
                              <w:pStyle w:val="TableParagraph"/>
                              <w:jc w:val="left"/>
                              <w:rPr>
                                <w:rFonts w:ascii="Times New Roman"/>
                                <w:sz w:val="10"/>
                              </w:rPr>
                            </w:pPr>
                          </w:p>
                        </w:tc>
                        <w:tc>
                          <w:tcPr>
                            <w:tcW w:w="987" w:type="dxa"/>
                          </w:tcPr>
                          <w:p w14:paraId="10ED3CAB" w14:textId="77777777" w:rsidR="00BD69B5" w:rsidRDefault="00000000">
                            <w:pPr>
                              <w:pStyle w:val="TableParagraph"/>
                              <w:spacing w:line="150" w:lineRule="exact"/>
                              <w:ind w:left="54" w:right="63"/>
                              <w:rPr>
                                <w:sz w:val="14"/>
                              </w:rPr>
                            </w:pPr>
                            <w:r>
                              <w:rPr>
                                <w:color w:val="373535"/>
                                <w:spacing w:val="-4"/>
                                <w:sz w:val="14"/>
                              </w:rPr>
                              <w:t>neal</w:t>
                            </w:r>
                          </w:p>
                        </w:tc>
                        <w:tc>
                          <w:tcPr>
                            <w:tcW w:w="921" w:type="dxa"/>
                          </w:tcPr>
                          <w:p w14:paraId="783D1D6C" w14:textId="77777777" w:rsidR="00BD69B5" w:rsidRDefault="00BD69B5">
                            <w:pPr>
                              <w:pStyle w:val="TableParagraph"/>
                              <w:jc w:val="left"/>
                              <w:rPr>
                                <w:rFonts w:ascii="Times New Roman"/>
                                <w:sz w:val="10"/>
                              </w:rPr>
                            </w:pPr>
                          </w:p>
                        </w:tc>
                        <w:tc>
                          <w:tcPr>
                            <w:tcW w:w="1446" w:type="dxa"/>
                          </w:tcPr>
                          <w:p w14:paraId="5B9EA601" w14:textId="77777777" w:rsidR="00BD69B5" w:rsidRDefault="00BD69B5">
                            <w:pPr>
                              <w:pStyle w:val="TableParagraph"/>
                              <w:jc w:val="left"/>
                              <w:rPr>
                                <w:rFonts w:ascii="Times New Roman"/>
                                <w:sz w:val="10"/>
                              </w:rPr>
                            </w:pPr>
                          </w:p>
                        </w:tc>
                        <w:tc>
                          <w:tcPr>
                            <w:tcW w:w="1326" w:type="dxa"/>
                          </w:tcPr>
                          <w:p w14:paraId="7053523F" w14:textId="77777777" w:rsidR="00BD69B5" w:rsidRDefault="00BD69B5">
                            <w:pPr>
                              <w:pStyle w:val="TableParagraph"/>
                              <w:jc w:val="left"/>
                              <w:rPr>
                                <w:rFonts w:ascii="Times New Roman"/>
                                <w:sz w:val="10"/>
                              </w:rPr>
                            </w:pPr>
                          </w:p>
                        </w:tc>
                        <w:tc>
                          <w:tcPr>
                            <w:tcW w:w="1156" w:type="dxa"/>
                          </w:tcPr>
                          <w:p w14:paraId="47872B94" w14:textId="77777777" w:rsidR="00BD69B5" w:rsidRDefault="00BD69B5">
                            <w:pPr>
                              <w:pStyle w:val="TableParagraph"/>
                              <w:jc w:val="left"/>
                              <w:rPr>
                                <w:rFonts w:ascii="Times New Roman"/>
                                <w:sz w:val="10"/>
                              </w:rPr>
                            </w:pPr>
                          </w:p>
                        </w:tc>
                        <w:tc>
                          <w:tcPr>
                            <w:tcW w:w="1394" w:type="dxa"/>
                          </w:tcPr>
                          <w:p w14:paraId="279FADCD" w14:textId="77777777" w:rsidR="00BD69B5" w:rsidRDefault="00BD69B5">
                            <w:pPr>
                              <w:pStyle w:val="TableParagraph"/>
                              <w:jc w:val="left"/>
                              <w:rPr>
                                <w:rFonts w:ascii="Times New Roman"/>
                                <w:sz w:val="10"/>
                              </w:rPr>
                            </w:pPr>
                          </w:p>
                        </w:tc>
                        <w:tc>
                          <w:tcPr>
                            <w:tcW w:w="1126" w:type="dxa"/>
                          </w:tcPr>
                          <w:p w14:paraId="33DB4D91" w14:textId="77777777" w:rsidR="00BD69B5" w:rsidRDefault="00BD69B5">
                            <w:pPr>
                              <w:pStyle w:val="TableParagraph"/>
                              <w:jc w:val="left"/>
                              <w:rPr>
                                <w:rFonts w:ascii="Times New Roman"/>
                                <w:sz w:val="10"/>
                              </w:rPr>
                            </w:pPr>
                          </w:p>
                        </w:tc>
                      </w:tr>
                      <w:tr w:rsidR="00BD69B5" w14:paraId="0A78EAF6" w14:textId="77777777">
                        <w:trPr>
                          <w:trHeight w:val="170"/>
                        </w:trPr>
                        <w:tc>
                          <w:tcPr>
                            <w:tcW w:w="1351" w:type="dxa"/>
                          </w:tcPr>
                          <w:p w14:paraId="28D3A818" w14:textId="77777777" w:rsidR="00BD69B5" w:rsidRDefault="00000000">
                            <w:pPr>
                              <w:pStyle w:val="TableParagraph"/>
                              <w:spacing w:line="150" w:lineRule="exact"/>
                              <w:ind w:right="88"/>
                              <w:rPr>
                                <w:sz w:val="14"/>
                              </w:rPr>
                            </w:pPr>
                            <w:r>
                              <w:rPr>
                                <w:color w:val="373535"/>
                                <w:sz w:val="14"/>
                              </w:rPr>
                              <w:t>C31400,</w:t>
                            </w:r>
                            <w:r>
                              <w:rPr>
                                <w:color w:val="373535"/>
                                <w:spacing w:val="1"/>
                                <w:sz w:val="14"/>
                              </w:rPr>
                              <w:t xml:space="preserve"> </w:t>
                            </w:r>
                            <w:r>
                              <w:rPr>
                                <w:color w:val="373535"/>
                                <w:spacing w:val="-2"/>
                                <w:sz w:val="14"/>
                              </w:rPr>
                              <w:t>C31600,</w:t>
                            </w:r>
                          </w:p>
                        </w:tc>
                        <w:tc>
                          <w:tcPr>
                            <w:tcW w:w="716" w:type="dxa"/>
                          </w:tcPr>
                          <w:p w14:paraId="5AE473AA" w14:textId="77777777" w:rsidR="00BD69B5" w:rsidRDefault="00000000">
                            <w:pPr>
                              <w:pStyle w:val="TableParagraph"/>
                              <w:spacing w:line="150" w:lineRule="exact"/>
                              <w:ind w:right="41"/>
                              <w:rPr>
                                <w:sz w:val="14"/>
                              </w:rPr>
                            </w:pPr>
                            <w:r>
                              <w:rPr>
                                <w:color w:val="373535"/>
                                <w:spacing w:val="-5"/>
                                <w:sz w:val="14"/>
                              </w:rPr>
                              <w:t>H02</w:t>
                            </w:r>
                          </w:p>
                        </w:tc>
                        <w:tc>
                          <w:tcPr>
                            <w:tcW w:w="987" w:type="dxa"/>
                          </w:tcPr>
                          <w:p w14:paraId="09361D86" w14:textId="77777777" w:rsidR="00BD69B5" w:rsidRDefault="00000000">
                            <w:pPr>
                              <w:pStyle w:val="TableParagraph"/>
                              <w:spacing w:line="150" w:lineRule="exact"/>
                              <w:ind w:left="54" w:right="63"/>
                              <w:rPr>
                                <w:sz w:val="14"/>
                              </w:rPr>
                            </w:pPr>
                            <w:r>
                              <w:rPr>
                                <w:color w:val="373535"/>
                                <w:sz w:val="14"/>
                              </w:rPr>
                              <w:t>half</w:t>
                            </w:r>
                            <w:r>
                              <w:rPr>
                                <w:color w:val="373535"/>
                                <w:spacing w:val="4"/>
                                <w:sz w:val="14"/>
                              </w:rPr>
                              <w:t xml:space="preserve"> </w:t>
                            </w:r>
                            <w:r>
                              <w:rPr>
                                <w:color w:val="373535"/>
                                <w:spacing w:val="-4"/>
                                <w:sz w:val="14"/>
                              </w:rPr>
                              <w:t>hard</w:t>
                            </w:r>
                          </w:p>
                        </w:tc>
                        <w:tc>
                          <w:tcPr>
                            <w:tcW w:w="921" w:type="dxa"/>
                          </w:tcPr>
                          <w:p w14:paraId="7C174C35" w14:textId="77777777" w:rsidR="00BD69B5" w:rsidRDefault="00000000">
                            <w:pPr>
                              <w:pStyle w:val="TableParagraph"/>
                              <w:spacing w:line="150" w:lineRule="exact"/>
                              <w:ind w:left="60"/>
                              <w:rPr>
                                <w:sz w:val="14"/>
                              </w:rPr>
                            </w:pPr>
                            <w:r>
                              <w:rPr>
                                <w:color w:val="373535"/>
                                <w:spacing w:val="-4"/>
                                <w:sz w:val="14"/>
                              </w:rPr>
                              <w:t>rod:</w:t>
                            </w:r>
                          </w:p>
                        </w:tc>
                        <w:tc>
                          <w:tcPr>
                            <w:tcW w:w="1446" w:type="dxa"/>
                          </w:tcPr>
                          <w:p w14:paraId="24D385BE" w14:textId="77777777" w:rsidR="00BD69B5" w:rsidRDefault="00000000">
                            <w:pPr>
                              <w:pStyle w:val="TableParagraph"/>
                              <w:spacing w:line="150" w:lineRule="exact"/>
                              <w:ind w:left="175"/>
                              <w:rPr>
                                <w:sz w:val="14"/>
                              </w:rPr>
                            </w:pPr>
                            <w:r>
                              <w:rPr>
                                <w:color w:val="373535"/>
                                <w:sz w:val="14"/>
                              </w:rPr>
                              <w:t>12</w:t>
                            </w:r>
                            <w:r>
                              <w:rPr>
                                <w:color w:val="373535"/>
                                <w:spacing w:val="5"/>
                                <w:sz w:val="14"/>
                              </w:rPr>
                              <w:t xml:space="preserve"> </w:t>
                            </w:r>
                            <w:r>
                              <w:rPr>
                                <w:color w:val="373535"/>
                                <w:sz w:val="14"/>
                              </w:rPr>
                              <w:t>and</w:t>
                            </w:r>
                            <w:r>
                              <w:rPr>
                                <w:color w:val="373535"/>
                                <w:spacing w:val="5"/>
                                <w:sz w:val="14"/>
                              </w:rPr>
                              <w:t xml:space="preserve"> </w:t>
                            </w:r>
                            <w:r>
                              <w:rPr>
                                <w:color w:val="373535"/>
                                <w:spacing w:val="-2"/>
                                <w:sz w:val="14"/>
                              </w:rPr>
                              <w:t>under</w:t>
                            </w:r>
                          </w:p>
                        </w:tc>
                        <w:tc>
                          <w:tcPr>
                            <w:tcW w:w="1326" w:type="dxa"/>
                          </w:tcPr>
                          <w:p w14:paraId="61BE807F" w14:textId="77777777" w:rsidR="00BD69B5" w:rsidRDefault="00000000">
                            <w:pPr>
                              <w:pStyle w:val="TableParagraph"/>
                              <w:spacing w:line="150" w:lineRule="exact"/>
                              <w:ind w:right="59"/>
                              <w:rPr>
                                <w:sz w:val="14"/>
                              </w:rPr>
                            </w:pPr>
                            <w:r>
                              <w:rPr>
                                <w:color w:val="373535"/>
                                <w:sz w:val="14"/>
                              </w:rPr>
                              <w:t>.</w:t>
                            </w:r>
                            <w:r>
                              <w:rPr>
                                <w:color w:val="373535"/>
                                <w:spacing w:val="6"/>
                                <w:sz w:val="14"/>
                              </w:rPr>
                              <w:t xml:space="preserve"> </w:t>
                            </w:r>
                            <w:r>
                              <w:rPr>
                                <w:color w:val="373535"/>
                                <w:sz w:val="14"/>
                              </w:rPr>
                              <w:t>.</w:t>
                            </w:r>
                            <w:r>
                              <w:rPr>
                                <w:color w:val="373535"/>
                                <w:spacing w:val="7"/>
                                <w:sz w:val="14"/>
                              </w:rPr>
                              <w:t xml:space="preserve"> </w:t>
                            </w:r>
                            <w:r>
                              <w:rPr>
                                <w:color w:val="373535"/>
                                <w:spacing w:val="-10"/>
                                <w:sz w:val="14"/>
                              </w:rPr>
                              <w:t>.</w:t>
                            </w:r>
                          </w:p>
                        </w:tc>
                        <w:tc>
                          <w:tcPr>
                            <w:tcW w:w="1156" w:type="dxa"/>
                          </w:tcPr>
                          <w:p w14:paraId="645463FF" w14:textId="77777777" w:rsidR="00BD69B5" w:rsidRDefault="00000000">
                            <w:pPr>
                              <w:pStyle w:val="TableParagraph"/>
                              <w:spacing w:line="150" w:lineRule="exact"/>
                              <w:ind w:right="16"/>
                              <w:rPr>
                                <w:sz w:val="14"/>
                              </w:rPr>
                            </w:pPr>
                            <w:r>
                              <w:rPr>
                                <w:color w:val="373535"/>
                                <w:spacing w:val="-5"/>
                                <w:sz w:val="14"/>
                              </w:rPr>
                              <w:t>345</w:t>
                            </w:r>
                          </w:p>
                        </w:tc>
                        <w:tc>
                          <w:tcPr>
                            <w:tcW w:w="1394" w:type="dxa"/>
                          </w:tcPr>
                          <w:p w14:paraId="148D2201" w14:textId="77777777" w:rsidR="00BD69B5" w:rsidRDefault="00000000">
                            <w:pPr>
                              <w:pStyle w:val="TableParagraph"/>
                              <w:spacing w:line="150" w:lineRule="exact"/>
                              <w:ind w:right="52"/>
                              <w:rPr>
                                <w:sz w:val="14"/>
                              </w:rPr>
                            </w:pPr>
                            <w:r>
                              <w:rPr>
                                <w:color w:val="373535"/>
                                <w:spacing w:val="-5"/>
                                <w:sz w:val="14"/>
                              </w:rPr>
                              <w:t>205</w:t>
                            </w:r>
                          </w:p>
                        </w:tc>
                        <w:tc>
                          <w:tcPr>
                            <w:tcW w:w="1126" w:type="dxa"/>
                          </w:tcPr>
                          <w:p w14:paraId="055E3737" w14:textId="77777777" w:rsidR="00BD69B5" w:rsidRDefault="00000000">
                            <w:pPr>
                              <w:pStyle w:val="TableParagraph"/>
                              <w:spacing w:line="150" w:lineRule="exact"/>
                              <w:ind w:right="37"/>
                              <w:rPr>
                                <w:sz w:val="14"/>
                              </w:rPr>
                            </w:pPr>
                            <w:r>
                              <w:rPr>
                                <w:color w:val="373535"/>
                                <w:spacing w:val="-10"/>
                                <w:sz w:val="14"/>
                              </w:rPr>
                              <w:t>7</w:t>
                            </w:r>
                          </w:p>
                        </w:tc>
                      </w:tr>
                      <w:tr w:rsidR="00BD69B5" w14:paraId="692461B3" w14:textId="77777777">
                        <w:trPr>
                          <w:trHeight w:val="170"/>
                        </w:trPr>
                        <w:tc>
                          <w:tcPr>
                            <w:tcW w:w="1351" w:type="dxa"/>
                          </w:tcPr>
                          <w:p w14:paraId="5BDA98C3" w14:textId="77777777" w:rsidR="00BD69B5" w:rsidRDefault="00000000">
                            <w:pPr>
                              <w:pStyle w:val="TableParagraph"/>
                              <w:spacing w:line="150" w:lineRule="exact"/>
                              <w:ind w:right="88"/>
                              <w:rPr>
                                <w:sz w:val="14"/>
                              </w:rPr>
                            </w:pPr>
                            <w:r>
                              <w:rPr>
                                <w:color w:val="373535"/>
                                <w:spacing w:val="-2"/>
                                <w:sz w:val="14"/>
                              </w:rPr>
                              <w:t>C32000</w:t>
                            </w:r>
                          </w:p>
                        </w:tc>
                        <w:tc>
                          <w:tcPr>
                            <w:tcW w:w="716" w:type="dxa"/>
                          </w:tcPr>
                          <w:p w14:paraId="6C234FEC" w14:textId="77777777" w:rsidR="00BD69B5" w:rsidRDefault="00BD69B5">
                            <w:pPr>
                              <w:pStyle w:val="TableParagraph"/>
                              <w:jc w:val="left"/>
                              <w:rPr>
                                <w:rFonts w:ascii="Times New Roman"/>
                                <w:sz w:val="10"/>
                              </w:rPr>
                            </w:pPr>
                          </w:p>
                        </w:tc>
                        <w:tc>
                          <w:tcPr>
                            <w:tcW w:w="987" w:type="dxa"/>
                          </w:tcPr>
                          <w:p w14:paraId="21BDFDD5" w14:textId="77777777" w:rsidR="00BD69B5" w:rsidRDefault="00BD69B5">
                            <w:pPr>
                              <w:pStyle w:val="TableParagraph"/>
                              <w:jc w:val="left"/>
                              <w:rPr>
                                <w:rFonts w:ascii="Times New Roman"/>
                                <w:sz w:val="10"/>
                              </w:rPr>
                            </w:pPr>
                          </w:p>
                        </w:tc>
                        <w:tc>
                          <w:tcPr>
                            <w:tcW w:w="921" w:type="dxa"/>
                          </w:tcPr>
                          <w:p w14:paraId="10BF99D7" w14:textId="77777777" w:rsidR="00BD69B5" w:rsidRDefault="00BD69B5">
                            <w:pPr>
                              <w:pStyle w:val="TableParagraph"/>
                              <w:jc w:val="left"/>
                              <w:rPr>
                                <w:rFonts w:ascii="Times New Roman"/>
                                <w:sz w:val="10"/>
                              </w:rPr>
                            </w:pPr>
                          </w:p>
                        </w:tc>
                        <w:tc>
                          <w:tcPr>
                            <w:tcW w:w="1446" w:type="dxa"/>
                          </w:tcPr>
                          <w:p w14:paraId="217D8F32" w14:textId="77777777" w:rsidR="00BD69B5" w:rsidRDefault="00BD69B5">
                            <w:pPr>
                              <w:pStyle w:val="TableParagraph"/>
                              <w:jc w:val="left"/>
                              <w:rPr>
                                <w:rFonts w:ascii="Times New Roman"/>
                                <w:sz w:val="10"/>
                              </w:rPr>
                            </w:pPr>
                          </w:p>
                        </w:tc>
                        <w:tc>
                          <w:tcPr>
                            <w:tcW w:w="1326" w:type="dxa"/>
                          </w:tcPr>
                          <w:p w14:paraId="68EB2C94" w14:textId="77777777" w:rsidR="00BD69B5" w:rsidRDefault="00BD69B5">
                            <w:pPr>
                              <w:pStyle w:val="TableParagraph"/>
                              <w:jc w:val="left"/>
                              <w:rPr>
                                <w:rFonts w:ascii="Times New Roman"/>
                                <w:sz w:val="10"/>
                              </w:rPr>
                            </w:pPr>
                          </w:p>
                        </w:tc>
                        <w:tc>
                          <w:tcPr>
                            <w:tcW w:w="1156" w:type="dxa"/>
                          </w:tcPr>
                          <w:p w14:paraId="211A2B8B" w14:textId="77777777" w:rsidR="00BD69B5" w:rsidRDefault="00BD69B5">
                            <w:pPr>
                              <w:pStyle w:val="TableParagraph"/>
                              <w:jc w:val="left"/>
                              <w:rPr>
                                <w:rFonts w:ascii="Times New Roman"/>
                                <w:sz w:val="10"/>
                              </w:rPr>
                            </w:pPr>
                          </w:p>
                        </w:tc>
                        <w:tc>
                          <w:tcPr>
                            <w:tcW w:w="1394" w:type="dxa"/>
                          </w:tcPr>
                          <w:p w14:paraId="04053E0E" w14:textId="77777777" w:rsidR="00BD69B5" w:rsidRDefault="00BD69B5">
                            <w:pPr>
                              <w:pStyle w:val="TableParagraph"/>
                              <w:jc w:val="left"/>
                              <w:rPr>
                                <w:rFonts w:ascii="Times New Roman"/>
                                <w:sz w:val="10"/>
                              </w:rPr>
                            </w:pPr>
                          </w:p>
                        </w:tc>
                        <w:tc>
                          <w:tcPr>
                            <w:tcW w:w="1126" w:type="dxa"/>
                          </w:tcPr>
                          <w:p w14:paraId="582A484C" w14:textId="77777777" w:rsidR="00BD69B5" w:rsidRDefault="00BD69B5">
                            <w:pPr>
                              <w:pStyle w:val="TableParagraph"/>
                              <w:jc w:val="left"/>
                              <w:rPr>
                                <w:rFonts w:ascii="Times New Roman"/>
                                <w:sz w:val="10"/>
                              </w:rPr>
                            </w:pPr>
                          </w:p>
                        </w:tc>
                      </w:tr>
                      <w:tr w:rsidR="00BD69B5" w14:paraId="4EA624D5" w14:textId="77777777">
                        <w:trPr>
                          <w:trHeight w:val="171"/>
                        </w:trPr>
                        <w:tc>
                          <w:tcPr>
                            <w:tcW w:w="1351" w:type="dxa"/>
                          </w:tcPr>
                          <w:p w14:paraId="33C504EB" w14:textId="77777777" w:rsidR="00BD69B5" w:rsidRDefault="00BD69B5">
                            <w:pPr>
                              <w:pStyle w:val="TableParagraph"/>
                              <w:jc w:val="left"/>
                              <w:rPr>
                                <w:rFonts w:ascii="Times New Roman"/>
                                <w:sz w:val="10"/>
                              </w:rPr>
                            </w:pPr>
                          </w:p>
                        </w:tc>
                        <w:tc>
                          <w:tcPr>
                            <w:tcW w:w="716" w:type="dxa"/>
                          </w:tcPr>
                          <w:p w14:paraId="285A6CA3" w14:textId="77777777" w:rsidR="00BD69B5" w:rsidRDefault="00BD69B5">
                            <w:pPr>
                              <w:pStyle w:val="TableParagraph"/>
                              <w:jc w:val="left"/>
                              <w:rPr>
                                <w:rFonts w:ascii="Times New Roman"/>
                                <w:sz w:val="10"/>
                              </w:rPr>
                            </w:pPr>
                          </w:p>
                        </w:tc>
                        <w:tc>
                          <w:tcPr>
                            <w:tcW w:w="987" w:type="dxa"/>
                          </w:tcPr>
                          <w:p w14:paraId="300664B6" w14:textId="77777777" w:rsidR="00BD69B5" w:rsidRDefault="00BD69B5">
                            <w:pPr>
                              <w:pStyle w:val="TableParagraph"/>
                              <w:jc w:val="left"/>
                              <w:rPr>
                                <w:rFonts w:ascii="Times New Roman"/>
                                <w:sz w:val="10"/>
                              </w:rPr>
                            </w:pPr>
                          </w:p>
                        </w:tc>
                        <w:tc>
                          <w:tcPr>
                            <w:tcW w:w="921" w:type="dxa"/>
                          </w:tcPr>
                          <w:p w14:paraId="00525624" w14:textId="77777777" w:rsidR="00BD69B5" w:rsidRDefault="00BD69B5">
                            <w:pPr>
                              <w:pStyle w:val="TableParagraph"/>
                              <w:jc w:val="left"/>
                              <w:rPr>
                                <w:rFonts w:ascii="Times New Roman"/>
                                <w:sz w:val="10"/>
                              </w:rPr>
                            </w:pPr>
                          </w:p>
                        </w:tc>
                        <w:tc>
                          <w:tcPr>
                            <w:tcW w:w="1446" w:type="dxa"/>
                          </w:tcPr>
                          <w:p w14:paraId="71BF4325" w14:textId="77777777" w:rsidR="00BD69B5" w:rsidRDefault="00000000">
                            <w:pPr>
                              <w:pStyle w:val="TableParagraph"/>
                              <w:spacing w:line="151" w:lineRule="exact"/>
                              <w:ind w:left="175"/>
                              <w:rPr>
                                <w:sz w:val="14"/>
                              </w:rPr>
                            </w:pPr>
                            <w:r>
                              <w:rPr>
                                <w:color w:val="373535"/>
                                <w:sz w:val="14"/>
                              </w:rPr>
                              <w:t>over</w:t>
                            </w:r>
                            <w:r>
                              <w:rPr>
                                <w:color w:val="373535"/>
                                <w:spacing w:val="5"/>
                                <w:sz w:val="14"/>
                              </w:rPr>
                              <w:t xml:space="preserve"> </w:t>
                            </w:r>
                            <w:r>
                              <w:rPr>
                                <w:color w:val="373535"/>
                                <w:sz w:val="14"/>
                              </w:rPr>
                              <w:t>12</w:t>
                            </w:r>
                            <w:r>
                              <w:rPr>
                                <w:color w:val="373535"/>
                                <w:spacing w:val="5"/>
                                <w:sz w:val="14"/>
                              </w:rPr>
                              <w:t xml:space="preserve"> </w:t>
                            </w:r>
                            <w:r>
                              <w:rPr>
                                <w:color w:val="373535"/>
                                <w:sz w:val="14"/>
                              </w:rPr>
                              <w:t>to</w:t>
                            </w:r>
                            <w:r>
                              <w:rPr>
                                <w:color w:val="373535"/>
                                <w:spacing w:val="5"/>
                                <w:sz w:val="14"/>
                              </w:rPr>
                              <w:t xml:space="preserve"> </w:t>
                            </w:r>
                            <w:r>
                              <w:rPr>
                                <w:color w:val="373535"/>
                                <w:spacing w:val="-5"/>
                                <w:sz w:val="14"/>
                              </w:rPr>
                              <w:t>25</w:t>
                            </w:r>
                          </w:p>
                        </w:tc>
                        <w:tc>
                          <w:tcPr>
                            <w:tcW w:w="1326" w:type="dxa"/>
                          </w:tcPr>
                          <w:p w14:paraId="517FD8C1" w14:textId="77777777" w:rsidR="00BD69B5" w:rsidRDefault="00000000">
                            <w:pPr>
                              <w:pStyle w:val="TableParagraph"/>
                              <w:spacing w:line="151" w:lineRule="exact"/>
                              <w:ind w:right="59"/>
                              <w:rPr>
                                <w:sz w:val="14"/>
                              </w:rPr>
                            </w:pPr>
                            <w:r>
                              <w:rPr>
                                <w:color w:val="373535"/>
                                <w:sz w:val="14"/>
                              </w:rPr>
                              <w:t>.</w:t>
                            </w:r>
                            <w:r>
                              <w:rPr>
                                <w:color w:val="373535"/>
                                <w:spacing w:val="6"/>
                                <w:sz w:val="14"/>
                              </w:rPr>
                              <w:t xml:space="preserve"> </w:t>
                            </w:r>
                            <w:r>
                              <w:rPr>
                                <w:color w:val="373535"/>
                                <w:sz w:val="14"/>
                              </w:rPr>
                              <w:t>.</w:t>
                            </w:r>
                            <w:r>
                              <w:rPr>
                                <w:color w:val="373535"/>
                                <w:spacing w:val="7"/>
                                <w:sz w:val="14"/>
                              </w:rPr>
                              <w:t xml:space="preserve"> </w:t>
                            </w:r>
                            <w:r>
                              <w:rPr>
                                <w:color w:val="373535"/>
                                <w:spacing w:val="-10"/>
                                <w:sz w:val="14"/>
                              </w:rPr>
                              <w:t>.</w:t>
                            </w:r>
                          </w:p>
                        </w:tc>
                        <w:tc>
                          <w:tcPr>
                            <w:tcW w:w="1156" w:type="dxa"/>
                          </w:tcPr>
                          <w:p w14:paraId="30AB4526" w14:textId="77777777" w:rsidR="00BD69B5" w:rsidRDefault="00000000">
                            <w:pPr>
                              <w:pStyle w:val="TableParagraph"/>
                              <w:spacing w:line="151" w:lineRule="exact"/>
                              <w:ind w:right="16"/>
                              <w:rPr>
                                <w:sz w:val="14"/>
                              </w:rPr>
                            </w:pPr>
                            <w:r>
                              <w:rPr>
                                <w:color w:val="373535"/>
                                <w:spacing w:val="-5"/>
                                <w:sz w:val="14"/>
                              </w:rPr>
                              <w:t>310</w:t>
                            </w:r>
                          </w:p>
                        </w:tc>
                        <w:tc>
                          <w:tcPr>
                            <w:tcW w:w="1394" w:type="dxa"/>
                          </w:tcPr>
                          <w:p w14:paraId="35887EE6" w14:textId="77777777" w:rsidR="00BD69B5" w:rsidRDefault="00000000">
                            <w:pPr>
                              <w:pStyle w:val="TableParagraph"/>
                              <w:spacing w:line="151" w:lineRule="exact"/>
                              <w:ind w:right="52"/>
                              <w:rPr>
                                <w:sz w:val="14"/>
                              </w:rPr>
                            </w:pPr>
                            <w:r>
                              <w:rPr>
                                <w:color w:val="373535"/>
                                <w:spacing w:val="-5"/>
                                <w:sz w:val="14"/>
                              </w:rPr>
                              <w:t>185</w:t>
                            </w:r>
                          </w:p>
                        </w:tc>
                        <w:tc>
                          <w:tcPr>
                            <w:tcW w:w="1126" w:type="dxa"/>
                          </w:tcPr>
                          <w:p w14:paraId="50790AF4" w14:textId="77777777" w:rsidR="00BD69B5" w:rsidRDefault="00000000">
                            <w:pPr>
                              <w:pStyle w:val="TableParagraph"/>
                              <w:spacing w:line="151" w:lineRule="exact"/>
                              <w:ind w:right="37"/>
                              <w:rPr>
                                <w:sz w:val="14"/>
                              </w:rPr>
                            </w:pPr>
                            <w:r>
                              <w:rPr>
                                <w:color w:val="373535"/>
                                <w:spacing w:val="-5"/>
                                <w:sz w:val="14"/>
                              </w:rPr>
                              <w:t>10</w:t>
                            </w:r>
                          </w:p>
                        </w:tc>
                      </w:tr>
                      <w:tr w:rsidR="00BD69B5" w14:paraId="56CF2948" w14:textId="77777777">
                        <w:trPr>
                          <w:trHeight w:val="171"/>
                        </w:trPr>
                        <w:tc>
                          <w:tcPr>
                            <w:tcW w:w="1351" w:type="dxa"/>
                          </w:tcPr>
                          <w:p w14:paraId="56DFD253" w14:textId="77777777" w:rsidR="00BD69B5" w:rsidRDefault="00BD69B5">
                            <w:pPr>
                              <w:pStyle w:val="TableParagraph"/>
                              <w:jc w:val="left"/>
                              <w:rPr>
                                <w:rFonts w:ascii="Times New Roman"/>
                                <w:sz w:val="10"/>
                              </w:rPr>
                            </w:pPr>
                          </w:p>
                        </w:tc>
                        <w:tc>
                          <w:tcPr>
                            <w:tcW w:w="716" w:type="dxa"/>
                          </w:tcPr>
                          <w:p w14:paraId="639496E9" w14:textId="77777777" w:rsidR="00BD69B5" w:rsidRDefault="00BD69B5">
                            <w:pPr>
                              <w:pStyle w:val="TableParagraph"/>
                              <w:jc w:val="left"/>
                              <w:rPr>
                                <w:rFonts w:ascii="Times New Roman"/>
                                <w:sz w:val="10"/>
                              </w:rPr>
                            </w:pPr>
                          </w:p>
                        </w:tc>
                        <w:tc>
                          <w:tcPr>
                            <w:tcW w:w="987" w:type="dxa"/>
                          </w:tcPr>
                          <w:p w14:paraId="566E63E7" w14:textId="77777777" w:rsidR="00BD69B5" w:rsidRDefault="00BD69B5">
                            <w:pPr>
                              <w:pStyle w:val="TableParagraph"/>
                              <w:jc w:val="left"/>
                              <w:rPr>
                                <w:rFonts w:ascii="Times New Roman"/>
                                <w:sz w:val="10"/>
                              </w:rPr>
                            </w:pPr>
                          </w:p>
                        </w:tc>
                        <w:tc>
                          <w:tcPr>
                            <w:tcW w:w="921" w:type="dxa"/>
                          </w:tcPr>
                          <w:p w14:paraId="63FB670A" w14:textId="77777777" w:rsidR="00BD69B5" w:rsidRDefault="00BD69B5">
                            <w:pPr>
                              <w:pStyle w:val="TableParagraph"/>
                              <w:jc w:val="left"/>
                              <w:rPr>
                                <w:rFonts w:ascii="Times New Roman"/>
                                <w:sz w:val="10"/>
                              </w:rPr>
                            </w:pPr>
                          </w:p>
                        </w:tc>
                        <w:tc>
                          <w:tcPr>
                            <w:tcW w:w="1446" w:type="dxa"/>
                          </w:tcPr>
                          <w:p w14:paraId="3EACC778" w14:textId="77777777" w:rsidR="00BD69B5" w:rsidRDefault="00000000">
                            <w:pPr>
                              <w:pStyle w:val="TableParagraph"/>
                              <w:spacing w:line="151" w:lineRule="exact"/>
                              <w:ind w:left="175"/>
                              <w:rPr>
                                <w:sz w:val="14"/>
                              </w:rPr>
                            </w:pPr>
                            <w:r>
                              <w:rPr>
                                <w:color w:val="373535"/>
                                <w:sz w:val="14"/>
                              </w:rPr>
                              <w:t>over</w:t>
                            </w:r>
                            <w:r>
                              <w:rPr>
                                <w:color w:val="373535"/>
                                <w:spacing w:val="4"/>
                                <w:sz w:val="14"/>
                              </w:rPr>
                              <w:t xml:space="preserve"> </w:t>
                            </w:r>
                            <w:r>
                              <w:rPr>
                                <w:color w:val="373535"/>
                                <w:spacing w:val="-5"/>
                                <w:sz w:val="14"/>
                              </w:rPr>
                              <w:t>25</w:t>
                            </w:r>
                          </w:p>
                        </w:tc>
                        <w:tc>
                          <w:tcPr>
                            <w:tcW w:w="1326" w:type="dxa"/>
                          </w:tcPr>
                          <w:p w14:paraId="056D2276" w14:textId="77777777" w:rsidR="00BD69B5" w:rsidRDefault="00000000">
                            <w:pPr>
                              <w:pStyle w:val="TableParagraph"/>
                              <w:spacing w:line="151" w:lineRule="exact"/>
                              <w:ind w:right="59"/>
                              <w:rPr>
                                <w:sz w:val="14"/>
                              </w:rPr>
                            </w:pPr>
                            <w:r>
                              <w:rPr>
                                <w:color w:val="373535"/>
                                <w:sz w:val="14"/>
                              </w:rPr>
                              <w:t>.</w:t>
                            </w:r>
                            <w:r>
                              <w:rPr>
                                <w:color w:val="373535"/>
                                <w:spacing w:val="6"/>
                                <w:sz w:val="14"/>
                              </w:rPr>
                              <w:t xml:space="preserve"> </w:t>
                            </w:r>
                            <w:r>
                              <w:rPr>
                                <w:color w:val="373535"/>
                                <w:sz w:val="14"/>
                              </w:rPr>
                              <w:t>.</w:t>
                            </w:r>
                            <w:r>
                              <w:rPr>
                                <w:color w:val="373535"/>
                                <w:spacing w:val="7"/>
                                <w:sz w:val="14"/>
                              </w:rPr>
                              <w:t xml:space="preserve"> </w:t>
                            </w:r>
                            <w:r>
                              <w:rPr>
                                <w:color w:val="373535"/>
                                <w:spacing w:val="-10"/>
                                <w:sz w:val="14"/>
                              </w:rPr>
                              <w:t>.</w:t>
                            </w:r>
                          </w:p>
                        </w:tc>
                        <w:tc>
                          <w:tcPr>
                            <w:tcW w:w="1156" w:type="dxa"/>
                          </w:tcPr>
                          <w:p w14:paraId="46CFB081" w14:textId="77777777" w:rsidR="00BD69B5" w:rsidRDefault="00000000">
                            <w:pPr>
                              <w:pStyle w:val="TableParagraph"/>
                              <w:spacing w:line="151" w:lineRule="exact"/>
                              <w:ind w:right="16"/>
                              <w:rPr>
                                <w:sz w:val="14"/>
                              </w:rPr>
                            </w:pPr>
                            <w:r>
                              <w:rPr>
                                <w:color w:val="373535"/>
                                <w:spacing w:val="-5"/>
                                <w:sz w:val="14"/>
                              </w:rPr>
                              <w:t>275</w:t>
                            </w:r>
                          </w:p>
                        </w:tc>
                        <w:tc>
                          <w:tcPr>
                            <w:tcW w:w="1394" w:type="dxa"/>
                          </w:tcPr>
                          <w:p w14:paraId="28B32213" w14:textId="77777777" w:rsidR="00BD69B5" w:rsidRDefault="00000000">
                            <w:pPr>
                              <w:pStyle w:val="TableParagraph"/>
                              <w:spacing w:line="151" w:lineRule="exact"/>
                              <w:ind w:right="52"/>
                              <w:rPr>
                                <w:sz w:val="14"/>
                              </w:rPr>
                            </w:pPr>
                            <w:r>
                              <w:rPr>
                                <w:color w:val="373535"/>
                                <w:spacing w:val="-5"/>
                                <w:sz w:val="14"/>
                              </w:rPr>
                              <w:t>170</w:t>
                            </w:r>
                          </w:p>
                        </w:tc>
                        <w:tc>
                          <w:tcPr>
                            <w:tcW w:w="1126" w:type="dxa"/>
                          </w:tcPr>
                          <w:p w14:paraId="7B2F0B3D" w14:textId="77777777" w:rsidR="00BD69B5" w:rsidRDefault="00000000">
                            <w:pPr>
                              <w:pStyle w:val="TableParagraph"/>
                              <w:spacing w:line="151" w:lineRule="exact"/>
                              <w:ind w:right="37"/>
                              <w:rPr>
                                <w:sz w:val="14"/>
                              </w:rPr>
                            </w:pPr>
                            <w:r>
                              <w:rPr>
                                <w:color w:val="373535"/>
                                <w:spacing w:val="-5"/>
                                <w:sz w:val="14"/>
                              </w:rPr>
                              <w:t>12</w:t>
                            </w:r>
                          </w:p>
                        </w:tc>
                      </w:tr>
                      <w:tr w:rsidR="00BD69B5" w14:paraId="5F388D4E" w14:textId="77777777">
                        <w:trPr>
                          <w:trHeight w:val="183"/>
                        </w:trPr>
                        <w:tc>
                          <w:tcPr>
                            <w:tcW w:w="1351" w:type="dxa"/>
                            <w:tcBorders>
                              <w:bottom w:val="single" w:sz="8" w:space="0" w:color="373535"/>
                            </w:tcBorders>
                          </w:tcPr>
                          <w:p w14:paraId="646F8E63" w14:textId="77777777" w:rsidR="00BD69B5" w:rsidRDefault="00BD69B5">
                            <w:pPr>
                              <w:pStyle w:val="TableParagraph"/>
                              <w:jc w:val="left"/>
                              <w:rPr>
                                <w:rFonts w:ascii="Times New Roman"/>
                                <w:sz w:val="12"/>
                              </w:rPr>
                            </w:pPr>
                          </w:p>
                        </w:tc>
                        <w:tc>
                          <w:tcPr>
                            <w:tcW w:w="716" w:type="dxa"/>
                            <w:tcBorders>
                              <w:bottom w:val="single" w:sz="8" w:space="0" w:color="373535"/>
                            </w:tcBorders>
                          </w:tcPr>
                          <w:p w14:paraId="26B66700" w14:textId="77777777" w:rsidR="00BD69B5" w:rsidRDefault="00BD69B5">
                            <w:pPr>
                              <w:pStyle w:val="TableParagraph"/>
                              <w:jc w:val="left"/>
                              <w:rPr>
                                <w:rFonts w:ascii="Times New Roman"/>
                                <w:sz w:val="12"/>
                              </w:rPr>
                            </w:pPr>
                          </w:p>
                        </w:tc>
                        <w:tc>
                          <w:tcPr>
                            <w:tcW w:w="987" w:type="dxa"/>
                            <w:tcBorders>
                              <w:bottom w:val="single" w:sz="8" w:space="0" w:color="373535"/>
                            </w:tcBorders>
                          </w:tcPr>
                          <w:p w14:paraId="3E9A2838" w14:textId="77777777" w:rsidR="00BD69B5" w:rsidRDefault="00BD69B5">
                            <w:pPr>
                              <w:pStyle w:val="TableParagraph"/>
                              <w:jc w:val="left"/>
                              <w:rPr>
                                <w:rFonts w:ascii="Times New Roman"/>
                                <w:sz w:val="12"/>
                              </w:rPr>
                            </w:pPr>
                          </w:p>
                        </w:tc>
                        <w:tc>
                          <w:tcPr>
                            <w:tcW w:w="921" w:type="dxa"/>
                            <w:tcBorders>
                              <w:bottom w:val="single" w:sz="8" w:space="0" w:color="373535"/>
                            </w:tcBorders>
                          </w:tcPr>
                          <w:p w14:paraId="3B05AF2E" w14:textId="77777777" w:rsidR="00BD69B5" w:rsidRDefault="00000000">
                            <w:pPr>
                              <w:pStyle w:val="TableParagraph"/>
                              <w:spacing w:line="153" w:lineRule="exact"/>
                              <w:ind w:left="60"/>
                              <w:rPr>
                                <w:sz w:val="14"/>
                              </w:rPr>
                            </w:pPr>
                            <w:r>
                              <w:rPr>
                                <w:color w:val="373535"/>
                                <w:spacing w:val="-4"/>
                                <w:sz w:val="14"/>
                              </w:rPr>
                              <w:t>bar:</w:t>
                            </w:r>
                          </w:p>
                        </w:tc>
                        <w:tc>
                          <w:tcPr>
                            <w:tcW w:w="1446" w:type="dxa"/>
                            <w:tcBorders>
                              <w:bottom w:val="single" w:sz="8" w:space="0" w:color="373535"/>
                            </w:tcBorders>
                          </w:tcPr>
                          <w:p w14:paraId="641E5272" w14:textId="77777777" w:rsidR="00BD69B5" w:rsidRDefault="00000000">
                            <w:pPr>
                              <w:pStyle w:val="TableParagraph"/>
                              <w:spacing w:line="153" w:lineRule="exact"/>
                              <w:ind w:left="175"/>
                              <w:rPr>
                                <w:sz w:val="14"/>
                              </w:rPr>
                            </w:pPr>
                            <w:r>
                              <w:rPr>
                                <w:color w:val="373535"/>
                                <w:sz w:val="14"/>
                              </w:rPr>
                              <w:t>25</w:t>
                            </w:r>
                            <w:r>
                              <w:rPr>
                                <w:color w:val="373535"/>
                                <w:spacing w:val="5"/>
                                <w:sz w:val="14"/>
                              </w:rPr>
                              <w:t xml:space="preserve"> </w:t>
                            </w:r>
                            <w:r>
                              <w:rPr>
                                <w:color w:val="373535"/>
                                <w:sz w:val="14"/>
                              </w:rPr>
                              <w:t>and</w:t>
                            </w:r>
                            <w:r>
                              <w:rPr>
                                <w:color w:val="373535"/>
                                <w:spacing w:val="5"/>
                                <w:sz w:val="14"/>
                              </w:rPr>
                              <w:t xml:space="preserve"> </w:t>
                            </w:r>
                            <w:r>
                              <w:rPr>
                                <w:color w:val="373535"/>
                                <w:spacing w:val="-2"/>
                                <w:sz w:val="14"/>
                              </w:rPr>
                              <w:t>under</w:t>
                            </w:r>
                          </w:p>
                        </w:tc>
                        <w:tc>
                          <w:tcPr>
                            <w:tcW w:w="1326" w:type="dxa"/>
                            <w:tcBorders>
                              <w:bottom w:val="single" w:sz="8" w:space="0" w:color="373535"/>
                            </w:tcBorders>
                          </w:tcPr>
                          <w:p w14:paraId="7A4DDE57" w14:textId="77777777" w:rsidR="00BD69B5" w:rsidRDefault="00000000">
                            <w:pPr>
                              <w:pStyle w:val="TableParagraph"/>
                              <w:spacing w:line="153" w:lineRule="exact"/>
                              <w:ind w:left="1" w:right="59"/>
                              <w:rPr>
                                <w:sz w:val="14"/>
                              </w:rPr>
                            </w:pPr>
                            <w:r>
                              <w:rPr>
                                <w:color w:val="373535"/>
                                <w:sz w:val="14"/>
                              </w:rPr>
                              <w:t>50</w:t>
                            </w:r>
                            <w:r>
                              <w:rPr>
                                <w:color w:val="373535"/>
                                <w:spacing w:val="5"/>
                                <w:sz w:val="14"/>
                              </w:rPr>
                              <w:t xml:space="preserve"> </w:t>
                            </w:r>
                            <w:r>
                              <w:rPr>
                                <w:color w:val="373535"/>
                                <w:sz w:val="14"/>
                              </w:rPr>
                              <w:t>and</w:t>
                            </w:r>
                            <w:r>
                              <w:rPr>
                                <w:color w:val="373535"/>
                                <w:spacing w:val="5"/>
                                <w:sz w:val="14"/>
                              </w:rPr>
                              <w:t xml:space="preserve"> </w:t>
                            </w:r>
                            <w:r>
                              <w:rPr>
                                <w:color w:val="373535"/>
                                <w:spacing w:val="-2"/>
                                <w:sz w:val="14"/>
                              </w:rPr>
                              <w:t>under</w:t>
                            </w:r>
                          </w:p>
                        </w:tc>
                        <w:tc>
                          <w:tcPr>
                            <w:tcW w:w="1156" w:type="dxa"/>
                            <w:tcBorders>
                              <w:bottom w:val="single" w:sz="8" w:space="0" w:color="373535"/>
                            </w:tcBorders>
                          </w:tcPr>
                          <w:p w14:paraId="1857A446" w14:textId="77777777" w:rsidR="00BD69B5" w:rsidRDefault="00000000">
                            <w:pPr>
                              <w:pStyle w:val="TableParagraph"/>
                              <w:spacing w:line="153" w:lineRule="exact"/>
                              <w:ind w:right="16"/>
                              <w:rPr>
                                <w:sz w:val="14"/>
                              </w:rPr>
                            </w:pPr>
                            <w:r>
                              <w:rPr>
                                <w:color w:val="373535"/>
                                <w:spacing w:val="-5"/>
                                <w:sz w:val="14"/>
                              </w:rPr>
                              <w:t>275</w:t>
                            </w:r>
                          </w:p>
                        </w:tc>
                        <w:tc>
                          <w:tcPr>
                            <w:tcW w:w="1394" w:type="dxa"/>
                            <w:tcBorders>
                              <w:bottom w:val="single" w:sz="8" w:space="0" w:color="373535"/>
                            </w:tcBorders>
                          </w:tcPr>
                          <w:p w14:paraId="7545BDDC" w14:textId="77777777" w:rsidR="00BD69B5" w:rsidRDefault="00000000">
                            <w:pPr>
                              <w:pStyle w:val="TableParagraph"/>
                              <w:spacing w:line="153" w:lineRule="exact"/>
                              <w:ind w:right="52"/>
                              <w:rPr>
                                <w:sz w:val="14"/>
                              </w:rPr>
                            </w:pPr>
                            <w:r>
                              <w:rPr>
                                <w:color w:val="373535"/>
                                <w:spacing w:val="-5"/>
                                <w:sz w:val="14"/>
                              </w:rPr>
                              <w:t>170</w:t>
                            </w:r>
                          </w:p>
                        </w:tc>
                        <w:tc>
                          <w:tcPr>
                            <w:tcW w:w="1126" w:type="dxa"/>
                            <w:tcBorders>
                              <w:bottom w:val="single" w:sz="8" w:space="0" w:color="373535"/>
                            </w:tcBorders>
                          </w:tcPr>
                          <w:p w14:paraId="0F91961D" w14:textId="77777777" w:rsidR="00BD69B5" w:rsidRDefault="00000000">
                            <w:pPr>
                              <w:pStyle w:val="TableParagraph"/>
                              <w:spacing w:line="153" w:lineRule="exact"/>
                              <w:ind w:right="37"/>
                              <w:rPr>
                                <w:sz w:val="14"/>
                              </w:rPr>
                            </w:pPr>
                            <w:r>
                              <w:rPr>
                                <w:color w:val="373535"/>
                                <w:spacing w:val="-5"/>
                                <w:sz w:val="14"/>
                              </w:rPr>
                              <w:t>12</w:t>
                            </w:r>
                          </w:p>
                        </w:tc>
                      </w:tr>
                    </w:tbl>
                    <w:p w14:paraId="1791E113" w14:textId="77777777" w:rsidR="00BD69B5" w:rsidRDefault="00BD69B5">
                      <w:pPr>
                        <w:pStyle w:val="BodyText"/>
                        <w:ind w:left="0" w:firstLine="0"/>
                      </w:pPr>
                    </w:p>
                  </w:txbxContent>
                </v:textbox>
                <w10:wrap anchorx="page"/>
              </v:shape>
            </w:pict>
          </mc:Fallback>
        </mc:AlternateContent>
      </w:r>
      <w:r>
        <w:rPr>
          <w:rFonts w:ascii="Arial"/>
          <w:color w:val="373535"/>
          <w:sz w:val="14"/>
        </w:rPr>
        <w:t>UNS</w:t>
      </w:r>
      <w:r>
        <w:rPr>
          <w:rFonts w:ascii="Arial"/>
          <w:color w:val="373535"/>
          <w:spacing w:val="4"/>
          <w:sz w:val="14"/>
        </w:rPr>
        <w:t xml:space="preserve"> </w:t>
      </w:r>
      <w:r>
        <w:rPr>
          <w:rFonts w:ascii="Arial"/>
          <w:color w:val="373535"/>
          <w:spacing w:val="-5"/>
          <w:sz w:val="14"/>
        </w:rPr>
        <w:t>No.</w:t>
      </w:r>
    </w:p>
    <w:p w14:paraId="2CA7035D" w14:textId="77777777" w:rsidR="00BD69B5" w:rsidRDefault="00000000">
      <w:pPr>
        <w:tabs>
          <w:tab w:val="left" w:pos="2188"/>
        </w:tabs>
        <w:spacing w:line="170" w:lineRule="exact"/>
        <w:ind w:left="413"/>
        <w:rPr>
          <w:rFonts w:ascii="Arial"/>
          <w:sz w:val="14"/>
        </w:rPr>
      </w:pPr>
      <w:r>
        <w:br w:type="column"/>
      </w:r>
      <w:r>
        <w:rPr>
          <w:rFonts w:ascii="Arial"/>
          <w:color w:val="373535"/>
          <w:spacing w:val="-2"/>
          <w:position w:val="3"/>
          <w:sz w:val="14"/>
        </w:rPr>
        <w:t>Temper Designation</w:t>
      </w:r>
      <w:r>
        <w:rPr>
          <w:rFonts w:ascii="Arial"/>
          <w:color w:val="373535"/>
          <w:position w:val="3"/>
          <w:sz w:val="14"/>
        </w:rPr>
        <w:tab/>
      </w:r>
      <w:r>
        <w:rPr>
          <w:rFonts w:ascii="Arial"/>
          <w:color w:val="373535"/>
          <w:sz w:val="14"/>
        </w:rPr>
        <w:t>Diameter</w:t>
      </w:r>
      <w:r>
        <w:rPr>
          <w:rFonts w:ascii="Arial"/>
          <w:color w:val="373535"/>
          <w:spacing w:val="2"/>
          <w:sz w:val="14"/>
        </w:rPr>
        <w:t xml:space="preserve"> </w:t>
      </w:r>
      <w:r>
        <w:rPr>
          <w:rFonts w:ascii="Arial"/>
          <w:color w:val="373535"/>
          <w:sz w:val="14"/>
        </w:rPr>
        <w:t>or</w:t>
      </w:r>
      <w:r>
        <w:rPr>
          <w:rFonts w:ascii="Arial"/>
          <w:color w:val="373535"/>
          <w:spacing w:val="3"/>
          <w:sz w:val="14"/>
        </w:rPr>
        <w:t xml:space="preserve"> </w:t>
      </w:r>
      <w:r>
        <w:rPr>
          <w:rFonts w:ascii="Arial"/>
          <w:color w:val="373535"/>
          <w:sz w:val="14"/>
        </w:rPr>
        <w:t>Distance</w:t>
      </w:r>
      <w:r>
        <w:rPr>
          <w:rFonts w:ascii="Arial"/>
          <w:color w:val="373535"/>
          <w:spacing w:val="3"/>
          <w:sz w:val="14"/>
        </w:rPr>
        <w:t xml:space="preserve"> </w:t>
      </w:r>
      <w:r>
        <w:rPr>
          <w:rFonts w:ascii="Arial"/>
          <w:color w:val="373535"/>
          <w:spacing w:val="-2"/>
          <w:sz w:val="14"/>
        </w:rPr>
        <w:t>Between</w:t>
      </w:r>
    </w:p>
    <w:p w14:paraId="1E38C92D" w14:textId="77777777" w:rsidR="00BD69B5" w:rsidRDefault="00000000">
      <w:pPr>
        <w:spacing w:before="9"/>
        <w:ind w:left="413"/>
        <w:rPr>
          <w:rFonts w:ascii="Arial"/>
          <w:sz w:val="14"/>
        </w:rPr>
      </w:pPr>
      <w:r>
        <w:br w:type="column"/>
      </w:r>
      <w:r>
        <w:rPr>
          <w:rFonts w:ascii="Arial"/>
          <w:color w:val="373535"/>
          <w:spacing w:val="-2"/>
          <w:sz w:val="14"/>
        </w:rPr>
        <w:t>Tensile</w:t>
      </w:r>
      <w:r>
        <w:rPr>
          <w:rFonts w:ascii="Arial"/>
          <w:color w:val="373535"/>
          <w:sz w:val="14"/>
        </w:rPr>
        <w:t xml:space="preserve"> </w:t>
      </w:r>
      <w:r>
        <w:rPr>
          <w:rFonts w:ascii="Arial"/>
          <w:color w:val="373535"/>
          <w:spacing w:val="-2"/>
          <w:sz w:val="14"/>
        </w:rPr>
        <w:t>Strength,</w:t>
      </w:r>
    </w:p>
    <w:p w14:paraId="038A7448" w14:textId="77777777" w:rsidR="00BD69B5" w:rsidRDefault="00000000">
      <w:pPr>
        <w:spacing w:before="9"/>
        <w:ind w:left="180"/>
        <w:rPr>
          <w:rFonts w:ascii="Arial"/>
          <w:sz w:val="14"/>
        </w:rPr>
      </w:pPr>
      <w:r>
        <w:br w:type="column"/>
      </w:r>
      <w:r>
        <w:rPr>
          <w:rFonts w:ascii="Arial"/>
          <w:color w:val="373535"/>
          <w:sz w:val="14"/>
        </w:rPr>
        <w:t>0.5</w:t>
      </w:r>
      <w:r>
        <w:rPr>
          <w:rFonts w:ascii="Arial"/>
          <w:color w:val="373535"/>
          <w:spacing w:val="5"/>
          <w:sz w:val="14"/>
        </w:rPr>
        <w:t xml:space="preserve"> </w:t>
      </w:r>
      <w:r>
        <w:rPr>
          <w:rFonts w:ascii="Arial"/>
          <w:color w:val="373535"/>
          <w:sz w:val="14"/>
        </w:rPr>
        <w:t>%</w:t>
      </w:r>
      <w:r>
        <w:rPr>
          <w:rFonts w:ascii="Arial"/>
          <w:color w:val="373535"/>
          <w:spacing w:val="5"/>
          <w:sz w:val="14"/>
        </w:rPr>
        <w:t xml:space="preserve"> </w:t>
      </w:r>
      <w:r>
        <w:rPr>
          <w:rFonts w:ascii="Arial"/>
          <w:color w:val="373535"/>
          <w:spacing w:val="-2"/>
          <w:sz w:val="14"/>
        </w:rPr>
        <w:t>Extension</w:t>
      </w:r>
    </w:p>
    <w:p w14:paraId="719B92B8" w14:textId="77777777" w:rsidR="00BD69B5" w:rsidRDefault="00000000">
      <w:pPr>
        <w:spacing w:before="9"/>
        <w:ind w:left="348"/>
        <w:rPr>
          <w:rFonts w:ascii="Arial"/>
          <w:i/>
          <w:sz w:val="14"/>
        </w:rPr>
      </w:pPr>
      <w:r>
        <w:br w:type="column"/>
      </w:r>
      <w:r>
        <w:rPr>
          <w:rFonts w:ascii="Arial"/>
          <w:color w:val="373535"/>
          <w:spacing w:val="-2"/>
          <w:sz w:val="14"/>
        </w:rPr>
        <w:t>Elongation</w:t>
      </w:r>
      <w:r>
        <w:rPr>
          <w:rFonts w:ascii="Arial"/>
          <w:i/>
          <w:color w:val="373535"/>
          <w:spacing w:val="-2"/>
          <w:sz w:val="14"/>
          <w:vertAlign w:val="superscript"/>
        </w:rPr>
        <w:t>A</w:t>
      </w:r>
    </w:p>
    <w:p w14:paraId="78588F42" w14:textId="77777777" w:rsidR="00BD69B5" w:rsidRDefault="00BD69B5">
      <w:pPr>
        <w:rPr>
          <w:rFonts w:ascii="Arial"/>
          <w:i/>
          <w:sz w:val="14"/>
        </w:rPr>
        <w:sectPr w:rsidR="00BD69B5">
          <w:type w:val="continuous"/>
          <w:pgSz w:w="11680" w:h="15630"/>
          <w:pgMar w:top="1080" w:right="566" w:bottom="600" w:left="566" w:header="638" w:footer="415" w:gutter="0"/>
          <w:cols w:num="5" w:space="720" w:equalWidth="0">
            <w:col w:w="1013" w:space="79"/>
            <w:col w:w="4146" w:space="1203"/>
            <w:col w:w="1462" w:space="40"/>
            <w:col w:w="1206" w:space="39"/>
            <w:col w:w="1360"/>
          </w:cols>
        </w:sectPr>
      </w:pPr>
    </w:p>
    <w:p w14:paraId="787CBEE6" w14:textId="77777777" w:rsidR="00BD69B5" w:rsidRDefault="00BD69B5">
      <w:pPr>
        <w:pStyle w:val="BodyText"/>
        <w:ind w:left="0" w:firstLine="0"/>
        <w:rPr>
          <w:rFonts w:ascii="Arial"/>
          <w:i/>
          <w:sz w:val="16"/>
        </w:rPr>
      </w:pPr>
    </w:p>
    <w:p w14:paraId="64B47B5B" w14:textId="77777777" w:rsidR="00BD69B5" w:rsidRDefault="00BD69B5">
      <w:pPr>
        <w:pStyle w:val="BodyText"/>
        <w:ind w:left="0" w:firstLine="0"/>
        <w:rPr>
          <w:rFonts w:ascii="Arial"/>
          <w:i/>
          <w:sz w:val="16"/>
        </w:rPr>
      </w:pPr>
    </w:p>
    <w:p w14:paraId="7AED515C" w14:textId="77777777" w:rsidR="00BD69B5" w:rsidRDefault="00BD69B5">
      <w:pPr>
        <w:pStyle w:val="BodyText"/>
        <w:ind w:left="0" w:firstLine="0"/>
        <w:rPr>
          <w:rFonts w:ascii="Arial"/>
          <w:i/>
          <w:sz w:val="16"/>
        </w:rPr>
      </w:pPr>
    </w:p>
    <w:p w14:paraId="7D57278F" w14:textId="77777777" w:rsidR="00BD69B5" w:rsidRDefault="00BD69B5">
      <w:pPr>
        <w:pStyle w:val="BodyText"/>
        <w:ind w:left="0" w:firstLine="0"/>
        <w:rPr>
          <w:rFonts w:ascii="Arial"/>
          <w:i/>
          <w:sz w:val="16"/>
        </w:rPr>
      </w:pPr>
    </w:p>
    <w:p w14:paraId="1395A3F2" w14:textId="77777777" w:rsidR="00BD69B5" w:rsidRDefault="00BD69B5">
      <w:pPr>
        <w:pStyle w:val="BodyText"/>
        <w:ind w:left="0" w:firstLine="0"/>
        <w:rPr>
          <w:rFonts w:ascii="Arial"/>
          <w:i/>
          <w:sz w:val="16"/>
        </w:rPr>
      </w:pPr>
    </w:p>
    <w:p w14:paraId="6EBF2C4A" w14:textId="77777777" w:rsidR="00BD69B5" w:rsidRDefault="00BD69B5">
      <w:pPr>
        <w:pStyle w:val="BodyText"/>
        <w:ind w:left="0" w:firstLine="0"/>
        <w:rPr>
          <w:rFonts w:ascii="Arial"/>
          <w:i/>
          <w:sz w:val="16"/>
        </w:rPr>
      </w:pPr>
    </w:p>
    <w:p w14:paraId="3713079F" w14:textId="77777777" w:rsidR="00BD69B5" w:rsidRDefault="00BD69B5">
      <w:pPr>
        <w:pStyle w:val="BodyText"/>
        <w:ind w:left="0" w:firstLine="0"/>
        <w:rPr>
          <w:rFonts w:ascii="Arial"/>
          <w:i/>
          <w:sz w:val="16"/>
        </w:rPr>
      </w:pPr>
    </w:p>
    <w:p w14:paraId="70183899" w14:textId="77777777" w:rsidR="00BD69B5" w:rsidRDefault="00BD69B5">
      <w:pPr>
        <w:pStyle w:val="BodyText"/>
        <w:ind w:left="0" w:firstLine="0"/>
        <w:rPr>
          <w:rFonts w:ascii="Arial"/>
          <w:i/>
          <w:sz w:val="16"/>
        </w:rPr>
      </w:pPr>
    </w:p>
    <w:p w14:paraId="6C403D9D" w14:textId="77777777" w:rsidR="00BD69B5" w:rsidRDefault="00BD69B5">
      <w:pPr>
        <w:pStyle w:val="BodyText"/>
        <w:ind w:left="0" w:firstLine="0"/>
        <w:rPr>
          <w:rFonts w:ascii="Arial"/>
          <w:i/>
          <w:sz w:val="16"/>
        </w:rPr>
      </w:pPr>
    </w:p>
    <w:p w14:paraId="7788AFEF" w14:textId="77777777" w:rsidR="00BD69B5" w:rsidRDefault="00BD69B5">
      <w:pPr>
        <w:pStyle w:val="BodyText"/>
        <w:ind w:left="0" w:firstLine="0"/>
        <w:rPr>
          <w:rFonts w:ascii="Arial"/>
          <w:i/>
          <w:sz w:val="16"/>
        </w:rPr>
      </w:pPr>
    </w:p>
    <w:p w14:paraId="51D2666C" w14:textId="77777777" w:rsidR="00BD69B5" w:rsidRDefault="00BD69B5">
      <w:pPr>
        <w:pStyle w:val="BodyText"/>
        <w:spacing w:before="29"/>
        <w:ind w:left="0" w:firstLine="0"/>
        <w:rPr>
          <w:rFonts w:ascii="Arial"/>
          <w:i/>
          <w:sz w:val="16"/>
        </w:rPr>
      </w:pPr>
    </w:p>
    <w:p w14:paraId="0FB02E28" w14:textId="77777777" w:rsidR="00BD69B5" w:rsidRDefault="00000000">
      <w:pPr>
        <w:ind w:left="340" w:right="339"/>
        <w:jc w:val="center"/>
        <w:rPr>
          <w:rFonts w:ascii="Arial"/>
          <w:b/>
          <w:sz w:val="16"/>
        </w:rPr>
      </w:pPr>
      <w:r>
        <w:rPr>
          <w:rFonts w:ascii="Arial"/>
          <w:b/>
          <w:noProof/>
          <w:sz w:val="16"/>
        </w:rPr>
        <mc:AlternateContent>
          <mc:Choice Requires="wps">
            <w:drawing>
              <wp:anchor distT="0" distB="0" distL="0" distR="0" simplePos="0" relativeHeight="15732736" behindDoc="0" locked="0" layoutInCell="1" allowOverlap="1" wp14:anchorId="670D8E15" wp14:editId="0E10A4E8">
                <wp:simplePos x="0" y="0"/>
                <wp:positionH relativeFrom="page">
                  <wp:posOffset>399168</wp:posOffset>
                </wp:positionH>
                <wp:positionV relativeFrom="paragraph">
                  <wp:posOffset>155712</wp:posOffset>
                </wp:positionV>
                <wp:extent cx="6614795"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4795" cy="1270"/>
                        </a:xfrm>
                        <a:custGeom>
                          <a:avLst/>
                          <a:gdLst/>
                          <a:ahLst/>
                          <a:cxnLst/>
                          <a:rect l="l" t="t" r="r" b="b"/>
                          <a:pathLst>
                            <a:path w="6614795">
                              <a:moveTo>
                                <a:pt x="0" y="0"/>
                              </a:moveTo>
                              <a:lnTo>
                                <a:pt x="6614784" y="0"/>
                              </a:lnTo>
                            </a:path>
                          </a:pathLst>
                        </a:custGeom>
                        <a:ln w="12671">
                          <a:solidFill>
                            <a:srgbClr val="373535"/>
                          </a:solidFill>
                          <a:prstDash val="solid"/>
                        </a:ln>
                      </wps:spPr>
                      <wps:bodyPr wrap="square" lIns="0" tIns="0" rIns="0" bIns="0" rtlCol="0">
                        <a:prstTxWarp prst="textNoShape">
                          <a:avLst/>
                        </a:prstTxWarp>
                        <a:noAutofit/>
                      </wps:bodyPr>
                    </wps:wsp>
                  </a:graphicData>
                </a:graphic>
              </wp:anchor>
            </w:drawing>
          </mc:Choice>
          <mc:Fallback>
            <w:pict>
              <v:shape w14:anchorId="5F5466FB" id="Graphic 12" o:spid="_x0000_s1026" style="position:absolute;margin-left:31.45pt;margin-top:12.25pt;width:520.85pt;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6614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" path="m,l6614784,e" filled="f" strokecolor="#373535" strokeweight=".35197mm">
                <v:path arrowok="t"/>
                <w10:wrap anchorx="page"/>
              </v:shape>
            </w:pict>
          </mc:Fallback>
        </mc:AlternateContent>
      </w:r>
      <w:r>
        <w:rPr>
          <w:rFonts w:ascii="Arial"/>
          <w:b/>
          <w:color w:val="373535"/>
          <w:sz w:val="16"/>
        </w:rPr>
        <w:t>TABLE</w:t>
      </w:r>
      <w:r>
        <w:rPr>
          <w:rFonts w:ascii="Arial"/>
          <w:b/>
          <w:color w:val="373535"/>
          <w:spacing w:val="-11"/>
          <w:sz w:val="16"/>
        </w:rPr>
        <w:t xml:space="preserve"> </w:t>
      </w:r>
      <w:r>
        <w:rPr>
          <w:rFonts w:ascii="Arial"/>
          <w:b/>
          <w:color w:val="373535"/>
          <w:sz w:val="16"/>
        </w:rPr>
        <w:t>A1.5</w:t>
      </w:r>
      <w:r>
        <w:rPr>
          <w:rFonts w:ascii="Arial"/>
          <w:b/>
          <w:color w:val="373535"/>
          <w:spacing w:val="-3"/>
          <w:sz w:val="16"/>
        </w:rPr>
        <w:t xml:space="preserve"> </w:t>
      </w:r>
      <w:r>
        <w:rPr>
          <w:rFonts w:ascii="Arial"/>
          <w:b/>
          <w:color w:val="373535"/>
          <w:sz w:val="16"/>
        </w:rPr>
        <w:t>Tensile</w:t>
      </w:r>
      <w:r>
        <w:rPr>
          <w:rFonts w:ascii="Arial"/>
          <w:b/>
          <w:color w:val="373535"/>
          <w:spacing w:val="-4"/>
          <w:sz w:val="16"/>
        </w:rPr>
        <w:t xml:space="preserve"> </w:t>
      </w:r>
      <w:r>
        <w:rPr>
          <w:rFonts w:ascii="Arial"/>
          <w:b/>
          <w:color w:val="373535"/>
          <w:sz w:val="16"/>
        </w:rPr>
        <w:t>Requirements</w:t>
      </w:r>
      <w:r>
        <w:rPr>
          <w:rFonts w:ascii="Arial"/>
          <w:b/>
          <w:color w:val="373535"/>
          <w:spacing w:val="-3"/>
          <w:sz w:val="16"/>
        </w:rPr>
        <w:t xml:space="preserve"> </w:t>
      </w:r>
      <w:r>
        <w:rPr>
          <w:rFonts w:ascii="Arial"/>
          <w:b/>
          <w:color w:val="373535"/>
          <w:sz w:val="16"/>
        </w:rPr>
        <w:t>(Example</w:t>
      </w:r>
      <w:r>
        <w:rPr>
          <w:rFonts w:ascii="Arial"/>
          <w:b/>
          <w:color w:val="373535"/>
          <w:spacing w:val="-3"/>
          <w:sz w:val="16"/>
        </w:rPr>
        <w:t xml:space="preserve"> </w:t>
      </w:r>
      <w:r>
        <w:rPr>
          <w:rFonts w:ascii="Arial"/>
          <w:b/>
          <w:color w:val="373535"/>
          <w:spacing w:val="-2"/>
          <w:sz w:val="16"/>
        </w:rPr>
        <w:t>Table)</w:t>
      </w:r>
    </w:p>
    <w:p w14:paraId="74E75DBD" w14:textId="77777777" w:rsidR="00BD69B5" w:rsidRDefault="00BD69B5">
      <w:pPr>
        <w:jc w:val="center"/>
        <w:rPr>
          <w:rFonts w:ascii="Arial"/>
          <w:b/>
          <w:sz w:val="16"/>
        </w:rPr>
        <w:sectPr w:rsidR="00BD69B5">
          <w:type w:val="continuous"/>
          <w:pgSz w:w="11680" w:h="15630"/>
          <w:pgMar w:top="1080" w:right="566" w:bottom="600" w:left="566" w:header="638" w:footer="415" w:gutter="0"/>
          <w:cols w:space="720"/>
        </w:sectPr>
      </w:pPr>
    </w:p>
    <w:p w14:paraId="6B04181D" w14:textId="77777777" w:rsidR="00BD69B5" w:rsidRDefault="00BD69B5">
      <w:pPr>
        <w:pStyle w:val="BodyText"/>
        <w:ind w:left="0" w:firstLine="0"/>
        <w:rPr>
          <w:rFonts w:ascii="Arial"/>
          <w:b/>
          <w:sz w:val="14"/>
        </w:rPr>
      </w:pPr>
    </w:p>
    <w:p w14:paraId="171E0580" w14:textId="77777777" w:rsidR="00BD69B5" w:rsidRDefault="00BD69B5">
      <w:pPr>
        <w:pStyle w:val="BodyText"/>
        <w:spacing w:before="50"/>
        <w:ind w:left="0" w:firstLine="0"/>
        <w:rPr>
          <w:rFonts w:ascii="Arial"/>
          <w:b/>
          <w:sz w:val="14"/>
        </w:rPr>
      </w:pPr>
    </w:p>
    <w:p w14:paraId="75C5C7CE" w14:textId="77777777" w:rsidR="00BD69B5" w:rsidRDefault="00000000">
      <w:pPr>
        <w:tabs>
          <w:tab w:val="left" w:pos="2034"/>
        </w:tabs>
        <w:spacing w:line="345" w:lineRule="auto"/>
        <w:ind w:left="580" w:firstLine="270"/>
        <w:rPr>
          <w:rFonts w:ascii="Arial"/>
          <w:sz w:val="14"/>
        </w:rPr>
      </w:pPr>
      <w:r>
        <w:rPr>
          <w:rFonts w:ascii="Arial"/>
          <w:noProof/>
          <w:sz w:val="14"/>
        </w:rPr>
        <mc:AlternateContent>
          <mc:Choice Requires="wps">
            <w:drawing>
              <wp:anchor distT="0" distB="0" distL="0" distR="0" simplePos="0" relativeHeight="15732224" behindDoc="0" locked="0" layoutInCell="1" allowOverlap="1" wp14:anchorId="2F9313A0" wp14:editId="3864B592">
                <wp:simplePos x="0" y="0"/>
                <wp:positionH relativeFrom="page">
                  <wp:posOffset>399168</wp:posOffset>
                </wp:positionH>
                <wp:positionV relativeFrom="paragraph">
                  <wp:posOffset>273633</wp:posOffset>
                </wp:positionV>
                <wp:extent cx="6614795"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4795" cy="1270"/>
                        </a:xfrm>
                        <a:custGeom>
                          <a:avLst/>
                          <a:gdLst/>
                          <a:ahLst/>
                          <a:cxnLst/>
                          <a:rect l="l" t="t" r="r" b="b"/>
                          <a:pathLst>
                            <a:path w="6614795">
                              <a:moveTo>
                                <a:pt x="1833260" y="0"/>
                              </a:moveTo>
                              <a:lnTo>
                                <a:pt x="6614784" y="0"/>
                              </a:lnTo>
                            </a:path>
                            <a:path w="6614795">
                              <a:moveTo>
                                <a:pt x="0" y="0"/>
                              </a:moveTo>
                              <a:lnTo>
                                <a:pt x="1833260" y="0"/>
                              </a:lnTo>
                            </a:path>
                          </a:pathLst>
                        </a:custGeom>
                        <a:ln w="6336">
                          <a:solidFill>
                            <a:srgbClr val="373535"/>
                          </a:solidFill>
                          <a:prstDash val="solid"/>
                        </a:ln>
                      </wps:spPr>
                      <wps:bodyPr wrap="square" lIns="0" tIns="0" rIns="0" bIns="0" rtlCol="0">
                        <a:prstTxWarp prst="textNoShape">
                          <a:avLst/>
                        </a:prstTxWarp>
                        <a:noAutofit/>
                      </wps:bodyPr>
                    </wps:wsp>
                  </a:graphicData>
                </a:graphic>
              </wp:anchor>
            </w:drawing>
          </mc:Choice>
          <mc:Fallback>
            <w:pict>
              <v:shape w14:anchorId="527EFC9B" id="Graphic 13" o:spid="_x0000_s1026" style="position:absolute;margin-left:31.45pt;margin-top:21.55pt;width:520.85pt;height:.1pt;z-index:15732224;visibility:visible;mso-wrap-style:square;mso-wrap-distance-left:0;mso-wrap-distance-top:0;mso-wrap-distance-right:0;mso-wrap-distance-bottom:0;mso-position-horizontal:absolute;mso-position-horizontal-relative:page;mso-position-vertical:absolute;mso-position-vertical-relative:text;v-text-anchor:top" coordsize="6614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" path="m1833260,l6614784,em,l1833260,e" filled="f" strokecolor="#373535" strokeweight=".176mm">
                <v:path arrowok="t"/>
                <w10:wrap anchorx="page"/>
              </v:shape>
            </w:pict>
          </mc:Fallback>
        </mc:AlternateContent>
      </w:r>
      <w:r>
        <w:rPr>
          <w:rFonts w:ascii="Arial"/>
          <w:color w:val="373535"/>
          <w:sz w:val="14"/>
        </w:rPr>
        <w:t>Temper Designation</w:t>
      </w:r>
      <w:r>
        <w:rPr>
          <w:rFonts w:ascii="Arial"/>
          <w:color w:val="373535"/>
          <w:spacing w:val="40"/>
          <w:sz w:val="14"/>
        </w:rPr>
        <w:t xml:space="preserve"> </w:t>
      </w:r>
      <w:r>
        <w:rPr>
          <w:rFonts w:ascii="Arial"/>
          <w:color w:val="373535"/>
          <w:spacing w:val="-4"/>
          <w:sz w:val="14"/>
        </w:rPr>
        <w:t>Code</w:t>
      </w:r>
      <w:r>
        <w:rPr>
          <w:rFonts w:ascii="Arial"/>
          <w:color w:val="373535"/>
          <w:sz w:val="14"/>
        </w:rPr>
        <w:tab/>
      </w:r>
      <w:r>
        <w:rPr>
          <w:rFonts w:ascii="Arial"/>
          <w:color w:val="373535"/>
          <w:spacing w:val="-4"/>
          <w:sz w:val="14"/>
        </w:rPr>
        <w:t>Name</w:t>
      </w:r>
    </w:p>
    <w:p w14:paraId="3F8F0E8A" w14:textId="77777777" w:rsidR="00BD69B5" w:rsidRDefault="00000000">
      <w:pPr>
        <w:spacing w:before="18"/>
        <w:rPr>
          <w:rFonts w:ascii="Arial"/>
          <w:sz w:val="14"/>
        </w:rPr>
      </w:pPr>
      <w:r>
        <w:br w:type="column"/>
      </w:r>
    </w:p>
    <w:p w14:paraId="6E2DA2C4" w14:textId="77777777" w:rsidR="00BD69B5" w:rsidRDefault="00000000">
      <w:pPr>
        <w:spacing w:line="252" w:lineRule="auto"/>
        <w:ind w:left="580"/>
        <w:jc w:val="center"/>
        <w:rPr>
          <w:rFonts w:ascii="Arial"/>
          <w:i/>
          <w:sz w:val="14"/>
        </w:rPr>
      </w:pPr>
      <w:r>
        <w:rPr>
          <w:rFonts w:ascii="Arial"/>
          <w:color w:val="373535"/>
          <w:sz w:val="14"/>
        </w:rPr>
        <w:t>Diameter</w:t>
      </w:r>
      <w:r>
        <w:rPr>
          <w:rFonts w:ascii="Arial"/>
          <w:color w:val="373535"/>
          <w:spacing w:val="-7"/>
          <w:sz w:val="14"/>
        </w:rPr>
        <w:t xml:space="preserve"> </w:t>
      </w:r>
      <w:r>
        <w:rPr>
          <w:rFonts w:ascii="Arial"/>
          <w:color w:val="373535"/>
          <w:sz w:val="14"/>
        </w:rPr>
        <w:t>or</w:t>
      </w:r>
      <w:r>
        <w:rPr>
          <w:rFonts w:ascii="Arial"/>
          <w:color w:val="373535"/>
          <w:spacing w:val="-7"/>
          <w:sz w:val="14"/>
        </w:rPr>
        <w:t xml:space="preserve"> </w:t>
      </w:r>
      <w:r>
        <w:rPr>
          <w:rFonts w:ascii="Arial"/>
          <w:color w:val="373535"/>
          <w:sz w:val="14"/>
        </w:rPr>
        <w:t>Distance</w:t>
      </w:r>
      <w:r>
        <w:rPr>
          <w:rFonts w:ascii="Arial"/>
          <w:color w:val="373535"/>
          <w:spacing w:val="-7"/>
          <w:sz w:val="14"/>
        </w:rPr>
        <w:t xml:space="preserve"> </w:t>
      </w:r>
      <w:r>
        <w:rPr>
          <w:rFonts w:ascii="Arial"/>
          <w:color w:val="373535"/>
          <w:sz w:val="14"/>
        </w:rPr>
        <w:t>Between</w:t>
      </w:r>
      <w:r>
        <w:rPr>
          <w:rFonts w:ascii="Arial"/>
          <w:color w:val="373535"/>
          <w:spacing w:val="40"/>
          <w:sz w:val="14"/>
        </w:rPr>
        <w:t xml:space="preserve"> </w:t>
      </w:r>
      <w:r>
        <w:rPr>
          <w:rFonts w:ascii="Arial"/>
          <w:color w:val="373535"/>
          <w:sz w:val="14"/>
        </w:rPr>
        <w:t>Parallel Surfaces,</w:t>
      </w:r>
      <w:r>
        <w:rPr>
          <w:rFonts w:ascii="Arial"/>
          <w:i/>
          <w:color w:val="373535"/>
          <w:sz w:val="14"/>
          <w:vertAlign w:val="superscript"/>
        </w:rPr>
        <w:t>A</w:t>
      </w:r>
    </w:p>
    <w:p w14:paraId="67CA22DA" w14:textId="77777777" w:rsidR="00BD69B5" w:rsidRDefault="00000000">
      <w:pPr>
        <w:spacing w:before="1"/>
        <w:ind w:left="579"/>
        <w:jc w:val="center"/>
        <w:rPr>
          <w:rFonts w:ascii="Arial"/>
          <w:sz w:val="14"/>
        </w:rPr>
      </w:pPr>
      <w:r>
        <w:rPr>
          <w:rFonts w:ascii="Arial"/>
          <w:color w:val="373535"/>
          <w:sz w:val="14"/>
        </w:rPr>
        <w:t>in.</w:t>
      </w:r>
      <w:r>
        <w:rPr>
          <w:rFonts w:ascii="Arial"/>
          <w:color w:val="373535"/>
          <w:spacing w:val="5"/>
          <w:sz w:val="14"/>
        </w:rPr>
        <w:t xml:space="preserve"> </w:t>
      </w:r>
      <w:r>
        <w:rPr>
          <w:rFonts w:ascii="Arial"/>
          <w:color w:val="373535"/>
          <w:spacing w:val="-4"/>
          <w:sz w:val="14"/>
        </w:rPr>
        <w:t>[mm]</w:t>
      </w:r>
    </w:p>
    <w:p w14:paraId="50A7E388" w14:textId="77777777" w:rsidR="00BD69B5" w:rsidRDefault="00000000">
      <w:pPr>
        <w:spacing w:before="103"/>
        <w:rPr>
          <w:rFonts w:ascii="Arial"/>
          <w:sz w:val="14"/>
        </w:rPr>
      </w:pPr>
      <w:r>
        <w:br w:type="column"/>
      </w:r>
    </w:p>
    <w:p w14:paraId="53D0A62E" w14:textId="77777777" w:rsidR="00BD69B5" w:rsidRDefault="00000000">
      <w:pPr>
        <w:spacing w:line="252" w:lineRule="auto"/>
        <w:ind w:left="664" w:hanging="369"/>
        <w:rPr>
          <w:rFonts w:ascii="Arial"/>
          <w:sz w:val="14"/>
        </w:rPr>
      </w:pPr>
      <w:r>
        <w:rPr>
          <w:rFonts w:ascii="Arial"/>
          <w:color w:val="373535"/>
          <w:sz w:val="14"/>
        </w:rPr>
        <w:t>Tensile</w:t>
      </w:r>
      <w:r>
        <w:rPr>
          <w:rFonts w:ascii="Arial"/>
          <w:color w:val="373535"/>
          <w:spacing w:val="-10"/>
          <w:sz w:val="14"/>
        </w:rPr>
        <w:t xml:space="preserve"> </w:t>
      </w:r>
      <w:r>
        <w:rPr>
          <w:rFonts w:ascii="Arial"/>
          <w:color w:val="373535"/>
          <w:sz w:val="14"/>
        </w:rPr>
        <w:t>Strength,</w:t>
      </w:r>
      <w:r>
        <w:rPr>
          <w:rFonts w:ascii="Arial"/>
          <w:color w:val="373535"/>
          <w:spacing w:val="-9"/>
          <w:sz w:val="14"/>
        </w:rPr>
        <w:t xml:space="preserve"> </w:t>
      </w:r>
      <w:r>
        <w:rPr>
          <w:rFonts w:ascii="Arial"/>
          <w:color w:val="373535"/>
          <w:sz w:val="14"/>
        </w:rPr>
        <w:t>min</w:t>
      </w:r>
      <w:r>
        <w:rPr>
          <w:rFonts w:ascii="Arial"/>
          <w:color w:val="373535"/>
          <w:spacing w:val="40"/>
          <w:sz w:val="14"/>
        </w:rPr>
        <w:t xml:space="preserve"> </w:t>
      </w:r>
      <w:r>
        <w:rPr>
          <w:rFonts w:ascii="Arial"/>
          <w:color w:val="373535"/>
          <w:sz w:val="14"/>
        </w:rPr>
        <w:t>ksi [MPa]</w:t>
      </w:r>
    </w:p>
    <w:p w14:paraId="06842162" w14:textId="77777777" w:rsidR="00BD69B5" w:rsidRDefault="00000000">
      <w:pPr>
        <w:spacing w:before="18"/>
        <w:rPr>
          <w:rFonts w:ascii="Arial"/>
          <w:sz w:val="14"/>
        </w:rPr>
      </w:pPr>
      <w:r>
        <w:br w:type="column"/>
      </w:r>
    </w:p>
    <w:p w14:paraId="16016AF2" w14:textId="77777777" w:rsidR="00BD69B5" w:rsidRDefault="00000000">
      <w:pPr>
        <w:spacing w:line="252" w:lineRule="auto"/>
        <w:ind w:left="503" w:right="60"/>
        <w:jc w:val="center"/>
        <w:rPr>
          <w:rFonts w:ascii="Arial"/>
          <w:sz w:val="14"/>
        </w:rPr>
      </w:pPr>
      <w:r>
        <w:rPr>
          <w:rFonts w:ascii="Arial"/>
          <w:color w:val="373535"/>
          <w:sz w:val="14"/>
        </w:rPr>
        <w:t>Yield Strength min</w:t>
      </w:r>
      <w:r>
        <w:rPr>
          <w:rFonts w:ascii="Arial"/>
          <w:color w:val="373535"/>
          <w:spacing w:val="40"/>
          <w:sz w:val="14"/>
        </w:rPr>
        <w:t xml:space="preserve"> </w:t>
      </w:r>
      <w:r>
        <w:rPr>
          <w:rFonts w:ascii="Arial"/>
          <w:color w:val="373535"/>
          <w:sz w:val="14"/>
        </w:rPr>
        <w:t>ksi</w:t>
      </w:r>
      <w:r>
        <w:rPr>
          <w:rFonts w:ascii="Arial"/>
          <w:color w:val="373535"/>
          <w:spacing w:val="4"/>
          <w:sz w:val="14"/>
        </w:rPr>
        <w:t xml:space="preserve"> </w:t>
      </w:r>
      <w:r>
        <w:rPr>
          <w:rFonts w:ascii="Arial"/>
          <w:color w:val="373535"/>
          <w:sz w:val="14"/>
        </w:rPr>
        <w:t>[MPa],</w:t>
      </w:r>
      <w:r>
        <w:rPr>
          <w:rFonts w:ascii="Arial"/>
          <w:color w:val="373535"/>
          <w:spacing w:val="5"/>
          <w:sz w:val="14"/>
        </w:rPr>
        <w:t xml:space="preserve"> </w:t>
      </w:r>
      <w:r>
        <w:rPr>
          <w:rFonts w:ascii="Arial"/>
          <w:color w:val="373535"/>
          <w:sz w:val="14"/>
        </w:rPr>
        <w:t>at</w:t>
      </w:r>
      <w:r>
        <w:rPr>
          <w:rFonts w:ascii="Arial"/>
          <w:color w:val="373535"/>
          <w:spacing w:val="5"/>
          <w:sz w:val="14"/>
        </w:rPr>
        <w:t xml:space="preserve"> </w:t>
      </w:r>
      <w:r>
        <w:rPr>
          <w:rFonts w:ascii="Arial"/>
          <w:color w:val="373535"/>
          <w:sz w:val="14"/>
        </w:rPr>
        <w:t>0.5</w:t>
      </w:r>
      <w:r>
        <w:rPr>
          <w:rFonts w:ascii="Arial"/>
          <w:color w:val="373535"/>
          <w:spacing w:val="5"/>
          <w:sz w:val="14"/>
        </w:rPr>
        <w:t xml:space="preserve"> </w:t>
      </w:r>
      <w:r>
        <w:rPr>
          <w:rFonts w:ascii="Arial"/>
          <w:color w:val="373535"/>
          <w:spacing w:val="-10"/>
          <w:sz w:val="14"/>
        </w:rPr>
        <w:t>%</w:t>
      </w:r>
    </w:p>
    <w:p w14:paraId="4F707E2F" w14:textId="77777777" w:rsidR="00BD69B5" w:rsidRDefault="00000000">
      <w:pPr>
        <w:spacing w:before="1"/>
        <w:ind w:left="441"/>
        <w:jc w:val="center"/>
        <w:rPr>
          <w:rFonts w:ascii="Arial"/>
          <w:sz w:val="14"/>
        </w:rPr>
      </w:pPr>
      <w:r>
        <w:rPr>
          <w:rFonts w:ascii="Arial"/>
          <w:color w:val="373535"/>
          <w:sz w:val="14"/>
        </w:rPr>
        <w:t>Extension</w:t>
      </w:r>
      <w:r>
        <w:rPr>
          <w:rFonts w:ascii="Arial"/>
          <w:color w:val="373535"/>
          <w:spacing w:val="2"/>
          <w:sz w:val="14"/>
        </w:rPr>
        <w:t xml:space="preserve"> </w:t>
      </w:r>
      <w:r>
        <w:rPr>
          <w:rFonts w:ascii="Arial"/>
          <w:color w:val="373535"/>
          <w:sz w:val="14"/>
        </w:rPr>
        <w:t>Under</w:t>
      </w:r>
      <w:r>
        <w:rPr>
          <w:rFonts w:ascii="Arial"/>
          <w:color w:val="373535"/>
          <w:spacing w:val="2"/>
          <w:sz w:val="14"/>
        </w:rPr>
        <w:t xml:space="preserve"> </w:t>
      </w:r>
      <w:r>
        <w:rPr>
          <w:rFonts w:ascii="Arial"/>
          <w:color w:val="373535"/>
          <w:spacing w:val="-4"/>
          <w:sz w:val="14"/>
        </w:rPr>
        <w:t>Load</w:t>
      </w:r>
    </w:p>
    <w:p w14:paraId="29A5BABA" w14:textId="77777777" w:rsidR="00BD69B5" w:rsidRDefault="00000000">
      <w:pPr>
        <w:spacing w:before="94" w:line="252" w:lineRule="auto"/>
        <w:ind w:left="279" w:right="94"/>
        <w:jc w:val="center"/>
        <w:rPr>
          <w:rFonts w:ascii="Arial" w:hAnsi="Arial"/>
          <w:sz w:val="14"/>
        </w:rPr>
      </w:pPr>
      <w:r>
        <w:br w:type="column"/>
      </w:r>
      <w:r>
        <w:rPr>
          <w:rFonts w:ascii="Arial" w:hAnsi="Arial"/>
          <w:color w:val="373535"/>
          <w:sz w:val="14"/>
        </w:rPr>
        <w:t>Elongation</w:t>
      </w:r>
      <w:r>
        <w:rPr>
          <w:rFonts w:ascii="Arial" w:hAnsi="Arial"/>
          <w:color w:val="373535"/>
          <w:spacing w:val="-5"/>
          <w:sz w:val="14"/>
        </w:rPr>
        <w:t xml:space="preserve"> </w:t>
      </w:r>
      <w:r>
        <w:rPr>
          <w:rFonts w:ascii="Arial" w:hAnsi="Arial"/>
          <w:color w:val="373535"/>
          <w:sz w:val="14"/>
        </w:rPr>
        <w:t>in</w:t>
      </w:r>
      <w:r>
        <w:rPr>
          <w:rFonts w:ascii="Arial" w:hAnsi="Arial"/>
          <w:color w:val="373535"/>
          <w:spacing w:val="-5"/>
          <w:sz w:val="14"/>
        </w:rPr>
        <w:t xml:space="preserve"> </w:t>
      </w:r>
      <w:r>
        <w:rPr>
          <w:rFonts w:ascii="Arial" w:hAnsi="Arial"/>
          <w:color w:val="373535"/>
          <w:sz w:val="14"/>
        </w:rPr>
        <w:t>4×</w:t>
      </w:r>
      <w:r>
        <w:rPr>
          <w:rFonts w:ascii="Arial" w:hAnsi="Arial"/>
          <w:color w:val="373535"/>
          <w:spacing w:val="-5"/>
          <w:sz w:val="14"/>
        </w:rPr>
        <w:t xml:space="preserve"> </w:t>
      </w:r>
      <w:r>
        <w:rPr>
          <w:rFonts w:ascii="Arial" w:hAnsi="Arial"/>
          <w:color w:val="373535"/>
          <w:sz w:val="14"/>
        </w:rPr>
        <w:t>Diameter</w:t>
      </w:r>
      <w:r>
        <w:rPr>
          <w:rFonts w:ascii="Arial" w:hAnsi="Arial"/>
          <w:color w:val="373535"/>
          <w:spacing w:val="40"/>
          <w:sz w:val="14"/>
        </w:rPr>
        <w:t xml:space="preserve"> </w:t>
      </w:r>
      <w:r>
        <w:rPr>
          <w:rFonts w:ascii="Arial" w:hAnsi="Arial"/>
          <w:color w:val="373535"/>
          <w:spacing w:val="-6"/>
          <w:sz w:val="14"/>
        </w:rPr>
        <w:t>or</w:t>
      </w:r>
    </w:p>
    <w:p w14:paraId="55F92964" w14:textId="77777777" w:rsidR="00BD69B5" w:rsidRDefault="00000000">
      <w:pPr>
        <w:spacing w:before="1" w:line="252" w:lineRule="auto"/>
        <w:ind w:left="279" w:right="94"/>
        <w:jc w:val="center"/>
        <w:rPr>
          <w:rFonts w:ascii="Arial"/>
          <w:i/>
          <w:sz w:val="14"/>
        </w:rPr>
      </w:pPr>
      <w:r>
        <w:rPr>
          <w:rFonts w:ascii="Arial"/>
          <w:color w:val="373535"/>
          <w:sz w:val="14"/>
        </w:rPr>
        <w:t>Thickness</w:t>
      </w:r>
      <w:r>
        <w:rPr>
          <w:rFonts w:ascii="Arial"/>
          <w:color w:val="373535"/>
          <w:spacing w:val="-10"/>
          <w:sz w:val="14"/>
        </w:rPr>
        <w:t xml:space="preserve"> </w:t>
      </w:r>
      <w:r>
        <w:rPr>
          <w:rFonts w:ascii="Arial"/>
          <w:color w:val="373535"/>
          <w:sz w:val="14"/>
        </w:rPr>
        <w:t>of</w:t>
      </w:r>
      <w:r>
        <w:rPr>
          <w:rFonts w:ascii="Arial"/>
          <w:color w:val="373535"/>
          <w:spacing w:val="-9"/>
          <w:sz w:val="14"/>
        </w:rPr>
        <w:t xml:space="preserve"> </w:t>
      </w:r>
      <w:r>
        <w:rPr>
          <w:rFonts w:ascii="Arial"/>
          <w:color w:val="373535"/>
          <w:sz w:val="14"/>
        </w:rPr>
        <w:t>Specimen</w:t>
      </w:r>
      <w:r>
        <w:rPr>
          <w:rFonts w:ascii="Arial"/>
          <w:color w:val="373535"/>
          <w:spacing w:val="40"/>
          <w:sz w:val="14"/>
        </w:rPr>
        <w:t xml:space="preserve"> </w:t>
      </w:r>
      <w:r>
        <w:rPr>
          <w:rFonts w:ascii="Arial"/>
          <w:color w:val="373535"/>
          <w:sz w:val="14"/>
        </w:rPr>
        <w:t>min, %</w:t>
      </w:r>
      <w:r>
        <w:rPr>
          <w:rFonts w:ascii="Arial"/>
          <w:i/>
          <w:color w:val="373535"/>
          <w:sz w:val="14"/>
          <w:vertAlign w:val="superscript"/>
        </w:rPr>
        <w:t>B</w:t>
      </w:r>
    </w:p>
    <w:p w14:paraId="52B5C788" w14:textId="77777777" w:rsidR="00BD69B5" w:rsidRDefault="00BD69B5">
      <w:pPr>
        <w:spacing w:line="252" w:lineRule="auto"/>
        <w:jc w:val="center"/>
        <w:rPr>
          <w:rFonts w:ascii="Arial"/>
          <w:i/>
          <w:sz w:val="14"/>
        </w:rPr>
        <w:sectPr w:rsidR="00BD69B5">
          <w:type w:val="continuous"/>
          <w:pgSz w:w="11680" w:h="15630"/>
          <w:pgMar w:top="1080" w:right="566" w:bottom="600" w:left="566" w:header="638" w:footer="415" w:gutter="0"/>
          <w:cols w:num="5" w:space="720" w:equalWidth="0">
            <w:col w:w="2408" w:space="41"/>
            <w:col w:w="2498" w:space="40"/>
            <w:col w:w="1616" w:space="40"/>
            <w:col w:w="1840" w:space="39"/>
            <w:col w:w="2026"/>
          </w:cols>
        </w:sectPr>
      </w:pPr>
    </w:p>
    <w:p w14:paraId="22B47CF5" w14:textId="77777777" w:rsidR="00BD69B5" w:rsidRDefault="00000000">
      <w:pPr>
        <w:spacing w:after="9" w:line="160" w:lineRule="exact"/>
        <w:ind w:left="1" w:right="340"/>
        <w:jc w:val="center"/>
        <w:rPr>
          <w:rFonts w:ascii="Arial"/>
          <w:sz w:val="14"/>
        </w:rPr>
      </w:pPr>
      <w:r>
        <w:rPr>
          <w:rFonts w:ascii="Arial"/>
          <w:color w:val="373535"/>
          <w:sz w:val="14"/>
        </w:rPr>
        <w:t>Copper</w:t>
      </w:r>
      <w:r>
        <w:rPr>
          <w:rFonts w:ascii="Arial"/>
          <w:color w:val="373535"/>
          <w:spacing w:val="-4"/>
          <w:sz w:val="14"/>
        </w:rPr>
        <w:t xml:space="preserve"> </w:t>
      </w:r>
      <w:r>
        <w:rPr>
          <w:rFonts w:ascii="Arial"/>
          <w:color w:val="373535"/>
          <w:sz w:val="14"/>
        </w:rPr>
        <w:t>Alloy</w:t>
      </w:r>
      <w:r>
        <w:rPr>
          <w:rFonts w:ascii="Arial"/>
          <w:color w:val="373535"/>
          <w:spacing w:val="3"/>
          <w:sz w:val="14"/>
        </w:rPr>
        <w:t xml:space="preserve"> </w:t>
      </w:r>
      <w:r>
        <w:rPr>
          <w:rFonts w:ascii="Arial"/>
          <w:color w:val="373535"/>
          <w:sz w:val="14"/>
        </w:rPr>
        <w:t>UNS</w:t>
      </w:r>
      <w:r>
        <w:rPr>
          <w:rFonts w:ascii="Arial"/>
          <w:color w:val="373535"/>
          <w:spacing w:val="4"/>
          <w:sz w:val="14"/>
        </w:rPr>
        <w:t xml:space="preserve"> </w:t>
      </w:r>
      <w:r>
        <w:rPr>
          <w:rFonts w:ascii="Arial"/>
          <w:color w:val="373535"/>
          <w:sz w:val="14"/>
        </w:rPr>
        <w:t>No.</w:t>
      </w:r>
      <w:r>
        <w:rPr>
          <w:rFonts w:ascii="Arial"/>
          <w:color w:val="373535"/>
          <w:spacing w:val="4"/>
          <w:sz w:val="14"/>
        </w:rPr>
        <w:t xml:space="preserve"> </w:t>
      </w:r>
      <w:r>
        <w:rPr>
          <w:rFonts w:ascii="Arial"/>
          <w:color w:val="373535"/>
          <w:spacing w:val="-2"/>
          <w:sz w:val="14"/>
        </w:rPr>
        <w:t>C61300</w:t>
      </w:r>
    </w:p>
    <w:tbl>
      <w:tblPr>
        <w:tblW w:w="0" w:type="auto"/>
        <w:tblInd w:w="70" w:type="dxa"/>
        <w:tblLayout w:type="fixed"/>
        <w:tblCellMar>
          <w:left w:w="0" w:type="dxa"/>
          <w:right w:w="0" w:type="dxa"/>
        </w:tblCellMar>
        <w:tblLook w:val="01E0" w:firstRow="1" w:lastRow="1" w:firstColumn="1" w:lastColumn="1" w:noHBand="0" w:noVBand="0"/>
      </w:tblPr>
      <w:tblGrid>
        <w:gridCol w:w="1241"/>
        <w:gridCol w:w="1657"/>
        <w:gridCol w:w="2289"/>
        <w:gridCol w:w="1612"/>
        <w:gridCol w:w="1930"/>
        <w:gridCol w:w="1687"/>
      </w:tblGrid>
      <w:tr w:rsidR="00BD69B5" w14:paraId="794A8A83" w14:textId="77777777">
        <w:trPr>
          <w:trHeight w:val="345"/>
        </w:trPr>
        <w:tc>
          <w:tcPr>
            <w:tcW w:w="1241" w:type="dxa"/>
            <w:tcBorders>
              <w:top w:val="single" w:sz="4" w:space="0" w:color="373535"/>
            </w:tcBorders>
          </w:tcPr>
          <w:p w14:paraId="012A8099" w14:textId="77777777" w:rsidR="00BD69B5" w:rsidRDefault="00000000">
            <w:pPr>
              <w:pStyle w:val="TableParagraph"/>
              <w:spacing w:line="158" w:lineRule="exact"/>
              <w:ind w:left="506"/>
              <w:jc w:val="left"/>
              <w:rPr>
                <w:sz w:val="14"/>
              </w:rPr>
            </w:pPr>
            <w:r>
              <w:rPr>
                <w:color w:val="373535"/>
                <w:spacing w:val="-4"/>
                <w:sz w:val="14"/>
              </w:rPr>
              <w:t>HR50</w:t>
            </w:r>
          </w:p>
        </w:tc>
        <w:tc>
          <w:tcPr>
            <w:tcW w:w="1657" w:type="dxa"/>
            <w:tcBorders>
              <w:top w:val="single" w:sz="4" w:space="0" w:color="373535"/>
            </w:tcBorders>
          </w:tcPr>
          <w:p w14:paraId="56942CE5" w14:textId="77777777" w:rsidR="00BD69B5" w:rsidRDefault="00000000">
            <w:pPr>
              <w:pStyle w:val="TableParagraph"/>
              <w:spacing w:line="158" w:lineRule="exact"/>
              <w:ind w:left="178"/>
              <w:rPr>
                <w:sz w:val="14"/>
              </w:rPr>
            </w:pPr>
            <w:r>
              <w:rPr>
                <w:color w:val="373535"/>
                <w:sz w:val="14"/>
              </w:rPr>
              <w:t>drawn</w:t>
            </w:r>
            <w:r>
              <w:rPr>
                <w:color w:val="373535"/>
                <w:spacing w:val="3"/>
                <w:sz w:val="14"/>
              </w:rPr>
              <w:t xml:space="preserve"> </w:t>
            </w:r>
            <w:r>
              <w:rPr>
                <w:color w:val="373535"/>
                <w:sz w:val="14"/>
              </w:rPr>
              <w:t>and</w:t>
            </w:r>
            <w:r>
              <w:rPr>
                <w:color w:val="373535"/>
                <w:spacing w:val="4"/>
                <w:sz w:val="14"/>
              </w:rPr>
              <w:t xml:space="preserve"> </w:t>
            </w:r>
            <w:r>
              <w:rPr>
                <w:color w:val="373535"/>
                <w:spacing w:val="-2"/>
                <w:sz w:val="14"/>
              </w:rPr>
              <w:t>stress</w:t>
            </w:r>
          </w:p>
          <w:p w14:paraId="0D8B39B1" w14:textId="77777777" w:rsidR="00BD69B5" w:rsidRDefault="00000000">
            <w:pPr>
              <w:pStyle w:val="TableParagraph"/>
              <w:spacing w:before="8" w:line="159" w:lineRule="exact"/>
              <w:ind w:left="178"/>
              <w:rPr>
                <w:sz w:val="14"/>
              </w:rPr>
            </w:pPr>
            <w:r>
              <w:rPr>
                <w:color w:val="373535"/>
                <w:spacing w:val="-2"/>
                <w:sz w:val="14"/>
              </w:rPr>
              <w:t>relieved</w:t>
            </w:r>
          </w:p>
        </w:tc>
        <w:tc>
          <w:tcPr>
            <w:tcW w:w="2289" w:type="dxa"/>
            <w:tcBorders>
              <w:top w:val="single" w:sz="4" w:space="0" w:color="373535"/>
            </w:tcBorders>
          </w:tcPr>
          <w:p w14:paraId="3130FAD7" w14:textId="77777777" w:rsidR="00BD69B5" w:rsidRDefault="00000000">
            <w:pPr>
              <w:pStyle w:val="TableParagraph"/>
              <w:spacing w:line="158" w:lineRule="exact"/>
              <w:ind w:right="231"/>
              <w:rPr>
                <w:sz w:val="14"/>
              </w:rPr>
            </w:pPr>
            <w:r>
              <w:rPr>
                <w:color w:val="373535"/>
                <w:sz w:val="14"/>
              </w:rPr>
              <w:t>rod</w:t>
            </w:r>
            <w:r>
              <w:rPr>
                <w:color w:val="373535"/>
                <w:spacing w:val="3"/>
                <w:sz w:val="14"/>
              </w:rPr>
              <w:t xml:space="preserve"> </w:t>
            </w:r>
            <w:r>
              <w:rPr>
                <w:color w:val="373535"/>
                <w:sz w:val="14"/>
              </w:rPr>
              <w:t>(round</w:t>
            </w:r>
            <w:r>
              <w:rPr>
                <w:color w:val="373535"/>
                <w:spacing w:val="4"/>
                <w:sz w:val="14"/>
              </w:rPr>
              <w:t xml:space="preserve"> </w:t>
            </w:r>
            <w:r>
              <w:rPr>
                <w:color w:val="373535"/>
                <w:spacing w:val="-2"/>
                <w:sz w:val="14"/>
              </w:rPr>
              <w:t>only)</w:t>
            </w:r>
          </w:p>
        </w:tc>
        <w:tc>
          <w:tcPr>
            <w:tcW w:w="5229" w:type="dxa"/>
            <w:gridSpan w:val="3"/>
            <w:tcBorders>
              <w:top w:val="single" w:sz="4" w:space="0" w:color="373535"/>
            </w:tcBorders>
          </w:tcPr>
          <w:p w14:paraId="3F13E525" w14:textId="77777777" w:rsidR="00BD69B5" w:rsidRDefault="00BD69B5">
            <w:pPr>
              <w:pStyle w:val="TableParagraph"/>
              <w:jc w:val="left"/>
              <w:rPr>
                <w:rFonts w:ascii="Times New Roman"/>
                <w:sz w:val="14"/>
              </w:rPr>
            </w:pPr>
          </w:p>
        </w:tc>
      </w:tr>
      <w:tr w:rsidR="00BD69B5" w14:paraId="3D37EF5E" w14:textId="77777777">
        <w:trPr>
          <w:trHeight w:val="171"/>
        </w:trPr>
        <w:tc>
          <w:tcPr>
            <w:tcW w:w="1241" w:type="dxa"/>
          </w:tcPr>
          <w:p w14:paraId="3BB0CE22" w14:textId="77777777" w:rsidR="00BD69B5" w:rsidRDefault="00BD69B5">
            <w:pPr>
              <w:pStyle w:val="TableParagraph"/>
              <w:jc w:val="left"/>
              <w:rPr>
                <w:rFonts w:ascii="Times New Roman"/>
                <w:sz w:val="10"/>
              </w:rPr>
            </w:pPr>
          </w:p>
        </w:tc>
        <w:tc>
          <w:tcPr>
            <w:tcW w:w="1657" w:type="dxa"/>
          </w:tcPr>
          <w:p w14:paraId="08E0C2A6" w14:textId="77777777" w:rsidR="00BD69B5" w:rsidRDefault="00BD69B5">
            <w:pPr>
              <w:pStyle w:val="TableParagraph"/>
              <w:jc w:val="left"/>
              <w:rPr>
                <w:rFonts w:ascii="Times New Roman"/>
                <w:sz w:val="10"/>
              </w:rPr>
            </w:pPr>
          </w:p>
        </w:tc>
        <w:tc>
          <w:tcPr>
            <w:tcW w:w="2289" w:type="dxa"/>
          </w:tcPr>
          <w:p w14:paraId="31981B0B" w14:textId="77777777" w:rsidR="00BD69B5" w:rsidRDefault="00000000">
            <w:pPr>
              <w:pStyle w:val="TableParagraph"/>
              <w:spacing w:line="151" w:lineRule="exact"/>
              <w:ind w:right="231"/>
              <w:rPr>
                <w:sz w:val="14"/>
              </w:rPr>
            </w:pPr>
            <w:r>
              <w:rPr>
                <w:color w:val="373535"/>
                <w:w w:val="105"/>
                <w:position w:val="4"/>
                <w:sz w:val="8"/>
              </w:rPr>
              <w:t>1</w:t>
            </w:r>
            <w:r>
              <w:rPr>
                <w:color w:val="373535"/>
                <w:w w:val="105"/>
                <w:sz w:val="14"/>
              </w:rPr>
              <w:t>⁄</w:t>
            </w:r>
            <w:r>
              <w:rPr>
                <w:color w:val="373535"/>
                <w:w w:val="105"/>
                <w:sz w:val="8"/>
              </w:rPr>
              <w:t>2</w:t>
            </w:r>
            <w:r>
              <w:rPr>
                <w:color w:val="373535"/>
                <w:spacing w:val="18"/>
                <w:w w:val="105"/>
                <w:sz w:val="8"/>
              </w:rPr>
              <w:t xml:space="preserve"> </w:t>
            </w:r>
            <w:r>
              <w:rPr>
                <w:color w:val="373535"/>
                <w:w w:val="105"/>
                <w:sz w:val="14"/>
              </w:rPr>
              <w:t xml:space="preserve">[12] and </w:t>
            </w:r>
            <w:r>
              <w:rPr>
                <w:color w:val="373535"/>
                <w:spacing w:val="-4"/>
                <w:w w:val="105"/>
                <w:sz w:val="14"/>
              </w:rPr>
              <w:t>under</w:t>
            </w:r>
          </w:p>
        </w:tc>
        <w:tc>
          <w:tcPr>
            <w:tcW w:w="1612" w:type="dxa"/>
          </w:tcPr>
          <w:p w14:paraId="33524C70" w14:textId="77777777" w:rsidR="00BD69B5" w:rsidRDefault="00000000">
            <w:pPr>
              <w:pStyle w:val="TableParagraph"/>
              <w:spacing w:line="151" w:lineRule="exact"/>
              <w:ind w:left="436"/>
              <w:jc w:val="left"/>
              <w:rPr>
                <w:sz w:val="14"/>
              </w:rPr>
            </w:pPr>
            <w:r>
              <w:rPr>
                <w:color w:val="373535"/>
                <w:sz w:val="14"/>
              </w:rPr>
              <w:t>80</w:t>
            </w:r>
            <w:r>
              <w:rPr>
                <w:color w:val="373535"/>
                <w:spacing w:val="5"/>
                <w:sz w:val="14"/>
              </w:rPr>
              <w:t xml:space="preserve"> </w:t>
            </w:r>
            <w:r>
              <w:rPr>
                <w:color w:val="373535"/>
                <w:spacing w:val="-2"/>
                <w:sz w:val="14"/>
              </w:rPr>
              <w:t>[550]</w:t>
            </w:r>
          </w:p>
        </w:tc>
        <w:tc>
          <w:tcPr>
            <w:tcW w:w="1930" w:type="dxa"/>
          </w:tcPr>
          <w:p w14:paraId="774B3D8D" w14:textId="77777777" w:rsidR="00BD69B5" w:rsidRDefault="00000000">
            <w:pPr>
              <w:pStyle w:val="TableParagraph"/>
              <w:spacing w:line="151" w:lineRule="exact"/>
              <w:ind w:right="86"/>
              <w:rPr>
                <w:sz w:val="14"/>
              </w:rPr>
            </w:pPr>
            <w:r>
              <w:rPr>
                <w:color w:val="373535"/>
                <w:sz w:val="14"/>
              </w:rPr>
              <w:t>50</w:t>
            </w:r>
            <w:r>
              <w:rPr>
                <w:color w:val="373535"/>
                <w:spacing w:val="5"/>
                <w:sz w:val="14"/>
              </w:rPr>
              <w:t xml:space="preserve"> </w:t>
            </w:r>
            <w:r>
              <w:rPr>
                <w:color w:val="373535"/>
                <w:spacing w:val="-2"/>
                <w:sz w:val="14"/>
              </w:rPr>
              <w:t>[345]</w:t>
            </w:r>
          </w:p>
        </w:tc>
        <w:tc>
          <w:tcPr>
            <w:tcW w:w="1687" w:type="dxa"/>
          </w:tcPr>
          <w:p w14:paraId="1C853466" w14:textId="77777777" w:rsidR="00BD69B5" w:rsidRDefault="00000000">
            <w:pPr>
              <w:pStyle w:val="TableParagraph"/>
              <w:spacing w:line="151" w:lineRule="exact"/>
              <w:ind w:right="21"/>
              <w:rPr>
                <w:sz w:val="14"/>
              </w:rPr>
            </w:pPr>
            <w:r>
              <w:rPr>
                <w:color w:val="373535"/>
                <w:spacing w:val="-5"/>
                <w:sz w:val="14"/>
              </w:rPr>
              <w:t>30</w:t>
            </w:r>
          </w:p>
        </w:tc>
      </w:tr>
      <w:tr w:rsidR="00BD69B5" w14:paraId="37EF4F56" w14:textId="77777777">
        <w:trPr>
          <w:trHeight w:val="171"/>
        </w:trPr>
        <w:tc>
          <w:tcPr>
            <w:tcW w:w="1241" w:type="dxa"/>
          </w:tcPr>
          <w:p w14:paraId="25E6B979" w14:textId="77777777" w:rsidR="00BD69B5" w:rsidRDefault="00BD69B5">
            <w:pPr>
              <w:pStyle w:val="TableParagraph"/>
              <w:jc w:val="left"/>
              <w:rPr>
                <w:rFonts w:ascii="Times New Roman"/>
                <w:sz w:val="10"/>
              </w:rPr>
            </w:pPr>
          </w:p>
        </w:tc>
        <w:tc>
          <w:tcPr>
            <w:tcW w:w="1657" w:type="dxa"/>
          </w:tcPr>
          <w:p w14:paraId="1F662602" w14:textId="77777777" w:rsidR="00BD69B5" w:rsidRDefault="00BD69B5">
            <w:pPr>
              <w:pStyle w:val="TableParagraph"/>
              <w:jc w:val="left"/>
              <w:rPr>
                <w:rFonts w:ascii="Times New Roman"/>
                <w:sz w:val="10"/>
              </w:rPr>
            </w:pPr>
          </w:p>
        </w:tc>
        <w:tc>
          <w:tcPr>
            <w:tcW w:w="2289" w:type="dxa"/>
          </w:tcPr>
          <w:p w14:paraId="2CCCE668" w14:textId="77777777" w:rsidR="00BD69B5" w:rsidRDefault="00000000">
            <w:pPr>
              <w:pStyle w:val="TableParagraph"/>
              <w:spacing w:line="151" w:lineRule="exact"/>
              <w:ind w:right="231"/>
              <w:rPr>
                <w:sz w:val="14"/>
              </w:rPr>
            </w:pPr>
            <w:r>
              <w:rPr>
                <w:color w:val="373535"/>
                <w:sz w:val="14"/>
              </w:rPr>
              <w:t>over</w:t>
            </w:r>
            <w:r>
              <w:rPr>
                <w:color w:val="373535"/>
                <w:spacing w:val="8"/>
                <w:sz w:val="14"/>
              </w:rPr>
              <w:t xml:space="preserve"> </w:t>
            </w:r>
            <w:r>
              <w:rPr>
                <w:color w:val="373535"/>
                <w:position w:val="4"/>
                <w:sz w:val="8"/>
              </w:rPr>
              <w:t>1</w:t>
            </w:r>
            <w:r>
              <w:rPr>
                <w:color w:val="373535"/>
                <w:sz w:val="14"/>
              </w:rPr>
              <w:t>⁄</w:t>
            </w:r>
            <w:r>
              <w:rPr>
                <w:color w:val="373535"/>
                <w:sz w:val="8"/>
              </w:rPr>
              <w:t>2</w:t>
            </w:r>
            <w:r>
              <w:rPr>
                <w:color w:val="373535"/>
                <w:spacing w:val="26"/>
                <w:sz w:val="8"/>
              </w:rPr>
              <w:t xml:space="preserve"> </w:t>
            </w:r>
            <w:r>
              <w:rPr>
                <w:color w:val="373535"/>
                <w:sz w:val="14"/>
              </w:rPr>
              <w:t>[12]</w:t>
            </w:r>
            <w:r>
              <w:rPr>
                <w:color w:val="373535"/>
                <w:spacing w:val="8"/>
                <w:sz w:val="14"/>
              </w:rPr>
              <w:t xml:space="preserve"> </w:t>
            </w:r>
            <w:r>
              <w:rPr>
                <w:color w:val="373535"/>
                <w:sz w:val="14"/>
              </w:rPr>
              <w:t>to</w:t>
            </w:r>
            <w:r>
              <w:rPr>
                <w:color w:val="373535"/>
                <w:spacing w:val="9"/>
                <w:sz w:val="14"/>
              </w:rPr>
              <w:t xml:space="preserve"> </w:t>
            </w:r>
            <w:r>
              <w:rPr>
                <w:color w:val="373535"/>
                <w:sz w:val="14"/>
              </w:rPr>
              <w:t>1</w:t>
            </w:r>
            <w:r>
              <w:rPr>
                <w:color w:val="373535"/>
                <w:spacing w:val="9"/>
                <w:sz w:val="14"/>
              </w:rPr>
              <w:t xml:space="preserve"> </w:t>
            </w:r>
            <w:r>
              <w:rPr>
                <w:color w:val="373535"/>
                <w:sz w:val="14"/>
              </w:rPr>
              <w:t>[25],</w:t>
            </w:r>
            <w:r>
              <w:rPr>
                <w:color w:val="373535"/>
                <w:spacing w:val="8"/>
                <w:sz w:val="14"/>
              </w:rPr>
              <w:t xml:space="preserve"> </w:t>
            </w:r>
            <w:r>
              <w:rPr>
                <w:color w:val="373535"/>
                <w:spacing w:val="-4"/>
                <w:sz w:val="14"/>
              </w:rPr>
              <w:t>incl</w:t>
            </w:r>
          </w:p>
        </w:tc>
        <w:tc>
          <w:tcPr>
            <w:tcW w:w="1612" w:type="dxa"/>
          </w:tcPr>
          <w:p w14:paraId="4BAFE8CA" w14:textId="77777777" w:rsidR="00BD69B5" w:rsidRDefault="00000000">
            <w:pPr>
              <w:pStyle w:val="TableParagraph"/>
              <w:spacing w:line="151" w:lineRule="exact"/>
              <w:ind w:left="436"/>
              <w:jc w:val="left"/>
              <w:rPr>
                <w:sz w:val="14"/>
              </w:rPr>
            </w:pPr>
            <w:r>
              <w:rPr>
                <w:color w:val="373535"/>
                <w:sz w:val="14"/>
              </w:rPr>
              <w:t>75</w:t>
            </w:r>
            <w:r>
              <w:rPr>
                <w:color w:val="373535"/>
                <w:spacing w:val="5"/>
                <w:sz w:val="14"/>
              </w:rPr>
              <w:t xml:space="preserve"> </w:t>
            </w:r>
            <w:r>
              <w:rPr>
                <w:color w:val="373535"/>
                <w:spacing w:val="-2"/>
                <w:sz w:val="14"/>
              </w:rPr>
              <w:t>[515]</w:t>
            </w:r>
          </w:p>
        </w:tc>
        <w:tc>
          <w:tcPr>
            <w:tcW w:w="1930" w:type="dxa"/>
          </w:tcPr>
          <w:p w14:paraId="36827263" w14:textId="77777777" w:rsidR="00BD69B5" w:rsidRDefault="00000000">
            <w:pPr>
              <w:pStyle w:val="TableParagraph"/>
              <w:spacing w:line="151" w:lineRule="exact"/>
              <w:ind w:left="1" w:right="86"/>
              <w:rPr>
                <w:sz w:val="14"/>
              </w:rPr>
            </w:pPr>
            <w:r>
              <w:rPr>
                <w:color w:val="373535"/>
                <w:sz w:val="14"/>
              </w:rPr>
              <w:t>45</w:t>
            </w:r>
            <w:r>
              <w:rPr>
                <w:color w:val="373535"/>
                <w:spacing w:val="5"/>
                <w:sz w:val="14"/>
              </w:rPr>
              <w:t xml:space="preserve"> </w:t>
            </w:r>
            <w:r>
              <w:rPr>
                <w:color w:val="373535"/>
                <w:spacing w:val="-2"/>
                <w:sz w:val="14"/>
              </w:rPr>
              <w:t>[310]</w:t>
            </w:r>
          </w:p>
        </w:tc>
        <w:tc>
          <w:tcPr>
            <w:tcW w:w="1687" w:type="dxa"/>
          </w:tcPr>
          <w:p w14:paraId="456B141C" w14:textId="77777777" w:rsidR="00BD69B5" w:rsidRDefault="00000000">
            <w:pPr>
              <w:pStyle w:val="TableParagraph"/>
              <w:spacing w:line="151" w:lineRule="exact"/>
              <w:ind w:right="21"/>
              <w:rPr>
                <w:sz w:val="14"/>
              </w:rPr>
            </w:pPr>
            <w:r>
              <w:rPr>
                <w:color w:val="373535"/>
                <w:spacing w:val="-5"/>
                <w:sz w:val="14"/>
              </w:rPr>
              <w:t>30</w:t>
            </w:r>
          </w:p>
        </w:tc>
      </w:tr>
      <w:tr w:rsidR="00BD69B5" w14:paraId="23359659" w14:textId="77777777">
        <w:trPr>
          <w:trHeight w:val="171"/>
        </w:trPr>
        <w:tc>
          <w:tcPr>
            <w:tcW w:w="1241" w:type="dxa"/>
          </w:tcPr>
          <w:p w14:paraId="72C375EC" w14:textId="77777777" w:rsidR="00BD69B5" w:rsidRDefault="00BD69B5">
            <w:pPr>
              <w:pStyle w:val="TableParagraph"/>
              <w:jc w:val="left"/>
              <w:rPr>
                <w:rFonts w:ascii="Times New Roman"/>
                <w:sz w:val="10"/>
              </w:rPr>
            </w:pPr>
          </w:p>
        </w:tc>
        <w:tc>
          <w:tcPr>
            <w:tcW w:w="1657" w:type="dxa"/>
          </w:tcPr>
          <w:p w14:paraId="4F8FDD36" w14:textId="77777777" w:rsidR="00BD69B5" w:rsidRDefault="00BD69B5">
            <w:pPr>
              <w:pStyle w:val="TableParagraph"/>
              <w:jc w:val="left"/>
              <w:rPr>
                <w:rFonts w:ascii="Times New Roman"/>
                <w:sz w:val="10"/>
              </w:rPr>
            </w:pPr>
          </w:p>
        </w:tc>
        <w:tc>
          <w:tcPr>
            <w:tcW w:w="2289" w:type="dxa"/>
          </w:tcPr>
          <w:p w14:paraId="5D2651D5" w14:textId="77777777" w:rsidR="00BD69B5" w:rsidRDefault="00000000">
            <w:pPr>
              <w:pStyle w:val="TableParagraph"/>
              <w:spacing w:line="151" w:lineRule="exact"/>
              <w:ind w:right="231"/>
              <w:rPr>
                <w:sz w:val="14"/>
              </w:rPr>
            </w:pPr>
            <w:r>
              <w:rPr>
                <w:color w:val="373535"/>
                <w:sz w:val="14"/>
              </w:rPr>
              <w:t>over</w:t>
            </w:r>
            <w:r>
              <w:rPr>
                <w:color w:val="373535"/>
                <w:spacing w:val="5"/>
                <w:sz w:val="14"/>
              </w:rPr>
              <w:t xml:space="preserve"> </w:t>
            </w:r>
            <w:r>
              <w:rPr>
                <w:color w:val="373535"/>
                <w:sz w:val="14"/>
              </w:rPr>
              <w:t>1</w:t>
            </w:r>
            <w:r>
              <w:rPr>
                <w:color w:val="373535"/>
                <w:spacing w:val="5"/>
                <w:sz w:val="14"/>
              </w:rPr>
              <w:t xml:space="preserve"> </w:t>
            </w:r>
            <w:r>
              <w:rPr>
                <w:color w:val="373535"/>
                <w:sz w:val="14"/>
              </w:rPr>
              <w:t>[25]</w:t>
            </w:r>
            <w:r>
              <w:rPr>
                <w:color w:val="373535"/>
                <w:spacing w:val="5"/>
                <w:sz w:val="14"/>
              </w:rPr>
              <w:t xml:space="preserve"> </w:t>
            </w:r>
            <w:r>
              <w:rPr>
                <w:color w:val="373535"/>
                <w:sz w:val="14"/>
              </w:rPr>
              <w:t>to</w:t>
            </w:r>
            <w:r>
              <w:rPr>
                <w:color w:val="373535"/>
                <w:spacing w:val="5"/>
                <w:sz w:val="14"/>
              </w:rPr>
              <w:t xml:space="preserve"> </w:t>
            </w:r>
            <w:r>
              <w:rPr>
                <w:color w:val="373535"/>
                <w:sz w:val="14"/>
              </w:rPr>
              <w:t>2.0</w:t>
            </w:r>
            <w:r>
              <w:rPr>
                <w:color w:val="373535"/>
                <w:spacing w:val="5"/>
                <w:sz w:val="14"/>
              </w:rPr>
              <w:t xml:space="preserve"> </w:t>
            </w:r>
            <w:r>
              <w:rPr>
                <w:color w:val="373535"/>
                <w:sz w:val="14"/>
              </w:rPr>
              <w:t>[50],</w:t>
            </w:r>
            <w:r>
              <w:rPr>
                <w:color w:val="373535"/>
                <w:spacing w:val="5"/>
                <w:sz w:val="14"/>
              </w:rPr>
              <w:t xml:space="preserve"> </w:t>
            </w:r>
            <w:r>
              <w:rPr>
                <w:color w:val="373535"/>
                <w:spacing w:val="-4"/>
                <w:sz w:val="14"/>
              </w:rPr>
              <w:t>incl</w:t>
            </w:r>
          </w:p>
        </w:tc>
        <w:tc>
          <w:tcPr>
            <w:tcW w:w="1612" w:type="dxa"/>
          </w:tcPr>
          <w:p w14:paraId="221E43D4" w14:textId="77777777" w:rsidR="00BD69B5" w:rsidRDefault="00000000">
            <w:pPr>
              <w:pStyle w:val="TableParagraph"/>
              <w:spacing w:line="151" w:lineRule="exact"/>
              <w:ind w:left="436"/>
              <w:jc w:val="left"/>
              <w:rPr>
                <w:sz w:val="14"/>
              </w:rPr>
            </w:pPr>
            <w:r>
              <w:rPr>
                <w:color w:val="373535"/>
                <w:sz w:val="14"/>
              </w:rPr>
              <w:t>72</w:t>
            </w:r>
            <w:r>
              <w:rPr>
                <w:color w:val="373535"/>
                <w:spacing w:val="5"/>
                <w:sz w:val="14"/>
              </w:rPr>
              <w:t xml:space="preserve"> </w:t>
            </w:r>
            <w:r>
              <w:rPr>
                <w:color w:val="373535"/>
                <w:spacing w:val="-2"/>
                <w:sz w:val="14"/>
              </w:rPr>
              <w:t>[495]</w:t>
            </w:r>
          </w:p>
        </w:tc>
        <w:tc>
          <w:tcPr>
            <w:tcW w:w="1930" w:type="dxa"/>
          </w:tcPr>
          <w:p w14:paraId="7E1CE19F" w14:textId="77777777" w:rsidR="00BD69B5" w:rsidRDefault="00000000">
            <w:pPr>
              <w:pStyle w:val="TableParagraph"/>
              <w:spacing w:line="151" w:lineRule="exact"/>
              <w:ind w:left="1" w:right="86"/>
              <w:rPr>
                <w:sz w:val="14"/>
              </w:rPr>
            </w:pPr>
            <w:r>
              <w:rPr>
                <w:color w:val="373535"/>
                <w:sz w:val="14"/>
              </w:rPr>
              <w:t>40</w:t>
            </w:r>
            <w:r>
              <w:rPr>
                <w:color w:val="373535"/>
                <w:spacing w:val="5"/>
                <w:sz w:val="14"/>
              </w:rPr>
              <w:t xml:space="preserve"> </w:t>
            </w:r>
            <w:r>
              <w:rPr>
                <w:color w:val="373535"/>
                <w:spacing w:val="-2"/>
                <w:sz w:val="14"/>
              </w:rPr>
              <w:t>[275]</w:t>
            </w:r>
          </w:p>
        </w:tc>
        <w:tc>
          <w:tcPr>
            <w:tcW w:w="1687" w:type="dxa"/>
          </w:tcPr>
          <w:p w14:paraId="35088726" w14:textId="77777777" w:rsidR="00BD69B5" w:rsidRDefault="00000000">
            <w:pPr>
              <w:pStyle w:val="TableParagraph"/>
              <w:spacing w:line="151" w:lineRule="exact"/>
              <w:ind w:right="21"/>
              <w:rPr>
                <w:sz w:val="14"/>
              </w:rPr>
            </w:pPr>
            <w:r>
              <w:rPr>
                <w:color w:val="373535"/>
                <w:spacing w:val="-5"/>
                <w:sz w:val="14"/>
              </w:rPr>
              <w:t>30</w:t>
            </w:r>
          </w:p>
        </w:tc>
      </w:tr>
      <w:tr w:rsidR="00BD69B5" w14:paraId="5A198010" w14:textId="77777777">
        <w:trPr>
          <w:trHeight w:val="183"/>
        </w:trPr>
        <w:tc>
          <w:tcPr>
            <w:tcW w:w="1241" w:type="dxa"/>
            <w:tcBorders>
              <w:bottom w:val="single" w:sz="8" w:space="0" w:color="373535"/>
            </w:tcBorders>
          </w:tcPr>
          <w:p w14:paraId="59D58A21" w14:textId="77777777" w:rsidR="00BD69B5" w:rsidRDefault="00BD69B5">
            <w:pPr>
              <w:pStyle w:val="TableParagraph"/>
              <w:jc w:val="left"/>
              <w:rPr>
                <w:rFonts w:ascii="Times New Roman"/>
                <w:sz w:val="12"/>
              </w:rPr>
            </w:pPr>
          </w:p>
        </w:tc>
        <w:tc>
          <w:tcPr>
            <w:tcW w:w="1657" w:type="dxa"/>
            <w:tcBorders>
              <w:bottom w:val="single" w:sz="8" w:space="0" w:color="373535"/>
            </w:tcBorders>
          </w:tcPr>
          <w:p w14:paraId="7020FDDC" w14:textId="77777777" w:rsidR="00BD69B5" w:rsidRDefault="00BD69B5">
            <w:pPr>
              <w:pStyle w:val="TableParagraph"/>
              <w:jc w:val="left"/>
              <w:rPr>
                <w:rFonts w:ascii="Times New Roman"/>
                <w:sz w:val="12"/>
              </w:rPr>
            </w:pPr>
          </w:p>
        </w:tc>
        <w:tc>
          <w:tcPr>
            <w:tcW w:w="2289" w:type="dxa"/>
            <w:tcBorders>
              <w:bottom w:val="single" w:sz="8" w:space="0" w:color="373535"/>
            </w:tcBorders>
          </w:tcPr>
          <w:p w14:paraId="3CB7D403" w14:textId="77777777" w:rsidR="00BD69B5" w:rsidRDefault="00000000">
            <w:pPr>
              <w:pStyle w:val="TableParagraph"/>
              <w:spacing w:line="153" w:lineRule="exact"/>
              <w:ind w:right="231"/>
              <w:rPr>
                <w:sz w:val="14"/>
              </w:rPr>
            </w:pPr>
            <w:r>
              <w:rPr>
                <w:color w:val="373535"/>
                <w:sz w:val="14"/>
              </w:rPr>
              <w:t>over</w:t>
            </w:r>
            <w:r>
              <w:rPr>
                <w:color w:val="373535"/>
                <w:spacing w:val="5"/>
                <w:sz w:val="14"/>
              </w:rPr>
              <w:t xml:space="preserve"> </w:t>
            </w:r>
            <w:r>
              <w:rPr>
                <w:color w:val="373535"/>
                <w:sz w:val="14"/>
              </w:rPr>
              <w:t>2</w:t>
            </w:r>
            <w:r>
              <w:rPr>
                <w:color w:val="373535"/>
                <w:spacing w:val="5"/>
                <w:sz w:val="14"/>
              </w:rPr>
              <w:t xml:space="preserve"> </w:t>
            </w:r>
            <w:r>
              <w:rPr>
                <w:color w:val="373535"/>
                <w:sz w:val="14"/>
              </w:rPr>
              <w:t>[50]</w:t>
            </w:r>
            <w:r>
              <w:rPr>
                <w:color w:val="373535"/>
                <w:spacing w:val="5"/>
                <w:sz w:val="14"/>
              </w:rPr>
              <w:t xml:space="preserve"> </w:t>
            </w:r>
            <w:r>
              <w:rPr>
                <w:color w:val="373535"/>
                <w:sz w:val="14"/>
              </w:rPr>
              <w:t>to</w:t>
            </w:r>
            <w:r>
              <w:rPr>
                <w:color w:val="373535"/>
                <w:spacing w:val="6"/>
                <w:sz w:val="14"/>
              </w:rPr>
              <w:t xml:space="preserve"> </w:t>
            </w:r>
            <w:r>
              <w:rPr>
                <w:color w:val="373535"/>
                <w:sz w:val="14"/>
              </w:rPr>
              <w:t>3</w:t>
            </w:r>
            <w:r>
              <w:rPr>
                <w:color w:val="373535"/>
                <w:spacing w:val="5"/>
                <w:sz w:val="14"/>
              </w:rPr>
              <w:t xml:space="preserve"> </w:t>
            </w:r>
            <w:r>
              <w:rPr>
                <w:color w:val="373535"/>
                <w:sz w:val="14"/>
              </w:rPr>
              <w:t>[80],</w:t>
            </w:r>
            <w:r>
              <w:rPr>
                <w:color w:val="373535"/>
                <w:spacing w:val="5"/>
                <w:sz w:val="14"/>
              </w:rPr>
              <w:t xml:space="preserve"> </w:t>
            </w:r>
            <w:r>
              <w:rPr>
                <w:color w:val="373535"/>
                <w:spacing w:val="-4"/>
                <w:sz w:val="14"/>
              </w:rPr>
              <w:t>incl</w:t>
            </w:r>
          </w:p>
        </w:tc>
        <w:tc>
          <w:tcPr>
            <w:tcW w:w="1612" w:type="dxa"/>
            <w:tcBorders>
              <w:bottom w:val="single" w:sz="8" w:space="0" w:color="373535"/>
            </w:tcBorders>
          </w:tcPr>
          <w:p w14:paraId="734D50ED" w14:textId="77777777" w:rsidR="00BD69B5" w:rsidRDefault="00000000">
            <w:pPr>
              <w:pStyle w:val="TableParagraph"/>
              <w:spacing w:line="153" w:lineRule="exact"/>
              <w:ind w:left="436"/>
              <w:jc w:val="left"/>
              <w:rPr>
                <w:sz w:val="14"/>
              </w:rPr>
            </w:pPr>
            <w:r>
              <w:rPr>
                <w:color w:val="373535"/>
                <w:sz w:val="14"/>
              </w:rPr>
              <w:t>70</w:t>
            </w:r>
            <w:r>
              <w:rPr>
                <w:color w:val="373535"/>
                <w:spacing w:val="5"/>
                <w:sz w:val="14"/>
              </w:rPr>
              <w:t xml:space="preserve"> </w:t>
            </w:r>
            <w:r>
              <w:rPr>
                <w:color w:val="373535"/>
                <w:spacing w:val="-2"/>
                <w:sz w:val="14"/>
              </w:rPr>
              <w:t>[485]</w:t>
            </w:r>
          </w:p>
        </w:tc>
        <w:tc>
          <w:tcPr>
            <w:tcW w:w="1930" w:type="dxa"/>
            <w:tcBorders>
              <w:bottom w:val="single" w:sz="8" w:space="0" w:color="373535"/>
            </w:tcBorders>
          </w:tcPr>
          <w:p w14:paraId="78268C21" w14:textId="77777777" w:rsidR="00BD69B5" w:rsidRDefault="00000000">
            <w:pPr>
              <w:pStyle w:val="TableParagraph"/>
              <w:spacing w:line="153" w:lineRule="exact"/>
              <w:ind w:left="1" w:right="86"/>
              <w:rPr>
                <w:sz w:val="14"/>
              </w:rPr>
            </w:pPr>
            <w:r>
              <w:rPr>
                <w:color w:val="373535"/>
                <w:sz w:val="14"/>
              </w:rPr>
              <w:t>35</w:t>
            </w:r>
            <w:r>
              <w:rPr>
                <w:color w:val="373535"/>
                <w:spacing w:val="5"/>
                <w:sz w:val="14"/>
              </w:rPr>
              <w:t xml:space="preserve"> </w:t>
            </w:r>
            <w:r>
              <w:rPr>
                <w:color w:val="373535"/>
                <w:spacing w:val="-2"/>
                <w:sz w:val="14"/>
              </w:rPr>
              <w:t>[240]</w:t>
            </w:r>
          </w:p>
        </w:tc>
        <w:tc>
          <w:tcPr>
            <w:tcW w:w="1687" w:type="dxa"/>
            <w:tcBorders>
              <w:bottom w:val="single" w:sz="8" w:space="0" w:color="373535"/>
            </w:tcBorders>
          </w:tcPr>
          <w:p w14:paraId="79DACDE3" w14:textId="77777777" w:rsidR="00BD69B5" w:rsidRDefault="00000000">
            <w:pPr>
              <w:pStyle w:val="TableParagraph"/>
              <w:spacing w:line="153" w:lineRule="exact"/>
              <w:ind w:right="21"/>
              <w:rPr>
                <w:sz w:val="14"/>
              </w:rPr>
            </w:pPr>
            <w:r>
              <w:rPr>
                <w:color w:val="373535"/>
                <w:spacing w:val="-5"/>
                <w:sz w:val="14"/>
              </w:rPr>
              <w:t>30</w:t>
            </w:r>
          </w:p>
        </w:tc>
      </w:tr>
    </w:tbl>
    <w:p w14:paraId="1F52D6BB" w14:textId="77777777" w:rsidR="00BD69B5" w:rsidRDefault="00BD69B5">
      <w:pPr>
        <w:pStyle w:val="BodyText"/>
        <w:ind w:left="0" w:firstLine="0"/>
        <w:rPr>
          <w:rFonts w:ascii="Arial"/>
          <w:sz w:val="14"/>
        </w:rPr>
      </w:pPr>
    </w:p>
    <w:p w14:paraId="48049382" w14:textId="77777777" w:rsidR="00BD69B5" w:rsidRDefault="00BD69B5">
      <w:pPr>
        <w:pStyle w:val="BodyText"/>
        <w:spacing w:before="83"/>
        <w:ind w:left="0" w:firstLine="0"/>
        <w:rPr>
          <w:rFonts w:ascii="Arial"/>
          <w:sz w:val="14"/>
        </w:rPr>
      </w:pPr>
    </w:p>
    <w:p w14:paraId="729BB851" w14:textId="77777777" w:rsidR="00BD69B5" w:rsidRDefault="00000000">
      <w:pPr>
        <w:spacing w:line="247" w:lineRule="auto"/>
        <w:ind w:left="4660" w:right="188" w:hanging="4194"/>
        <w:rPr>
          <w:rFonts w:ascii="Arial"/>
          <w:b/>
          <w:sz w:val="16"/>
        </w:rPr>
      </w:pPr>
      <w:r>
        <w:rPr>
          <w:rFonts w:ascii="Arial"/>
          <w:b/>
          <w:color w:val="373535"/>
          <w:sz w:val="16"/>
        </w:rPr>
        <w:t>TABLE</w:t>
      </w:r>
      <w:r>
        <w:rPr>
          <w:rFonts w:ascii="Arial"/>
          <w:b/>
          <w:color w:val="373535"/>
          <w:spacing w:val="-4"/>
          <w:sz w:val="16"/>
        </w:rPr>
        <w:t xml:space="preserve"> </w:t>
      </w:r>
      <w:r>
        <w:rPr>
          <w:rFonts w:ascii="Arial"/>
          <w:b/>
          <w:color w:val="373535"/>
          <w:sz w:val="16"/>
        </w:rPr>
        <w:t>A1.6 Tensile Strength Requirements and</w:t>
      </w:r>
      <w:r>
        <w:rPr>
          <w:rFonts w:ascii="Arial"/>
          <w:b/>
          <w:color w:val="373535"/>
          <w:spacing w:val="-4"/>
          <w:sz w:val="16"/>
        </w:rPr>
        <w:t xml:space="preserve"> </w:t>
      </w:r>
      <w:r>
        <w:rPr>
          <w:rFonts w:ascii="Arial"/>
          <w:b/>
          <w:color w:val="373535"/>
          <w:sz w:val="16"/>
        </w:rPr>
        <w:t>Approximate Rockwell Hardness Values for Rolled Temper Product (SI Units) (Example Table)</w:t>
      </w:r>
    </w:p>
    <w:p w14:paraId="5AFAF050" w14:textId="77777777" w:rsidR="00BD69B5" w:rsidRDefault="00000000">
      <w:pPr>
        <w:spacing w:before="121"/>
        <w:ind w:left="252"/>
        <w:rPr>
          <w:sz w:val="17"/>
        </w:rPr>
      </w:pPr>
      <w:r>
        <w:rPr>
          <w:noProof/>
          <w:sz w:val="17"/>
        </w:rPr>
        <mc:AlternateContent>
          <mc:Choice Requires="wps">
            <w:drawing>
              <wp:anchor distT="0" distB="0" distL="0" distR="0" simplePos="0" relativeHeight="487589888" behindDoc="1" locked="0" layoutInCell="1" allowOverlap="1" wp14:anchorId="0A9670B8" wp14:editId="486EEBAE">
                <wp:simplePos x="0" y="0"/>
                <wp:positionH relativeFrom="page">
                  <wp:posOffset>399168</wp:posOffset>
                </wp:positionH>
                <wp:positionV relativeFrom="paragraph">
                  <wp:posOffset>231635</wp:posOffset>
                </wp:positionV>
                <wp:extent cx="661479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4795" cy="1270"/>
                        </a:xfrm>
                        <a:custGeom>
                          <a:avLst/>
                          <a:gdLst/>
                          <a:ahLst/>
                          <a:cxnLst/>
                          <a:rect l="l" t="t" r="r" b="b"/>
                          <a:pathLst>
                            <a:path w="6614795">
                              <a:moveTo>
                                <a:pt x="0" y="0"/>
                              </a:moveTo>
                              <a:lnTo>
                                <a:pt x="6614784" y="0"/>
                              </a:lnTo>
                            </a:path>
                          </a:pathLst>
                        </a:custGeom>
                        <a:ln w="12671">
                          <a:solidFill>
                            <a:srgbClr val="373535"/>
                          </a:solidFill>
                          <a:prstDash val="solid"/>
                        </a:ln>
                      </wps:spPr>
                      <wps:bodyPr wrap="square" lIns="0" tIns="0" rIns="0" bIns="0" rtlCol="0">
                        <a:prstTxWarp prst="textNoShape">
                          <a:avLst/>
                        </a:prstTxWarp>
                        <a:noAutofit/>
                      </wps:bodyPr>
                    </wps:wsp>
                  </a:graphicData>
                </a:graphic>
              </wp:anchor>
            </w:drawing>
          </mc:Choice>
          <mc:Fallback>
            <w:pict>
              <v:shape w14:anchorId="711AA609" id="Graphic 14" o:spid="_x0000_s1026" style="position:absolute;margin-left:31.45pt;margin-top:18.25pt;width:520.8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614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" path="m,l6614784,e" filled="f" strokecolor="#373535" strokeweight=".35197mm">
                <v:path arrowok="t"/>
                <w10:wrap type="topAndBottom" anchorx="page"/>
              </v:shape>
            </w:pict>
          </mc:Fallback>
        </mc:AlternateContent>
      </w:r>
      <w:r>
        <w:rPr>
          <w:color w:val="373535"/>
          <w:sz w:val="17"/>
        </w:rPr>
        <w:t>N</w:t>
      </w:r>
      <w:r>
        <w:rPr>
          <w:color w:val="373535"/>
          <w:sz w:val="11"/>
        </w:rPr>
        <w:t>OTE</w:t>
      </w:r>
      <w:r>
        <w:rPr>
          <w:color w:val="373535"/>
          <w:spacing w:val="23"/>
          <w:sz w:val="11"/>
        </w:rPr>
        <w:t xml:space="preserve"> </w:t>
      </w:r>
      <w:r>
        <w:rPr>
          <w:color w:val="373535"/>
          <w:sz w:val="17"/>
        </w:rPr>
        <w:t>1—Inch-pound</w:t>
      </w:r>
      <w:r>
        <w:rPr>
          <w:color w:val="373535"/>
          <w:spacing w:val="9"/>
          <w:sz w:val="17"/>
        </w:rPr>
        <w:t xml:space="preserve"> </w:t>
      </w:r>
      <w:r>
        <w:rPr>
          <w:color w:val="373535"/>
          <w:sz w:val="17"/>
        </w:rPr>
        <w:t>values</w:t>
      </w:r>
      <w:r>
        <w:rPr>
          <w:color w:val="373535"/>
          <w:spacing w:val="8"/>
          <w:sz w:val="17"/>
        </w:rPr>
        <w:t xml:space="preserve"> </w:t>
      </w:r>
      <w:r>
        <w:rPr>
          <w:color w:val="373535"/>
          <w:sz w:val="17"/>
        </w:rPr>
        <w:t>are</w:t>
      </w:r>
      <w:r>
        <w:rPr>
          <w:color w:val="373535"/>
          <w:spacing w:val="9"/>
          <w:sz w:val="17"/>
        </w:rPr>
        <w:t xml:space="preserve"> </w:t>
      </w:r>
      <w:r>
        <w:rPr>
          <w:color w:val="373535"/>
          <w:sz w:val="17"/>
        </w:rPr>
        <w:t>stated</w:t>
      </w:r>
      <w:r>
        <w:rPr>
          <w:color w:val="373535"/>
          <w:spacing w:val="8"/>
          <w:sz w:val="17"/>
        </w:rPr>
        <w:t xml:space="preserve"> </w:t>
      </w:r>
      <w:r>
        <w:rPr>
          <w:color w:val="373535"/>
          <w:sz w:val="17"/>
        </w:rPr>
        <w:t>in</w:t>
      </w:r>
      <w:r>
        <w:rPr>
          <w:color w:val="373535"/>
          <w:spacing w:val="6"/>
          <w:sz w:val="17"/>
        </w:rPr>
        <w:t xml:space="preserve"> </w:t>
      </w:r>
      <w:r>
        <w:rPr>
          <w:color w:val="373535"/>
          <w:sz w:val="17"/>
        </w:rPr>
        <w:t>Table</w:t>
      </w:r>
      <w:r>
        <w:rPr>
          <w:color w:val="373535"/>
          <w:spacing w:val="9"/>
          <w:sz w:val="17"/>
        </w:rPr>
        <w:t xml:space="preserve"> </w:t>
      </w:r>
      <w:r>
        <w:rPr>
          <w:color w:val="373535"/>
          <w:spacing w:val="-5"/>
          <w:sz w:val="17"/>
        </w:rPr>
        <w:t>X.</w:t>
      </w:r>
    </w:p>
    <w:p w14:paraId="67E214B0" w14:textId="77777777" w:rsidR="00BD69B5" w:rsidRDefault="00000000">
      <w:pPr>
        <w:spacing w:before="23"/>
        <w:ind w:left="6029"/>
        <w:rPr>
          <w:rFonts w:ascii="Arial"/>
          <w:sz w:val="14"/>
        </w:rPr>
      </w:pPr>
      <w:r>
        <w:rPr>
          <w:rFonts w:ascii="Arial"/>
          <w:color w:val="373535"/>
          <w:sz w:val="14"/>
        </w:rPr>
        <w:t xml:space="preserve">Approximate Rockwell </w:t>
      </w:r>
      <w:r>
        <w:rPr>
          <w:rFonts w:ascii="Arial"/>
          <w:color w:val="373535"/>
          <w:spacing w:val="-2"/>
          <w:sz w:val="14"/>
        </w:rPr>
        <w:t>Hardness</w:t>
      </w:r>
    </w:p>
    <w:p w14:paraId="674085CB" w14:textId="77777777" w:rsidR="00BD69B5" w:rsidRDefault="00000000">
      <w:pPr>
        <w:tabs>
          <w:tab w:val="left" w:pos="1991"/>
          <w:tab w:val="left" w:pos="5056"/>
          <w:tab w:val="left" w:pos="8302"/>
        </w:tabs>
        <w:spacing w:before="10"/>
        <w:ind w:left="282"/>
        <w:rPr>
          <w:rFonts w:ascii="Arial"/>
          <w:sz w:val="14"/>
        </w:rPr>
      </w:pPr>
      <w:r>
        <w:rPr>
          <w:rFonts w:ascii="Arial"/>
          <w:color w:val="373535"/>
          <w:spacing w:val="-2"/>
          <w:sz w:val="14"/>
        </w:rPr>
        <w:t>Temper Designation</w:t>
      </w:r>
      <w:r>
        <w:rPr>
          <w:rFonts w:ascii="Arial"/>
          <w:color w:val="373535"/>
          <w:sz w:val="14"/>
        </w:rPr>
        <w:tab/>
        <w:t>Tensile</w:t>
      </w:r>
      <w:r>
        <w:rPr>
          <w:rFonts w:ascii="Arial"/>
          <w:color w:val="373535"/>
          <w:spacing w:val="-7"/>
          <w:sz w:val="14"/>
        </w:rPr>
        <w:t xml:space="preserve"> </w:t>
      </w:r>
      <w:r>
        <w:rPr>
          <w:rFonts w:ascii="Arial"/>
          <w:color w:val="373535"/>
          <w:sz w:val="14"/>
        </w:rPr>
        <w:t>Strength,</w:t>
      </w:r>
      <w:r>
        <w:rPr>
          <w:rFonts w:ascii="Arial"/>
          <w:color w:val="373535"/>
          <w:spacing w:val="-6"/>
          <w:sz w:val="14"/>
        </w:rPr>
        <w:t xml:space="preserve"> </w:t>
      </w:r>
      <w:r>
        <w:rPr>
          <w:rFonts w:ascii="Arial"/>
          <w:color w:val="373535"/>
          <w:spacing w:val="-5"/>
          <w:sz w:val="14"/>
        </w:rPr>
        <w:t>MPa</w:t>
      </w:r>
      <w:r>
        <w:rPr>
          <w:rFonts w:ascii="Arial"/>
          <w:color w:val="373535"/>
          <w:sz w:val="14"/>
        </w:rPr>
        <w:tab/>
        <w:t>B</w:t>
      </w:r>
      <w:r>
        <w:rPr>
          <w:rFonts w:ascii="Arial"/>
          <w:color w:val="373535"/>
          <w:spacing w:val="6"/>
          <w:sz w:val="14"/>
        </w:rPr>
        <w:t xml:space="preserve"> </w:t>
      </w:r>
      <w:r>
        <w:rPr>
          <w:rFonts w:ascii="Arial"/>
          <w:color w:val="373535"/>
          <w:spacing w:val="-2"/>
          <w:sz w:val="14"/>
        </w:rPr>
        <w:t>Scale</w:t>
      </w:r>
      <w:r>
        <w:rPr>
          <w:rFonts w:ascii="Arial"/>
          <w:color w:val="373535"/>
          <w:sz w:val="14"/>
        </w:rPr>
        <w:tab/>
        <w:t>Superficial</w:t>
      </w:r>
      <w:r>
        <w:rPr>
          <w:rFonts w:ascii="Arial"/>
          <w:color w:val="373535"/>
          <w:spacing w:val="-2"/>
          <w:sz w:val="14"/>
        </w:rPr>
        <w:t xml:space="preserve"> </w:t>
      </w:r>
      <w:r>
        <w:rPr>
          <w:rFonts w:ascii="Arial"/>
          <w:color w:val="373535"/>
          <w:sz w:val="14"/>
        </w:rPr>
        <w:t>30-</w:t>
      </w:r>
      <w:r>
        <w:rPr>
          <w:rFonts w:ascii="Arial"/>
          <w:color w:val="373535"/>
          <w:spacing w:val="-10"/>
          <w:sz w:val="14"/>
        </w:rPr>
        <w:t>T</w:t>
      </w:r>
    </w:p>
    <w:p w14:paraId="31599F21" w14:textId="77777777" w:rsidR="00BD69B5" w:rsidRDefault="00000000">
      <w:pPr>
        <w:tabs>
          <w:tab w:val="left" w:pos="1160"/>
          <w:tab w:val="left" w:pos="2134"/>
          <w:tab w:val="left" w:pos="2985"/>
          <w:tab w:val="left" w:pos="3763"/>
          <w:tab w:val="left" w:pos="5725"/>
          <w:tab w:val="left" w:pos="7257"/>
          <w:tab w:val="left" w:pos="9215"/>
        </w:tabs>
        <w:spacing w:before="10" w:after="35"/>
        <w:ind w:left="274"/>
        <w:rPr>
          <w:rFonts w:ascii="Arial"/>
          <w:sz w:val="14"/>
        </w:rPr>
      </w:pPr>
      <w:r>
        <w:rPr>
          <w:rFonts w:ascii="Arial"/>
          <w:color w:val="373535"/>
          <w:spacing w:val="-4"/>
          <w:sz w:val="14"/>
        </w:rPr>
        <w:t>Code</w:t>
      </w:r>
      <w:r>
        <w:rPr>
          <w:rFonts w:ascii="Arial"/>
          <w:color w:val="373535"/>
          <w:sz w:val="14"/>
        </w:rPr>
        <w:tab/>
      </w:r>
      <w:r>
        <w:rPr>
          <w:rFonts w:ascii="Arial"/>
          <w:color w:val="373535"/>
          <w:spacing w:val="-4"/>
          <w:sz w:val="14"/>
        </w:rPr>
        <w:t>Name</w:t>
      </w:r>
      <w:r>
        <w:rPr>
          <w:rFonts w:ascii="Arial"/>
          <w:color w:val="373535"/>
          <w:sz w:val="14"/>
        </w:rPr>
        <w:tab/>
      </w:r>
      <w:r>
        <w:rPr>
          <w:rFonts w:ascii="Arial"/>
          <w:color w:val="373535"/>
          <w:spacing w:val="-5"/>
          <w:sz w:val="14"/>
        </w:rPr>
        <w:t>Min</w:t>
      </w:r>
      <w:r>
        <w:rPr>
          <w:rFonts w:ascii="Arial"/>
          <w:color w:val="373535"/>
          <w:sz w:val="14"/>
        </w:rPr>
        <w:tab/>
      </w:r>
      <w:r>
        <w:rPr>
          <w:rFonts w:ascii="Arial"/>
          <w:color w:val="373535"/>
          <w:spacing w:val="-5"/>
          <w:sz w:val="14"/>
        </w:rPr>
        <w:t>Max</w:t>
      </w:r>
      <w:r>
        <w:rPr>
          <w:rFonts w:ascii="Arial"/>
          <w:color w:val="373535"/>
          <w:sz w:val="14"/>
        </w:rPr>
        <w:tab/>
        <w:t>0.50</w:t>
      </w:r>
      <w:r>
        <w:rPr>
          <w:rFonts w:ascii="Arial"/>
          <w:color w:val="373535"/>
          <w:spacing w:val="4"/>
          <w:sz w:val="14"/>
        </w:rPr>
        <w:t xml:space="preserve"> </w:t>
      </w:r>
      <w:r>
        <w:rPr>
          <w:rFonts w:ascii="Arial"/>
          <w:color w:val="373535"/>
          <w:sz w:val="14"/>
        </w:rPr>
        <w:t>to</w:t>
      </w:r>
      <w:r>
        <w:rPr>
          <w:rFonts w:ascii="Arial"/>
          <w:color w:val="373535"/>
          <w:spacing w:val="5"/>
          <w:sz w:val="14"/>
        </w:rPr>
        <w:t xml:space="preserve"> </w:t>
      </w:r>
      <w:r>
        <w:rPr>
          <w:rFonts w:ascii="Arial"/>
          <w:color w:val="373535"/>
          <w:sz w:val="14"/>
        </w:rPr>
        <w:t>0.90</w:t>
      </w:r>
      <w:r>
        <w:rPr>
          <w:rFonts w:ascii="Arial"/>
          <w:color w:val="373535"/>
          <w:spacing w:val="5"/>
          <w:sz w:val="14"/>
        </w:rPr>
        <w:t xml:space="preserve"> </w:t>
      </w:r>
      <w:r>
        <w:rPr>
          <w:rFonts w:ascii="Arial"/>
          <w:color w:val="373535"/>
          <w:sz w:val="14"/>
        </w:rPr>
        <w:t>mm,</w:t>
      </w:r>
      <w:r>
        <w:rPr>
          <w:rFonts w:ascii="Arial"/>
          <w:color w:val="373535"/>
          <w:spacing w:val="4"/>
          <w:sz w:val="14"/>
        </w:rPr>
        <w:t xml:space="preserve"> </w:t>
      </w:r>
      <w:r>
        <w:rPr>
          <w:rFonts w:ascii="Arial"/>
          <w:color w:val="373535"/>
          <w:spacing w:val="-4"/>
          <w:sz w:val="14"/>
        </w:rPr>
        <w:t>incl</w:t>
      </w:r>
      <w:r>
        <w:rPr>
          <w:rFonts w:ascii="Arial"/>
          <w:color w:val="373535"/>
          <w:sz w:val="14"/>
        </w:rPr>
        <w:tab/>
        <w:t>Over</w:t>
      </w:r>
      <w:r>
        <w:rPr>
          <w:rFonts w:ascii="Arial"/>
          <w:color w:val="373535"/>
          <w:spacing w:val="4"/>
          <w:sz w:val="14"/>
        </w:rPr>
        <w:t xml:space="preserve"> </w:t>
      </w:r>
      <w:r>
        <w:rPr>
          <w:rFonts w:ascii="Arial"/>
          <w:color w:val="373535"/>
          <w:sz w:val="14"/>
        </w:rPr>
        <w:t>0.90</w:t>
      </w:r>
      <w:r>
        <w:rPr>
          <w:rFonts w:ascii="Arial"/>
          <w:color w:val="373535"/>
          <w:spacing w:val="4"/>
          <w:sz w:val="14"/>
        </w:rPr>
        <w:t xml:space="preserve"> </w:t>
      </w:r>
      <w:r>
        <w:rPr>
          <w:rFonts w:ascii="Arial"/>
          <w:color w:val="373535"/>
          <w:spacing w:val="-5"/>
          <w:sz w:val="14"/>
        </w:rPr>
        <w:t>mm</w:t>
      </w:r>
      <w:r>
        <w:rPr>
          <w:rFonts w:ascii="Arial"/>
          <w:color w:val="373535"/>
          <w:sz w:val="14"/>
        </w:rPr>
        <w:tab/>
        <w:t>0.30</w:t>
      </w:r>
      <w:r>
        <w:rPr>
          <w:rFonts w:ascii="Arial"/>
          <w:color w:val="373535"/>
          <w:spacing w:val="4"/>
          <w:sz w:val="14"/>
        </w:rPr>
        <w:t xml:space="preserve"> </w:t>
      </w:r>
      <w:r>
        <w:rPr>
          <w:rFonts w:ascii="Arial"/>
          <w:color w:val="373535"/>
          <w:sz w:val="14"/>
        </w:rPr>
        <w:t>to</w:t>
      </w:r>
      <w:r>
        <w:rPr>
          <w:rFonts w:ascii="Arial"/>
          <w:color w:val="373535"/>
          <w:spacing w:val="5"/>
          <w:sz w:val="14"/>
        </w:rPr>
        <w:t xml:space="preserve"> </w:t>
      </w:r>
      <w:r>
        <w:rPr>
          <w:rFonts w:ascii="Arial"/>
          <w:color w:val="373535"/>
          <w:sz w:val="14"/>
        </w:rPr>
        <w:t>0.70</w:t>
      </w:r>
      <w:r>
        <w:rPr>
          <w:rFonts w:ascii="Arial"/>
          <w:color w:val="373535"/>
          <w:spacing w:val="5"/>
          <w:sz w:val="14"/>
        </w:rPr>
        <w:t xml:space="preserve"> </w:t>
      </w:r>
      <w:r>
        <w:rPr>
          <w:rFonts w:ascii="Arial"/>
          <w:color w:val="373535"/>
          <w:sz w:val="14"/>
        </w:rPr>
        <w:t>mm,</w:t>
      </w:r>
      <w:r>
        <w:rPr>
          <w:rFonts w:ascii="Arial"/>
          <w:color w:val="373535"/>
          <w:spacing w:val="4"/>
          <w:sz w:val="14"/>
        </w:rPr>
        <w:t xml:space="preserve"> </w:t>
      </w:r>
      <w:r>
        <w:rPr>
          <w:rFonts w:ascii="Arial"/>
          <w:color w:val="373535"/>
          <w:spacing w:val="-4"/>
          <w:sz w:val="14"/>
        </w:rPr>
        <w:t>incl</w:t>
      </w:r>
      <w:r>
        <w:rPr>
          <w:rFonts w:ascii="Arial"/>
          <w:color w:val="373535"/>
          <w:sz w:val="14"/>
        </w:rPr>
        <w:tab/>
        <w:t>Over</w:t>
      </w:r>
      <w:r>
        <w:rPr>
          <w:rFonts w:ascii="Arial"/>
          <w:color w:val="373535"/>
          <w:spacing w:val="4"/>
          <w:sz w:val="14"/>
        </w:rPr>
        <w:t xml:space="preserve"> </w:t>
      </w:r>
      <w:r>
        <w:rPr>
          <w:rFonts w:ascii="Arial"/>
          <w:color w:val="373535"/>
          <w:sz w:val="14"/>
        </w:rPr>
        <w:t>0.70</w:t>
      </w:r>
      <w:r>
        <w:rPr>
          <w:rFonts w:ascii="Arial"/>
          <w:color w:val="373535"/>
          <w:spacing w:val="4"/>
          <w:sz w:val="14"/>
        </w:rPr>
        <w:t xml:space="preserve"> </w:t>
      </w:r>
      <w:r>
        <w:rPr>
          <w:rFonts w:ascii="Arial"/>
          <w:color w:val="373535"/>
          <w:spacing w:val="-5"/>
          <w:sz w:val="14"/>
        </w:rPr>
        <w:t>mm</w:t>
      </w:r>
    </w:p>
    <w:tbl>
      <w:tblPr>
        <w:tblW w:w="0" w:type="auto"/>
        <w:tblInd w:w="70" w:type="dxa"/>
        <w:tblLayout w:type="fixed"/>
        <w:tblCellMar>
          <w:left w:w="0" w:type="dxa"/>
          <w:right w:w="0" w:type="dxa"/>
        </w:tblCellMar>
        <w:tblLook w:val="01E0" w:firstRow="1" w:lastRow="1" w:firstColumn="1" w:lastColumn="1" w:noHBand="0" w:noVBand="0"/>
      </w:tblPr>
      <w:tblGrid>
        <w:gridCol w:w="1876"/>
        <w:gridCol w:w="744"/>
        <w:gridCol w:w="874"/>
        <w:gridCol w:w="862"/>
        <w:gridCol w:w="891"/>
        <w:gridCol w:w="852"/>
        <w:gridCol w:w="893"/>
        <w:gridCol w:w="852"/>
        <w:gridCol w:w="891"/>
        <w:gridCol w:w="854"/>
        <w:gridCol w:w="821"/>
      </w:tblGrid>
      <w:tr w:rsidR="00BD69B5" w14:paraId="3C401310" w14:textId="77777777">
        <w:trPr>
          <w:trHeight w:val="170"/>
        </w:trPr>
        <w:tc>
          <w:tcPr>
            <w:tcW w:w="3494" w:type="dxa"/>
            <w:gridSpan w:val="3"/>
            <w:tcBorders>
              <w:bottom w:val="single" w:sz="4" w:space="0" w:color="373535"/>
            </w:tcBorders>
          </w:tcPr>
          <w:p w14:paraId="563A7B6B" w14:textId="77777777" w:rsidR="00BD69B5" w:rsidRDefault="00BD69B5">
            <w:pPr>
              <w:pStyle w:val="TableParagraph"/>
              <w:jc w:val="left"/>
              <w:rPr>
                <w:rFonts w:ascii="Times New Roman"/>
                <w:sz w:val="10"/>
              </w:rPr>
            </w:pPr>
          </w:p>
        </w:tc>
        <w:tc>
          <w:tcPr>
            <w:tcW w:w="862" w:type="dxa"/>
            <w:tcBorders>
              <w:bottom w:val="single" w:sz="4" w:space="0" w:color="373535"/>
            </w:tcBorders>
          </w:tcPr>
          <w:p w14:paraId="1C9DAE2F" w14:textId="77777777" w:rsidR="00BD69B5" w:rsidRDefault="00000000">
            <w:pPr>
              <w:pStyle w:val="TableParagraph"/>
              <w:spacing w:line="137" w:lineRule="exact"/>
              <w:ind w:left="8"/>
              <w:rPr>
                <w:sz w:val="14"/>
              </w:rPr>
            </w:pPr>
            <w:r>
              <w:rPr>
                <w:color w:val="373535"/>
                <w:spacing w:val="-5"/>
                <w:sz w:val="14"/>
              </w:rPr>
              <w:t>Min</w:t>
            </w:r>
          </w:p>
        </w:tc>
        <w:tc>
          <w:tcPr>
            <w:tcW w:w="891" w:type="dxa"/>
            <w:tcBorders>
              <w:bottom w:val="single" w:sz="4" w:space="0" w:color="373535"/>
            </w:tcBorders>
          </w:tcPr>
          <w:p w14:paraId="683013A5" w14:textId="77777777" w:rsidR="00BD69B5" w:rsidRDefault="00000000">
            <w:pPr>
              <w:pStyle w:val="TableParagraph"/>
              <w:spacing w:line="137" w:lineRule="exact"/>
              <w:ind w:left="7" w:right="3"/>
              <w:rPr>
                <w:sz w:val="14"/>
              </w:rPr>
            </w:pPr>
            <w:r>
              <w:rPr>
                <w:color w:val="373535"/>
                <w:spacing w:val="-5"/>
                <w:sz w:val="14"/>
              </w:rPr>
              <w:t>Max</w:t>
            </w:r>
          </w:p>
        </w:tc>
        <w:tc>
          <w:tcPr>
            <w:tcW w:w="852" w:type="dxa"/>
            <w:tcBorders>
              <w:bottom w:val="single" w:sz="4" w:space="0" w:color="373535"/>
            </w:tcBorders>
          </w:tcPr>
          <w:p w14:paraId="176E813A" w14:textId="77777777" w:rsidR="00BD69B5" w:rsidRDefault="00000000">
            <w:pPr>
              <w:pStyle w:val="TableParagraph"/>
              <w:spacing w:line="137" w:lineRule="exact"/>
              <w:ind w:left="9" w:right="7"/>
              <w:rPr>
                <w:sz w:val="14"/>
              </w:rPr>
            </w:pPr>
            <w:r>
              <w:rPr>
                <w:color w:val="373535"/>
                <w:spacing w:val="-5"/>
                <w:sz w:val="14"/>
              </w:rPr>
              <w:t>Min</w:t>
            </w:r>
          </w:p>
        </w:tc>
        <w:tc>
          <w:tcPr>
            <w:tcW w:w="893" w:type="dxa"/>
            <w:tcBorders>
              <w:bottom w:val="single" w:sz="4" w:space="0" w:color="373535"/>
            </w:tcBorders>
          </w:tcPr>
          <w:p w14:paraId="05605136" w14:textId="77777777" w:rsidR="00BD69B5" w:rsidRDefault="00000000">
            <w:pPr>
              <w:pStyle w:val="TableParagraph"/>
              <w:spacing w:line="137" w:lineRule="exact"/>
              <w:ind w:left="5"/>
              <w:rPr>
                <w:sz w:val="14"/>
              </w:rPr>
            </w:pPr>
            <w:r>
              <w:rPr>
                <w:color w:val="373535"/>
                <w:spacing w:val="-5"/>
                <w:sz w:val="14"/>
              </w:rPr>
              <w:t>Max</w:t>
            </w:r>
          </w:p>
        </w:tc>
        <w:tc>
          <w:tcPr>
            <w:tcW w:w="852" w:type="dxa"/>
            <w:tcBorders>
              <w:bottom w:val="single" w:sz="4" w:space="0" w:color="373535"/>
            </w:tcBorders>
          </w:tcPr>
          <w:p w14:paraId="5B182E80" w14:textId="77777777" w:rsidR="00BD69B5" w:rsidRDefault="00000000">
            <w:pPr>
              <w:pStyle w:val="TableParagraph"/>
              <w:spacing w:line="137" w:lineRule="exact"/>
              <w:ind w:left="9"/>
              <w:rPr>
                <w:sz w:val="14"/>
              </w:rPr>
            </w:pPr>
            <w:r>
              <w:rPr>
                <w:color w:val="373535"/>
                <w:spacing w:val="-5"/>
                <w:sz w:val="14"/>
              </w:rPr>
              <w:t>Min</w:t>
            </w:r>
          </w:p>
        </w:tc>
        <w:tc>
          <w:tcPr>
            <w:tcW w:w="891" w:type="dxa"/>
            <w:tcBorders>
              <w:bottom w:val="single" w:sz="4" w:space="0" w:color="373535"/>
            </w:tcBorders>
          </w:tcPr>
          <w:p w14:paraId="49BCD2F2" w14:textId="77777777" w:rsidR="00BD69B5" w:rsidRDefault="00000000">
            <w:pPr>
              <w:pStyle w:val="TableParagraph"/>
              <w:spacing w:line="137" w:lineRule="exact"/>
              <w:ind w:left="7"/>
              <w:rPr>
                <w:sz w:val="14"/>
              </w:rPr>
            </w:pPr>
            <w:r>
              <w:rPr>
                <w:color w:val="373535"/>
                <w:spacing w:val="-5"/>
                <w:sz w:val="14"/>
              </w:rPr>
              <w:t>Max</w:t>
            </w:r>
          </w:p>
        </w:tc>
        <w:tc>
          <w:tcPr>
            <w:tcW w:w="854" w:type="dxa"/>
            <w:tcBorders>
              <w:bottom w:val="single" w:sz="4" w:space="0" w:color="373535"/>
            </w:tcBorders>
          </w:tcPr>
          <w:p w14:paraId="6BF55DB6" w14:textId="77777777" w:rsidR="00BD69B5" w:rsidRDefault="00000000">
            <w:pPr>
              <w:pStyle w:val="TableParagraph"/>
              <w:spacing w:line="137" w:lineRule="exact"/>
              <w:ind w:left="10"/>
              <w:rPr>
                <w:sz w:val="14"/>
              </w:rPr>
            </w:pPr>
            <w:r>
              <w:rPr>
                <w:color w:val="373535"/>
                <w:spacing w:val="-5"/>
                <w:sz w:val="14"/>
              </w:rPr>
              <w:t>Min</w:t>
            </w:r>
          </w:p>
        </w:tc>
        <w:tc>
          <w:tcPr>
            <w:tcW w:w="821" w:type="dxa"/>
            <w:tcBorders>
              <w:bottom w:val="single" w:sz="4" w:space="0" w:color="373535"/>
            </w:tcBorders>
          </w:tcPr>
          <w:p w14:paraId="3F18FA1D" w14:textId="77777777" w:rsidR="00BD69B5" w:rsidRDefault="00000000">
            <w:pPr>
              <w:pStyle w:val="TableParagraph"/>
              <w:spacing w:line="137" w:lineRule="exact"/>
              <w:ind w:left="84"/>
              <w:rPr>
                <w:sz w:val="14"/>
              </w:rPr>
            </w:pPr>
            <w:r>
              <w:rPr>
                <w:color w:val="373535"/>
                <w:spacing w:val="-5"/>
                <w:sz w:val="14"/>
              </w:rPr>
              <w:t>Max</w:t>
            </w:r>
          </w:p>
        </w:tc>
      </w:tr>
      <w:tr w:rsidR="00BD69B5" w14:paraId="723C31F4" w14:textId="77777777">
        <w:trPr>
          <w:trHeight w:val="205"/>
        </w:trPr>
        <w:tc>
          <w:tcPr>
            <w:tcW w:w="1876" w:type="dxa"/>
            <w:tcBorders>
              <w:top w:val="single" w:sz="4" w:space="0" w:color="373535"/>
            </w:tcBorders>
          </w:tcPr>
          <w:p w14:paraId="01280F34" w14:textId="77777777" w:rsidR="00BD69B5" w:rsidRDefault="00000000">
            <w:pPr>
              <w:pStyle w:val="TableParagraph"/>
              <w:tabs>
                <w:tab w:val="left" w:pos="691"/>
              </w:tabs>
              <w:spacing w:before="26" w:line="159" w:lineRule="exact"/>
              <w:ind w:left="47"/>
              <w:rPr>
                <w:sz w:val="14"/>
              </w:rPr>
            </w:pPr>
            <w:r>
              <w:rPr>
                <w:color w:val="373535"/>
                <w:spacing w:val="-5"/>
                <w:sz w:val="14"/>
              </w:rPr>
              <w:t>M20</w:t>
            </w:r>
            <w:r>
              <w:rPr>
                <w:color w:val="373535"/>
                <w:sz w:val="14"/>
              </w:rPr>
              <w:tab/>
              <w:t>As</w:t>
            </w:r>
            <w:r>
              <w:rPr>
                <w:color w:val="373535"/>
                <w:spacing w:val="2"/>
                <w:sz w:val="14"/>
              </w:rPr>
              <w:t xml:space="preserve"> </w:t>
            </w:r>
            <w:r>
              <w:rPr>
                <w:color w:val="373535"/>
                <w:sz w:val="14"/>
              </w:rPr>
              <w:t>hot-</w:t>
            </w:r>
            <w:r>
              <w:rPr>
                <w:color w:val="373535"/>
                <w:spacing w:val="-2"/>
                <w:sz w:val="14"/>
              </w:rPr>
              <w:t>rolled</w:t>
            </w:r>
          </w:p>
        </w:tc>
        <w:tc>
          <w:tcPr>
            <w:tcW w:w="744" w:type="dxa"/>
            <w:tcBorders>
              <w:top w:val="single" w:sz="4" w:space="0" w:color="373535"/>
            </w:tcBorders>
          </w:tcPr>
          <w:p w14:paraId="78DBEED1" w14:textId="77777777" w:rsidR="00BD69B5" w:rsidRDefault="00000000">
            <w:pPr>
              <w:pStyle w:val="TableParagraph"/>
              <w:spacing w:before="26" w:line="159" w:lineRule="exact"/>
              <w:ind w:left="192"/>
              <w:jc w:val="left"/>
              <w:rPr>
                <w:sz w:val="14"/>
              </w:rPr>
            </w:pPr>
            <w:r>
              <w:rPr>
                <w:color w:val="373535"/>
                <w:spacing w:val="-5"/>
                <w:sz w:val="14"/>
              </w:rPr>
              <w:t>220</w:t>
            </w:r>
          </w:p>
        </w:tc>
        <w:tc>
          <w:tcPr>
            <w:tcW w:w="874" w:type="dxa"/>
            <w:tcBorders>
              <w:top w:val="single" w:sz="4" w:space="0" w:color="373535"/>
            </w:tcBorders>
          </w:tcPr>
          <w:p w14:paraId="2865B938" w14:textId="77777777" w:rsidR="00BD69B5" w:rsidRDefault="00000000">
            <w:pPr>
              <w:pStyle w:val="TableParagraph"/>
              <w:spacing w:before="26" w:line="159" w:lineRule="exact"/>
              <w:ind w:right="1"/>
              <w:rPr>
                <w:sz w:val="14"/>
              </w:rPr>
            </w:pPr>
            <w:r>
              <w:rPr>
                <w:color w:val="373535"/>
                <w:spacing w:val="-5"/>
                <w:sz w:val="14"/>
              </w:rPr>
              <w:t>290</w:t>
            </w:r>
          </w:p>
        </w:tc>
        <w:tc>
          <w:tcPr>
            <w:tcW w:w="862" w:type="dxa"/>
            <w:tcBorders>
              <w:top w:val="single" w:sz="4" w:space="0" w:color="373535"/>
            </w:tcBorders>
          </w:tcPr>
          <w:p w14:paraId="617F70EF" w14:textId="77777777" w:rsidR="00BD69B5" w:rsidRDefault="00000000">
            <w:pPr>
              <w:pStyle w:val="TableParagraph"/>
              <w:spacing w:before="26" w:line="159" w:lineRule="exact"/>
              <w:ind w:left="8"/>
              <w:rPr>
                <w:sz w:val="14"/>
              </w:rPr>
            </w:pPr>
            <w:r>
              <w:rPr>
                <w:color w:val="373535"/>
                <w:sz w:val="14"/>
              </w:rPr>
              <w:t>.</w:t>
            </w:r>
            <w:r>
              <w:rPr>
                <w:color w:val="373535"/>
                <w:spacing w:val="6"/>
                <w:sz w:val="14"/>
              </w:rPr>
              <w:t xml:space="preserve"> </w:t>
            </w:r>
            <w:r>
              <w:rPr>
                <w:color w:val="373535"/>
                <w:sz w:val="14"/>
              </w:rPr>
              <w:t>.</w:t>
            </w:r>
            <w:r>
              <w:rPr>
                <w:color w:val="373535"/>
                <w:spacing w:val="7"/>
                <w:sz w:val="14"/>
              </w:rPr>
              <w:t xml:space="preserve"> </w:t>
            </w:r>
            <w:r>
              <w:rPr>
                <w:color w:val="373535"/>
                <w:spacing w:val="-10"/>
                <w:sz w:val="14"/>
              </w:rPr>
              <w:t>.</w:t>
            </w:r>
          </w:p>
        </w:tc>
        <w:tc>
          <w:tcPr>
            <w:tcW w:w="891" w:type="dxa"/>
            <w:tcBorders>
              <w:top w:val="single" w:sz="4" w:space="0" w:color="373535"/>
            </w:tcBorders>
          </w:tcPr>
          <w:p w14:paraId="711C67A0" w14:textId="77777777" w:rsidR="00BD69B5" w:rsidRDefault="00000000">
            <w:pPr>
              <w:pStyle w:val="TableParagraph"/>
              <w:spacing w:before="26" w:line="159" w:lineRule="exact"/>
              <w:ind w:left="7" w:right="3"/>
              <w:rPr>
                <w:sz w:val="14"/>
              </w:rPr>
            </w:pPr>
            <w:r>
              <w:rPr>
                <w:color w:val="373535"/>
                <w:sz w:val="14"/>
              </w:rPr>
              <w:t>.</w:t>
            </w:r>
            <w:r>
              <w:rPr>
                <w:color w:val="373535"/>
                <w:spacing w:val="6"/>
                <w:sz w:val="14"/>
              </w:rPr>
              <w:t xml:space="preserve"> </w:t>
            </w:r>
            <w:r>
              <w:rPr>
                <w:color w:val="373535"/>
                <w:sz w:val="14"/>
              </w:rPr>
              <w:t>.</w:t>
            </w:r>
            <w:r>
              <w:rPr>
                <w:color w:val="373535"/>
                <w:spacing w:val="7"/>
                <w:sz w:val="14"/>
              </w:rPr>
              <w:t xml:space="preserve"> </w:t>
            </w:r>
            <w:r>
              <w:rPr>
                <w:color w:val="373535"/>
                <w:spacing w:val="-10"/>
                <w:sz w:val="14"/>
              </w:rPr>
              <w:t>.</w:t>
            </w:r>
          </w:p>
        </w:tc>
        <w:tc>
          <w:tcPr>
            <w:tcW w:w="852" w:type="dxa"/>
            <w:tcBorders>
              <w:top w:val="single" w:sz="4" w:space="0" w:color="373535"/>
            </w:tcBorders>
          </w:tcPr>
          <w:p w14:paraId="69C0470E" w14:textId="77777777" w:rsidR="00BD69B5" w:rsidRDefault="00000000">
            <w:pPr>
              <w:pStyle w:val="TableParagraph"/>
              <w:spacing w:before="26" w:line="159" w:lineRule="exact"/>
              <w:ind w:left="9" w:right="7"/>
              <w:rPr>
                <w:sz w:val="14"/>
              </w:rPr>
            </w:pPr>
            <w:r>
              <w:rPr>
                <w:color w:val="373535"/>
                <w:sz w:val="14"/>
              </w:rPr>
              <w:t>.</w:t>
            </w:r>
            <w:r>
              <w:rPr>
                <w:color w:val="373535"/>
                <w:spacing w:val="6"/>
                <w:sz w:val="14"/>
              </w:rPr>
              <w:t xml:space="preserve"> </w:t>
            </w:r>
            <w:r>
              <w:rPr>
                <w:color w:val="373535"/>
                <w:sz w:val="14"/>
              </w:rPr>
              <w:t>.</w:t>
            </w:r>
            <w:r>
              <w:rPr>
                <w:color w:val="373535"/>
                <w:spacing w:val="7"/>
                <w:sz w:val="14"/>
              </w:rPr>
              <w:t xml:space="preserve"> </w:t>
            </w:r>
            <w:r>
              <w:rPr>
                <w:color w:val="373535"/>
                <w:spacing w:val="-10"/>
                <w:sz w:val="14"/>
              </w:rPr>
              <w:t>.</w:t>
            </w:r>
          </w:p>
        </w:tc>
        <w:tc>
          <w:tcPr>
            <w:tcW w:w="893" w:type="dxa"/>
            <w:tcBorders>
              <w:top w:val="single" w:sz="4" w:space="0" w:color="373535"/>
            </w:tcBorders>
          </w:tcPr>
          <w:p w14:paraId="1072CD83" w14:textId="77777777" w:rsidR="00BD69B5" w:rsidRDefault="00000000">
            <w:pPr>
              <w:pStyle w:val="TableParagraph"/>
              <w:spacing w:before="26" w:line="159" w:lineRule="exact"/>
              <w:ind w:left="5"/>
              <w:rPr>
                <w:sz w:val="14"/>
              </w:rPr>
            </w:pPr>
            <w:r>
              <w:rPr>
                <w:color w:val="373535"/>
                <w:sz w:val="14"/>
              </w:rPr>
              <w:t>.</w:t>
            </w:r>
            <w:r>
              <w:rPr>
                <w:color w:val="373535"/>
                <w:spacing w:val="6"/>
                <w:sz w:val="14"/>
              </w:rPr>
              <w:t xml:space="preserve"> </w:t>
            </w:r>
            <w:r>
              <w:rPr>
                <w:color w:val="373535"/>
                <w:sz w:val="14"/>
              </w:rPr>
              <w:t>.</w:t>
            </w:r>
            <w:r>
              <w:rPr>
                <w:color w:val="373535"/>
                <w:spacing w:val="7"/>
                <w:sz w:val="14"/>
              </w:rPr>
              <w:t xml:space="preserve"> </w:t>
            </w:r>
            <w:r>
              <w:rPr>
                <w:color w:val="373535"/>
                <w:spacing w:val="-10"/>
                <w:sz w:val="14"/>
              </w:rPr>
              <w:t>.</w:t>
            </w:r>
          </w:p>
        </w:tc>
        <w:tc>
          <w:tcPr>
            <w:tcW w:w="852" w:type="dxa"/>
            <w:tcBorders>
              <w:top w:val="single" w:sz="4" w:space="0" w:color="373535"/>
            </w:tcBorders>
          </w:tcPr>
          <w:p w14:paraId="1F42E3DF" w14:textId="77777777" w:rsidR="00BD69B5" w:rsidRDefault="00000000">
            <w:pPr>
              <w:pStyle w:val="TableParagraph"/>
              <w:spacing w:before="26" w:line="159" w:lineRule="exact"/>
              <w:ind w:left="9"/>
              <w:rPr>
                <w:sz w:val="14"/>
              </w:rPr>
            </w:pPr>
            <w:r>
              <w:rPr>
                <w:color w:val="373535"/>
                <w:sz w:val="14"/>
              </w:rPr>
              <w:t>.</w:t>
            </w:r>
            <w:r>
              <w:rPr>
                <w:color w:val="373535"/>
                <w:spacing w:val="6"/>
                <w:sz w:val="14"/>
              </w:rPr>
              <w:t xml:space="preserve"> </w:t>
            </w:r>
            <w:r>
              <w:rPr>
                <w:color w:val="373535"/>
                <w:sz w:val="14"/>
              </w:rPr>
              <w:t>.</w:t>
            </w:r>
            <w:r>
              <w:rPr>
                <w:color w:val="373535"/>
                <w:spacing w:val="7"/>
                <w:sz w:val="14"/>
              </w:rPr>
              <w:t xml:space="preserve"> </w:t>
            </w:r>
            <w:r>
              <w:rPr>
                <w:color w:val="373535"/>
                <w:spacing w:val="-10"/>
                <w:sz w:val="14"/>
              </w:rPr>
              <w:t>.</w:t>
            </w:r>
          </w:p>
        </w:tc>
        <w:tc>
          <w:tcPr>
            <w:tcW w:w="891" w:type="dxa"/>
            <w:tcBorders>
              <w:top w:val="single" w:sz="4" w:space="0" w:color="373535"/>
            </w:tcBorders>
          </w:tcPr>
          <w:p w14:paraId="642CAE36" w14:textId="77777777" w:rsidR="00BD69B5" w:rsidRDefault="00000000">
            <w:pPr>
              <w:pStyle w:val="TableParagraph"/>
              <w:spacing w:before="26" w:line="159" w:lineRule="exact"/>
              <w:ind w:left="7"/>
              <w:rPr>
                <w:sz w:val="14"/>
              </w:rPr>
            </w:pPr>
            <w:r>
              <w:rPr>
                <w:color w:val="373535"/>
                <w:sz w:val="14"/>
              </w:rPr>
              <w:t>.</w:t>
            </w:r>
            <w:r>
              <w:rPr>
                <w:color w:val="373535"/>
                <w:spacing w:val="6"/>
                <w:sz w:val="14"/>
              </w:rPr>
              <w:t xml:space="preserve"> </w:t>
            </w:r>
            <w:r>
              <w:rPr>
                <w:color w:val="373535"/>
                <w:sz w:val="14"/>
              </w:rPr>
              <w:t>.</w:t>
            </w:r>
            <w:r>
              <w:rPr>
                <w:color w:val="373535"/>
                <w:spacing w:val="7"/>
                <w:sz w:val="14"/>
              </w:rPr>
              <w:t xml:space="preserve"> </w:t>
            </w:r>
            <w:r>
              <w:rPr>
                <w:color w:val="373535"/>
                <w:spacing w:val="-10"/>
                <w:sz w:val="14"/>
              </w:rPr>
              <w:t>.</w:t>
            </w:r>
          </w:p>
        </w:tc>
        <w:tc>
          <w:tcPr>
            <w:tcW w:w="854" w:type="dxa"/>
            <w:tcBorders>
              <w:top w:val="single" w:sz="4" w:space="0" w:color="373535"/>
            </w:tcBorders>
          </w:tcPr>
          <w:p w14:paraId="21244368" w14:textId="77777777" w:rsidR="00BD69B5" w:rsidRDefault="00000000">
            <w:pPr>
              <w:pStyle w:val="TableParagraph"/>
              <w:spacing w:before="26" w:line="159" w:lineRule="exact"/>
              <w:ind w:left="10"/>
              <w:rPr>
                <w:sz w:val="14"/>
              </w:rPr>
            </w:pPr>
            <w:r>
              <w:rPr>
                <w:color w:val="373535"/>
                <w:sz w:val="14"/>
              </w:rPr>
              <w:t>.</w:t>
            </w:r>
            <w:r>
              <w:rPr>
                <w:color w:val="373535"/>
                <w:spacing w:val="6"/>
                <w:sz w:val="14"/>
              </w:rPr>
              <w:t xml:space="preserve"> </w:t>
            </w:r>
            <w:r>
              <w:rPr>
                <w:color w:val="373535"/>
                <w:sz w:val="14"/>
              </w:rPr>
              <w:t>.</w:t>
            </w:r>
            <w:r>
              <w:rPr>
                <w:color w:val="373535"/>
                <w:spacing w:val="7"/>
                <w:sz w:val="14"/>
              </w:rPr>
              <w:t xml:space="preserve"> </w:t>
            </w:r>
            <w:r>
              <w:rPr>
                <w:color w:val="373535"/>
                <w:spacing w:val="-10"/>
                <w:sz w:val="14"/>
              </w:rPr>
              <w:t>.</w:t>
            </w:r>
          </w:p>
        </w:tc>
        <w:tc>
          <w:tcPr>
            <w:tcW w:w="821" w:type="dxa"/>
            <w:tcBorders>
              <w:top w:val="single" w:sz="4" w:space="0" w:color="373535"/>
            </w:tcBorders>
          </w:tcPr>
          <w:p w14:paraId="073AB4F1" w14:textId="77777777" w:rsidR="00BD69B5" w:rsidRDefault="00000000">
            <w:pPr>
              <w:pStyle w:val="TableParagraph"/>
              <w:spacing w:before="26" w:line="159" w:lineRule="exact"/>
              <w:ind w:left="84"/>
              <w:rPr>
                <w:sz w:val="14"/>
              </w:rPr>
            </w:pPr>
            <w:r>
              <w:rPr>
                <w:color w:val="373535"/>
                <w:sz w:val="14"/>
              </w:rPr>
              <w:t>.</w:t>
            </w:r>
            <w:r>
              <w:rPr>
                <w:color w:val="373535"/>
                <w:spacing w:val="6"/>
                <w:sz w:val="14"/>
              </w:rPr>
              <w:t xml:space="preserve"> </w:t>
            </w:r>
            <w:r>
              <w:rPr>
                <w:color w:val="373535"/>
                <w:sz w:val="14"/>
              </w:rPr>
              <w:t>.</w:t>
            </w:r>
            <w:r>
              <w:rPr>
                <w:color w:val="373535"/>
                <w:spacing w:val="7"/>
                <w:sz w:val="14"/>
              </w:rPr>
              <w:t xml:space="preserve"> </w:t>
            </w:r>
            <w:r>
              <w:rPr>
                <w:color w:val="373535"/>
                <w:spacing w:val="-10"/>
                <w:sz w:val="14"/>
              </w:rPr>
              <w:t>.</w:t>
            </w:r>
          </w:p>
        </w:tc>
      </w:tr>
      <w:tr w:rsidR="00BD69B5" w14:paraId="35513B1F" w14:textId="77777777">
        <w:trPr>
          <w:trHeight w:val="171"/>
        </w:trPr>
        <w:tc>
          <w:tcPr>
            <w:tcW w:w="1876" w:type="dxa"/>
          </w:tcPr>
          <w:p w14:paraId="0A554485" w14:textId="77777777" w:rsidR="00BD69B5" w:rsidRDefault="00000000">
            <w:pPr>
              <w:pStyle w:val="TableParagraph"/>
              <w:tabs>
                <w:tab w:val="left" w:pos="691"/>
              </w:tabs>
              <w:spacing w:line="151" w:lineRule="exact"/>
              <w:ind w:left="58"/>
              <w:rPr>
                <w:sz w:val="14"/>
              </w:rPr>
            </w:pPr>
            <w:r>
              <w:rPr>
                <w:color w:val="373535"/>
                <w:spacing w:val="-5"/>
                <w:sz w:val="14"/>
              </w:rPr>
              <w:t>H01</w:t>
            </w:r>
            <w:r>
              <w:rPr>
                <w:color w:val="373535"/>
                <w:sz w:val="14"/>
              </w:rPr>
              <w:tab/>
              <w:t>Quarter</w:t>
            </w:r>
            <w:r>
              <w:rPr>
                <w:color w:val="373535"/>
                <w:spacing w:val="2"/>
                <w:sz w:val="14"/>
              </w:rPr>
              <w:t xml:space="preserve"> </w:t>
            </w:r>
            <w:r>
              <w:rPr>
                <w:color w:val="373535"/>
                <w:spacing w:val="-4"/>
                <w:sz w:val="14"/>
              </w:rPr>
              <w:t>hard</w:t>
            </w:r>
          </w:p>
        </w:tc>
        <w:tc>
          <w:tcPr>
            <w:tcW w:w="744" w:type="dxa"/>
          </w:tcPr>
          <w:p w14:paraId="043264EE" w14:textId="77777777" w:rsidR="00BD69B5" w:rsidRDefault="00000000">
            <w:pPr>
              <w:pStyle w:val="TableParagraph"/>
              <w:spacing w:line="151" w:lineRule="exact"/>
              <w:ind w:left="192"/>
              <w:jc w:val="left"/>
              <w:rPr>
                <w:sz w:val="14"/>
              </w:rPr>
            </w:pPr>
            <w:r>
              <w:rPr>
                <w:color w:val="373535"/>
                <w:spacing w:val="-5"/>
                <w:sz w:val="14"/>
              </w:rPr>
              <w:t>255</w:t>
            </w:r>
          </w:p>
        </w:tc>
        <w:tc>
          <w:tcPr>
            <w:tcW w:w="874" w:type="dxa"/>
          </w:tcPr>
          <w:p w14:paraId="1C56C44C" w14:textId="77777777" w:rsidR="00BD69B5" w:rsidRDefault="00000000">
            <w:pPr>
              <w:pStyle w:val="TableParagraph"/>
              <w:spacing w:line="151" w:lineRule="exact"/>
              <w:ind w:right="1"/>
              <w:rPr>
                <w:sz w:val="14"/>
              </w:rPr>
            </w:pPr>
            <w:r>
              <w:rPr>
                <w:color w:val="373535"/>
                <w:spacing w:val="-5"/>
                <w:sz w:val="14"/>
              </w:rPr>
              <w:t>325</w:t>
            </w:r>
          </w:p>
        </w:tc>
        <w:tc>
          <w:tcPr>
            <w:tcW w:w="862" w:type="dxa"/>
          </w:tcPr>
          <w:p w14:paraId="47B5562D" w14:textId="77777777" w:rsidR="00BD69B5" w:rsidRDefault="00000000">
            <w:pPr>
              <w:pStyle w:val="TableParagraph"/>
              <w:spacing w:line="151" w:lineRule="exact"/>
              <w:ind w:left="8"/>
              <w:rPr>
                <w:sz w:val="14"/>
              </w:rPr>
            </w:pPr>
            <w:r>
              <w:rPr>
                <w:color w:val="373535"/>
                <w:spacing w:val="-5"/>
                <w:sz w:val="14"/>
              </w:rPr>
              <w:t>20</w:t>
            </w:r>
          </w:p>
        </w:tc>
        <w:tc>
          <w:tcPr>
            <w:tcW w:w="891" w:type="dxa"/>
          </w:tcPr>
          <w:p w14:paraId="12B7C987" w14:textId="77777777" w:rsidR="00BD69B5" w:rsidRDefault="00000000">
            <w:pPr>
              <w:pStyle w:val="TableParagraph"/>
              <w:spacing w:line="151" w:lineRule="exact"/>
              <w:ind w:left="7" w:right="3"/>
              <w:rPr>
                <w:sz w:val="14"/>
              </w:rPr>
            </w:pPr>
            <w:r>
              <w:rPr>
                <w:color w:val="373535"/>
                <w:spacing w:val="-5"/>
                <w:sz w:val="14"/>
              </w:rPr>
              <w:t>48</w:t>
            </w:r>
          </w:p>
        </w:tc>
        <w:tc>
          <w:tcPr>
            <w:tcW w:w="852" w:type="dxa"/>
          </w:tcPr>
          <w:p w14:paraId="2FBAF6F7" w14:textId="77777777" w:rsidR="00BD69B5" w:rsidRDefault="00000000">
            <w:pPr>
              <w:pStyle w:val="TableParagraph"/>
              <w:spacing w:line="151" w:lineRule="exact"/>
              <w:ind w:left="9" w:right="7"/>
              <w:rPr>
                <w:sz w:val="14"/>
              </w:rPr>
            </w:pPr>
            <w:r>
              <w:rPr>
                <w:color w:val="373535"/>
                <w:spacing w:val="-5"/>
                <w:sz w:val="14"/>
              </w:rPr>
              <w:t>24</w:t>
            </w:r>
          </w:p>
        </w:tc>
        <w:tc>
          <w:tcPr>
            <w:tcW w:w="893" w:type="dxa"/>
          </w:tcPr>
          <w:p w14:paraId="32A1410A" w14:textId="77777777" w:rsidR="00BD69B5" w:rsidRDefault="00000000">
            <w:pPr>
              <w:pStyle w:val="TableParagraph"/>
              <w:spacing w:line="151" w:lineRule="exact"/>
              <w:ind w:left="5"/>
              <w:rPr>
                <w:sz w:val="14"/>
              </w:rPr>
            </w:pPr>
            <w:r>
              <w:rPr>
                <w:color w:val="373535"/>
                <w:spacing w:val="-5"/>
                <w:sz w:val="14"/>
              </w:rPr>
              <w:t>52</w:t>
            </w:r>
          </w:p>
        </w:tc>
        <w:tc>
          <w:tcPr>
            <w:tcW w:w="852" w:type="dxa"/>
          </w:tcPr>
          <w:p w14:paraId="6F48F844" w14:textId="77777777" w:rsidR="00BD69B5" w:rsidRDefault="00000000">
            <w:pPr>
              <w:pStyle w:val="TableParagraph"/>
              <w:spacing w:line="151" w:lineRule="exact"/>
              <w:ind w:left="9"/>
              <w:rPr>
                <w:sz w:val="14"/>
              </w:rPr>
            </w:pPr>
            <w:r>
              <w:rPr>
                <w:color w:val="373535"/>
                <w:spacing w:val="-5"/>
                <w:sz w:val="14"/>
              </w:rPr>
              <w:t>34</w:t>
            </w:r>
          </w:p>
        </w:tc>
        <w:tc>
          <w:tcPr>
            <w:tcW w:w="891" w:type="dxa"/>
          </w:tcPr>
          <w:p w14:paraId="5D694E86" w14:textId="77777777" w:rsidR="00BD69B5" w:rsidRDefault="00000000">
            <w:pPr>
              <w:pStyle w:val="TableParagraph"/>
              <w:spacing w:line="151" w:lineRule="exact"/>
              <w:ind w:left="7"/>
              <w:rPr>
                <w:sz w:val="14"/>
              </w:rPr>
            </w:pPr>
            <w:r>
              <w:rPr>
                <w:color w:val="373535"/>
                <w:spacing w:val="-5"/>
                <w:sz w:val="14"/>
              </w:rPr>
              <w:t>51</w:t>
            </w:r>
          </w:p>
        </w:tc>
        <w:tc>
          <w:tcPr>
            <w:tcW w:w="854" w:type="dxa"/>
          </w:tcPr>
          <w:p w14:paraId="2BF65468" w14:textId="77777777" w:rsidR="00BD69B5" w:rsidRDefault="00000000">
            <w:pPr>
              <w:pStyle w:val="TableParagraph"/>
              <w:spacing w:line="151" w:lineRule="exact"/>
              <w:ind w:left="10"/>
              <w:rPr>
                <w:sz w:val="14"/>
              </w:rPr>
            </w:pPr>
            <w:r>
              <w:rPr>
                <w:color w:val="373535"/>
                <w:spacing w:val="-5"/>
                <w:sz w:val="14"/>
              </w:rPr>
              <w:t>37</w:t>
            </w:r>
          </w:p>
        </w:tc>
        <w:tc>
          <w:tcPr>
            <w:tcW w:w="821" w:type="dxa"/>
          </w:tcPr>
          <w:p w14:paraId="2410D893" w14:textId="77777777" w:rsidR="00BD69B5" w:rsidRDefault="00000000">
            <w:pPr>
              <w:pStyle w:val="TableParagraph"/>
              <w:spacing w:line="151" w:lineRule="exact"/>
              <w:ind w:left="84"/>
              <w:rPr>
                <w:sz w:val="14"/>
              </w:rPr>
            </w:pPr>
            <w:r>
              <w:rPr>
                <w:color w:val="373535"/>
                <w:spacing w:val="-5"/>
                <w:sz w:val="14"/>
              </w:rPr>
              <w:t>54</w:t>
            </w:r>
          </w:p>
        </w:tc>
      </w:tr>
      <w:tr w:rsidR="00BD69B5" w14:paraId="4078A987" w14:textId="77777777">
        <w:trPr>
          <w:trHeight w:val="183"/>
        </w:trPr>
        <w:tc>
          <w:tcPr>
            <w:tcW w:w="1876" w:type="dxa"/>
            <w:tcBorders>
              <w:bottom w:val="single" w:sz="8" w:space="0" w:color="373535"/>
            </w:tcBorders>
          </w:tcPr>
          <w:p w14:paraId="0855E530" w14:textId="77777777" w:rsidR="00BD69B5" w:rsidRDefault="00000000">
            <w:pPr>
              <w:pStyle w:val="TableParagraph"/>
              <w:tabs>
                <w:tab w:val="left" w:pos="745"/>
              </w:tabs>
              <w:spacing w:line="153" w:lineRule="exact"/>
              <w:ind w:right="51"/>
              <w:rPr>
                <w:sz w:val="14"/>
              </w:rPr>
            </w:pPr>
            <w:r>
              <w:rPr>
                <w:color w:val="373535"/>
                <w:spacing w:val="-5"/>
                <w:sz w:val="14"/>
              </w:rPr>
              <w:t>H02</w:t>
            </w:r>
            <w:r>
              <w:rPr>
                <w:color w:val="373535"/>
                <w:sz w:val="14"/>
              </w:rPr>
              <w:tab/>
            </w:r>
            <w:r>
              <w:rPr>
                <w:color w:val="373535"/>
                <w:spacing w:val="-2"/>
                <w:sz w:val="14"/>
              </w:rPr>
              <w:t>Half-</w:t>
            </w:r>
            <w:r>
              <w:rPr>
                <w:color w:val="373535"/>
                <w:spacing w:val="-4"/>
                <w:sz w:val="14"/>
              </w:rPr>
              <w:t>hard</w:t>
            </w:r>
          </w:p>
        </w:tc>
        <w:tc>
          <w:tcPr>
            <w:tcW w:w="744" w:type="dxa"/>
            <w:tcBorders>
              <w:bottom w:val="single" w:sz="8" w:space="0" w:color="373535"/>
            </w:tcBorders>
          </w:tcPr>
          <w:p w14:paraId="62461C81" w14:textId="77777777" w:rsidR="00BD69B5" w:rsidRDefault="00000000">
            <w:pPr>
              <w:pStyle w:val="TableParagraph"/>
              <w:spacing w:line="153" w:lineRule="exact"/>
              <w:ind w:left="192"/>
              <w:jc w:val="left"/>
              <w:rPr>
                <w:sz w:val="14"/>
              </w:rPr>
            </w:pPr>
            <w:r>
              <w:rPr>
                <w:color w:val="373535"/>
                <w:spacing w:val="-5"/>
                <w:sz w:val="14"/>
              </w:rPr>
              <w:t>290</w:t>
            </w:r>
          </w:p>
        </w:tc>
        <w:tc>
          <w:tcPr>
            <w:tcW w:w="874" w:type="dxa"/>
            <w:tcBorders>
              <w:bottom w:val="single" w:sz="8" w:space="0" w:color="373535"/>
            </w:tcBorders>
          </w:tcPr>
          <w:p w14:paraId="36C0784D" w14:textId="77777777" w:rsidR="00BD69B5" w:rsidRDefault="00000000">
            <w:pPr>
              <w:pStyle w:val="TableParagraph"/>
              <w:spacing w:line="153" w:lineRule="exact"/>
              <w:ind w:right="1"/>
              <w:rPr>
                <w:sz w:val="14"/>
              </w:rPr>
            </w:pPr>
            <w:r>
              <w:rPr>
                <w:color w:val="373535"/>
                <w:spacing w:val="-5"/>
                <w:sz w:val="14"/>
              </w:rPr>
              <w:t>355</w:t>
            </w:r>
          </w:p>
        </w:tc>
        <w:tc>
          <w:tcPr>
            <w:tcW w:w="862" w:type="dxa"/>
            <w:tcBorders>
              <w:bottom w:val="single" w:sz="8" w:space="0" w:color="373535"/>
            </w:tcBorders>
          </w:tcPr>
          <w:p w14:paraId="10D3E9FB" w14:textId="77777777" w:rsidR="00BD69B5" w:rsidRDefault="00000000">
            <w:pPr>
              <w:pStyle w:val="TableParagraph"/>
              <w:spacing w:line="153" w:lineRule="exact"/>
              <w:ind w:left="8"/>
              <w:rPr>
                <w:sz w:val="14"/>
              </w:rPr>
            </w:pPr>
            <w:r>
              <w:rPr>
                <w:color w:val="373535"/>
                <w:spacing w:val="-5"/>
                <w:sz w:val="14"/>
              </w:rPr>
              <w:t>40</w:t>
            </w:r>
          </w:p>
        </w:tc>
        <w:tc>
          <w:tcPr>
            <w:tcW w:w="891" w:type="dxa"/>
            <w:tcBorders>
              <w:bottom w:val="single" w:sz="8" w:space="0" w:color="373535"/>
            </w:tcBorders>
          </w:tcPr>
          <w:p w14:paraId="2CC40B04" w14:textId="77777777" w:rsidR="00BD69B5" w:rsidRDefault="00000000">
            <w:pPr>
              <w:pStyle w:val="TableParagraph"/>
              <w:spacing w:line="153" w:lineRule="exact"/>
              <w:ind w:left="7" w:right="3"/>
              <w:rPr>
                <w:sz w:val="14"/>
              </w:rPr>
            </w:pPr>
            <w:r>
              <w:rPr>
                <w:color w:val="373535"/>
                <w:spacing w:val="-5"/>
                <w:sz w:val="14"/>
              </w:rPr>
              <w:t>56</w:t>
            </w:r>
          </w:p>
        </w:tc>
        <w:tc>
          <w:tcPr>
            <w:tcW w:w="852" w:type="dxa"/>
            <w:tcBorders>
              <w:bottom w:val="single" w:sz="8" w:space="0" w:color="373535"/>
            </w:tcBorders>
          </w:tcPr>
          <w:p w14:paraId="77E76135" w14:textId="77777777" w:rsidR="00BD69B5" w:rsidRDefault="00000000">
            <w:pPr>
              <w:pStyle w:val="TableParagraph"/>
              <w:spacing w:line="153" w:lineRule="exact"/>
              <w:ind w:left="9" w:right="7"/>
              <w:rPr>
                <w:sz w:val="14"/>
              </w:rPr>
            </w:pPr>
            <w:r>
              <w:rPr>
                <w:color w:val="373535"/>
                <w:spacing w:val="-5"/>
                <w:sz w:val="14"/>
              </w:rPr>
              <w:t>44</w:t>
            </w:r>
          </w:p>
        </w:tc>
        <w:tc>
          <w:tcPr>
            <w:tcW w:w="893" w:type="dxa"/>
            <w:tcBorders>
              <w:bottom w:val="single" w:sz="8" w:space="0" w:color="373535"/>
            </w:tcBorders>
          </w:tcPr>
          <w:p w14:paraId="02891669" w14:textId="77777777" w:rsidR="00BD69B5" w:rsidRDefault="00000000">
            <w:pPr>
              <w:pStyle w:val="TableParagraph"/>
              <w:spacing w:line="153" w:lineRule="exact"/>
              <w:ind w:left="5"/>
              <w:rPr>
                <w:sz w:val="14"/>
              </w:rPr>
            </w:pPr>
            <w:r>
              <w:rPr>
                <w:color w:val="373535"/>
                <w:spacing w:val="-5"/>
                <w:sz w:val="14"/>
              </w:rPr>
              <w:t>60</w:t>
            </w:r>
          </w:p>
        </w:tc>
        <w:tc>
          <w:tcPr>
            <w:tcW w:w="852" w:type="dxa"/>
            <w:tcBorders>
              <w:bottom w:val="single" w:sz="8" w:space="0" w:color="373535"/>
            </w:tcBorders>
          </w:tcPr>
          <w:p w14:paraId="602D59D6" w14:textId="77777777" w:rsidR="00BD69B5" w:rsidRDefault="00000000">
            <w:pPr>
              <w:pStyle w:val="TableParagraph"/>
              <w:spacing w:line="153" w:lineRule="exact"/>
              <w:ind w:left="9"/>
              <w:rPr>
                <w:sz w:val="14"/>
              </w:rPr>
            </w:pPr>
            <w:r>
              <w:rPr>
                <w:color w:val="373535"/>
                <w:spacing w:val="-5"/>
                <w:sz w:val="14"/>
              </w:rPr>
              <w:t>46</w:t>
            </w:r>
          </w:p>
        </w:tc>
        <w:tc>
          <w:tcPr>
            <w:tcW w:w="891" w:type="dxa"/>
            <w:tcBorders>
              <w:bottom w:val="single" w:sz="8" w:space="0" w:color="373535"/>
            </w:tcBorders>
          </w:tcPr>
          <w:p w14:paraId="46DC6094" w14:textId="77777777" w:rsidR="00BD69B5" w:rsidRDefault="00000000">
            <w:pPr>
              <w:pStyle w:val="TableParagraph"/>
              <w:spacing w:line="153" w:lineRule="exact"/>
              <w:ind w:left="7"/>
              <w:rPr>
                <w:sz w:val="14"/>
              </w:rPr>
            </w:pPr>
            <w:r>
              <w:rPr>
                <w:color w:val="373535"/>
                <w:spacing w:val="-5"/>
                <w:sz w:val="14"/>
              </w:rPr>
              <w:t>57</w:t>
            </w:r>
          </w:p>
        </w:tc>
        <w:tc>
          <w:tcPr>
            <w:tcW w:w="854" w:type="dxa"/>
            <w:tcBorders>
              <w:bottom w:val="single" w:sz="8" w:space="0" w:color="373535"/>
            </w:tcBorders>
          </w:tcPr>
          <w:p w14:paraId="0F71E596" w14:textId="77777777" w:rsidR="00BD69B5" w:rsidRDefault="00000000">
            <w:pPr>
              <w:pStyle w:val="TableParagraph"/>
              <w:spacing w:line="153" w:lineRule="exact"/>
              <w:ind w:left="10"/>
              <w:rPr>
                <w:sz w:val="14"/>
              </w:rPr>
            </w:pPr>
            <w:r>
              <w:rPr>
                <w:color w:val="373535"/>
                <w:spacing w:val="-5"/>
                <w:sz w:val="14"/>
              </w:rPr>
              <w:t>48</w:t>
            </w:r>
          </w:p>
        </w:tc>
        <w:tc>
          <w:tcPr>
            <w:tcW w:w="821" w:type="dxa"/>
            <w:tcBorders>
              <w:bottom w:val="single" w:sz="8" w:space="0" w:color="373535"/>
            </w:tcBorders>
          </w:tcPr>
          <w:p w14:paraId="1F815A79" w14:textId="77777777" w:rsidR="00BD69B5" w:rsidRDefault="00000000">
            <w:pPr>
              <w:pStyle w:val="TableParagraph"/>
              <w:spacing w:line="153" w:lineRule="exact"/>
              <w:ind w:left="84"/>
              <w:rPr>
                <w:sz w:val="14"/>
              </w:rPr>
            </w:pPr>
            <w:r>
              <w:rPr>
                <w:color w:val="373535"/>
                <w:spacing w:val="-5"/>
                <w:sz w:val="14"/>
              </w:rPr>
              <w:t>59</w:t>
            </w:r>
          </w:p>
        </w:tc>
      </w:tr>
    </w:tbl>
    <w:p w14:paraId="700C6426" w14:textId="77777777" w:rsidR="00BD69B5" w:rsidRDefault="00BD69B5">
      <w:pPr>
        <w:pStyle w:val="BodyText"/>
        <w:spacing w:before="165"/>
        <w:ind w:left="0" w:firstLine="0"/>
        <w:rPr>
          <w:rFonts w:ascii="Arial"/>
        </w:rPr>
      </w:pPr>
    </w:p>
    <w:p w14:paraId="266B0A48" w14:textId="77777777" w:rsidR="00BD69B5" w:rsidRDefault="00BD69B5">
      <w:pPr>
        <w:pStyle w:val="BodyText"/>
        <w:rPr>
          <w:rFonts w:ascii="Arial"/>
        </w:rPr>
        <w:sectPr w:rsidR="00BD69B5">
          <w:type w:val="continuous"/>
          <w:pgSz w:w="11680" w:h="15630"/>
          <w:pgMar w:top="1080" w:right="566" w:bottom="600" w:left="566" w:header="638" w:footer="415" w:gutter="0"/>
          <w:cols w:space="720"/>
        </w:sectPr>
      </w:pPr>
    </w:p>
    <w:p w14:paraId="73762506" w14:textId="77777777" w:rsidR="00BD69B5" w:rsidRDefault="00000000">
      <w:pPr>
        <w:pStyle w:val="ListParagraph"/>
        <w:numPr>
          <w:ilvl w:val="2"/>
          <w:numId w:val="7"/>
        </w:numPr>
        <w:tabs>
          <w:tab w:val="left" w:pos="859"/>
        </w:tabs>
        <w:spacing w:before="98" w:line="230" w:lineRule="exact"/>
        <w:ind w:left="859" w:hanging="597"/>
        <w:rPr>
          <w:sz w:val="20"/>
        </w:rPr>
      </w:pPr>
      <w:r>
        <w:rPr>
          <w:i/>
          <w:color w:val="373535"/>
          <w:sz w:val="20"/>
        </w:rPr>
        <w:t>Square</w:t>
      </w:r>
      <w:r>
        <w:rPr>
          <w:i/>
          <w:color w:val="373535"/>
          <w:spacing w:val="1"/>
          <w:sz w:val="20"/>
        </w:rPr>
        <w:t xml:space="preserve"> </w:t>
      </w:r>
      <w:r>
        <w:rPr>
          <w:i/>
          <w:color w:val="373535"/>
          <w:sz w:val="20"/>
        </w:rPr>
        <w:t>Corners—</w:t>
      </w:r>
      <w:r>
        <w:rPr>
          <w:color w:val="373535"/>
          <w:sz w:val="20"/>
        </w:rPr>
        <w:t>Section</w:t>
      </w:r>
      <w:r>
        <w:rPr>
          <w:color w:val="373535"/>
          <w:spacing w:val="-4"/>
          <w:sz w:val="20"/>
        </w:rPr>
        <w:t xml:space="preserve"> Y.Y.</w:t>
      </w:r>
    </w:p>
    <w:p w14:paraId="16775237" w14:textId="77777777" w:rsidR="00BD69B5" w:rsidRDefault="00000000">
      <w:pPr>
        <w:pStyle w:val="ListParagraph"/>
        <w:numPr>
          <w:ilvl w:val="2"/>
          <w:numId w:val="7"/>
        </w:numPr>
        <w:tabs>
          <w:tab w:val="left" w:pos="859"/>
        </w:tabs>
        <w:spacing w:line="229" w:lineRule="exact"/>
        <w:ind w:left="859" w:hanging="597"/>
        <w:rPr>
          <w:sz w:val="20"/>
        </w:rPr>
      </w:pPr>
      <w:r>
        <w:rPr>
          <w:i/>
          <w:color w:val="373535"/>
          <w:sz w:val="20"/>
        </w:rPr>
        <w:t>Rounded</w:t>
      </w:r>
      <w:r>
        <w:rPr>
          <w:i/>
          <w:color w:val="373535"/>
          <w:spacing w:val="4"/>
          <w:sz w:val="20"/>
        </w:rPr>
        <w:t xml:space="preserve"> </w:t>
      </w:r>
      <w:r>
        <w:rPr>
          <w:i/>
          <w:color w:val="373535"/>
          <w:sz w:val="20"/>
        </w:rPr>
        <w:t>Corners—</w:t>
      </w:r>
      <w:r>
        <w:rPr>
          <w:color w:val="373535"/>
          <w:sz w:val="20"/>
        </w:rPr>
        <w:t>Section</w:t>
      </w:r>
      <w:r>
        <w:rPr>
          <w:color w:val="373535"/>
          <w:spacing w:val="-1"/>
          <w:sz w:val="20"/>
        </w:rPr>
        <w:t xml:space="preserve"> </w:t>
      </w:r>
      <w:r>
        <w:rPr>
          <w:color w:val="373535"/>
          <w:spacing w:val="-4"/>
          <w:sz w:val="20"/>
        </w:rPr>
        <w:t>Y.Y.</w:t>
      </w:r>
    </w:p>
    <w:p w14:paraId="7A99C558" w14:textId="77777777" w:rsidR="00BD69B5" w:rsidRDefault="00000000">
      <w:pPr>
        <w:pStyle w:val="ListParagraph"/>
        <w:numPr>
          <w:ilvl w:val="2"/>
          <w:numId w:val="7"/>
        </w:numPr>
        <w:tabs>
          <w:tab w:val="left" w:pos="859"/>
        </w:tabs>
        <w:spacing w:line="229" w:lineRule="exact"/>
        <w:ind w:left="859" w:hanging="597"/>
        <w:rPr>
          <w:sz w:val="20"/>
        </w:rPr>
      </w:pPr>
      <w:r>
        <w:rPr>
          <w:i/>
          <w:color w:val="373535"/>
          <w:sz w:val="20"/>
        </w:rPr>
        <w:t>Rounded</w:t>
      </w:r>
      <w:r>
        <w:rPr>
          <w:i/>
          <w:color w:val="373535"/>
          <w:spacing w:val="5"/>
          <w:sz w:val="20"/>
        </w:rPr>
        <w:t xml:space="preserve"> </w:t>
      </w:r>
      <w:r>
        <w:rPr>
          <w:i/>
          <w:color w:val="373535"/>
          <w:sz w:val="20"/>
        </w:rPr>
        <w:t>Edges—</w:t>
      </w:r>
      <w:r>
        <w:rPr>
          <w:color w:val="373535"/>
          <w:sz w:val="20"/>
        </w:rPr>
        <w:t xml:space="preserve">Section </w:t>
      </w:r>
      <w:r>
        <w:rPr>
          <w:color w:val="373535"/>
          <w:spacing w:val="-4"/>
          <w:sz w:val="20"/>
        </w:rPr>
        <w:t>Y.Y.</w:t>
      </w:r>
    </w:p>
    <w:p w14:paraId="7834B81A" w14:textId="77777777" w:rsidR="00BD69B5" w:rsidRDefault="00000000">
      <w:pPr>
        <w:pStyle w:val="ListParagraph"/>
        <w:numPr>
          <w:ilvl w:val="2"/>
          <w:numId w:val="7"/>
        </w:numPr>
        <w:tabs>
          <w:tab w:val="left" w:pos="859"/>
        </w:tabs>
        <w:spacing w:line="229" w:lineRule="exact"/>
        <w:ind w:left="859" w:hanging="597"/>
        <w:rPr>
          <w:sz w:val="20"/>
        </w:rPr>
      </w:pPr>
      <w:r>
        <w:rPr>
          <w:i/>
          <w:color w:val="373535"/>
          <w:sz w:val="20"/>
        </w:rPr>
        <w:t>Full-Rounded</w:t>
      </w:r>
      <w:r>
        <w:rPr>
          <w:i/>
          <w:color w:val="373535"/>
          <w:spacing w:val="-3"/>
          <w:sz w:val="20"/>
        </w:rPr>
        <w:t xml:space="preserve"> </w:t>
      </w:r>
      <w:r>
        <w:rPr>
          <w:i/>
          <w:color w:val="373535"/>
          <w:sz w:val="20"/>
        </w:rPr>
        <w:t>Edges—</w:t>
      </w:r>
      <w:r>
        <w:rPr>
          <w:color w:val="373535"/>
          <w:sz w:val="20"/>
        </w:rPr>
        <w:t>Table</w:t>
      </w:r>
      <w:r>
        <w:rPr>
          <w:color w:val="373535"/>
          <w:spacing w:val="-2"/>
          <w:sz w:val="20"/>
        </w:rPr>
        <w:t xml:space="preserve"> </w:t>
      </w:r>
      <w:r>
        <w:rPr>
          <w:color w:val="373535"/>
          <w:spacing w:val="-5"/>
          <w:sz w:val="20"/>
        </w:rPr>
        <w:t>XX.</w:t>
      </w:r>
    </w:p>
    <w:p w14:paraId="1987B675" w14:textId="77777777" w:rsidR="00BD69B5" w:rsidRDefault="00000000">
      <w:pPr>
        <w:pStyle w:val="Heading2"/>
        <w:numPr>
          <w:ilvl w:val="0"/>
          <w:numId w:val="9"/>
        </w:numPr>
        <w:tabs>
          <w:tab w:val="left" w:pos="610"/>
        </w:tabs>
        <w:spacing w:line="229" w:lineRule="exact"/>
        <w:ind w:left="610" w:hanging="348"/>
      </w:pPr>
      <w:r>
        <w:rPr>
          <w:color w:val="373535"/>
        </w:rPr>
        <w:t>Workmanship,</w:t>
      </w:r>
      <w:r>
        <w:rPr>
          <w:color w:val="373535"/>
          <w:spacing w:val="4"/>
        </w:rPr>
        <w:t xml:space="preserve"> </w:t>
      </w:r>
      <w:r>
        <w:rPr>
          <w:color w:val="373535"/>
        </w:rPr>
        <w:t>Finish,</w:t>
      </w:r>
      <w:r>
        <w:rPr>
          <w:color w:val="373535"/>
          <w:spacing w:val="4"/>
        </w:rPr>
        <w:t xml:space="preserve"> </w:t>
      </w:r>
      <w:r>
        <w:rPr>
          <w:color w:val="373535"/>
        </w:rPr>
        <w:t>and</w:t>
      </w:r>
      <w:r>
        <w:rPr>
          <w:color w:val="373535"/>
          <w:spacing w:val="-4"/>
        </w:rPr>
        <w:t xml:space="preserve"> </w:t>
      </w:r>
      <w:r>
        <w:rPr>
          <w:color w:val="373535"/>
          <w:spacing w:val="-2"/>
        </w:rPr>
        <w:t>Appearance</w:t>
      </w:r>
      <w:r>
        <w:rPr>
          <w:color w:val="373535"/>
          <w:spacing w:val="-2"/>
          <w:vertAlign w:val="superscript"/>
        </w:rPr>
        <w:t>B05</w:t>
      </w:r>
    </w:p>
    <w:p w14:paraId="066F6778" w14:textId="77777777" w:rsidR="00BD69B5" w:rsidRDefault="00000000">
      <w:pPr>
        <w:pStyle w:val="ListParagraph"/>
        <w:numPr>
          <w:ilvl w:val="1"/>
          <w:numId w:val="9"/>
        </w:numPr>
        <w:tabs>
          <w:tab w:val="left" w:pos="709"/>
        </w:tabs>
        <w:ind w:firstLine="199"/>
        <w:jc w:val="both"/>
        <w:rPr>
          <w:sz w:val="20"/>
        </w:rPr>
      </w:pPr>
      <w:r>
        <w:rPr>
          <w:color w:val="373535"/>
          <w:sz w:val="20"/>
        </w:rPr>
        <w:t>The product shall be free of defects, but blemishes of</w:t>
      </w:r>
      <w:r>
        <w:rPr>
          <w:color w:val="373535"/>
          <w:spacing w:val="40"/>
          <w:sz w:val="20"/>
        </w:rPr>
        <w:t xml:space="preserve"> </w:t>
      </w:r>
      <w:r>
        <w:rPr>
          <w:color w:val="373535"/>
          <w:sz w:val="20"/>
        </w:rPr>
        <w:t xml:space="preserve">a nature that do not interfere with the intended application are </w:t>
      </w:r>
      <w:r>
        <w:rPr>
          <w:color w:val="373535"/>
          <w:spacing w:val="-2"/>
          <w:sz w:val="20"/>
        </w:rPr>
        <w:t>acceptable.</w:t>
      </w:r>
    </w:p>
    <w:p w14:paraId="7AE12C93" w14:textId="77777777" w:rsidR="00BD69B5" w:rsidRDefault="00000000">
      <w:pPr>
        <w:pStyle w:val="Heading2"/>
        <w:numPr>
          <w:ilvl w:val="0"/>
          <w:numId w:val="9"/>
        </w:numPr>
        <w:tabs>
          <w:tab w:val="left" w:pos="610"/>
        </w:tabs>
        <w:spacing w:before="98" w:line="230" w:lineRule="exact"/>
        <w:ind w:left="610" w:hanging="348"/>
        <w:jc w:val="both"/>
      </w:pPr>
      <w:r>
        <w:rPr>
          <w:b w:val="0"/>
        </w:rPr>
        <w:br w:type="column"/>
      </w:r>
      <w:r>
        <w:rPr>
          <w:color w:val="373535"/>
          <w:spacing w:val="-2"/>
          <w:w w:val="105"/>
        </w:rPr>
        <w:lastRenderedPageBreak/>
        <w:t>Sampling</w:t>
      </w:r>
      <w:r>
        <w:rPr>
          <w:color w:val="373535"/>
          <w:spacing w:val="-2"/>
          <w:w w:val="105"/>
          <w:vertAlign w:val="superscript"/>
        </w:rPr>
        <w:t>B05</w:t>
      </w:r>
    </w:p>
    <w:p w14:paraId="2B77F645" w14:textId="77777777" w:rsidR="00BD69B5" w:rsidRDefault="00000000">
      <w:pPr>
        <w:pStyle w:val="ListParagraph"/>
        <w:numPr>
          <w:ilvl w:val="1"/>
          <w:numId w:val="9"/>
        </w:numPr>
        <w:tabs>
          <w:tab w:val="left" w:pos="709"/>
        </w:tabs>
        <w:ind w:right="59" w:firstLine="199"/>
        <w:jc w:val="both"/>
        <w:rPr>
          <w:sz w:val="20"/>
        </w:rPr>
      </w:pPr>
      <w:r>
        <w:rPr>
          <w:color w:val="373535"/>
          <w:sz w:val="20"/>
        </w:rPr>
        <w:t xml:space="preserve">Refer to sampling section in Specification </w:t>
      </w:r>
      <w:hyperlink w:anchor="_bookmark0" w:history="1">
        <w:r w:rsidR="00BD69B5">
          <w:rPr>
            <w:color w:val="C43033"/>
            <w:sz w:val="20"/>
          </w:rPr>
          <w:t>B248</w:t>
        </w:r>
      </w:hyperlink>
      <w:r>
        <w:rPr>
          <w:color w:val="373535"/>
          <w:sz w:val="20"/>
        </w:rPr>
        <w:t xml:space="preserve">/ </w:t>
      </w:r>
      <w:hyperlink w:anchor="_bookmark0" w:history="1">
        <w:r w:rsidR="00BD69B5">
          <w:rPr>
            <w:color w:val="C43033"/>
            <w:sz w:val="20"/>
          </w:rPr>
          <w:t>B248M</w:t>
        </w:r>
      </w:hyperlink>
      <w:r>
        <w:rPr>
          <w:color w:val="C43033"/>
          <w:spacing w:val="-6"/>
          <w:sz w:val="20"/>
        </w:rPr>
        <w:t xml:space="preserve"> </w:t>
      </w:r>
      <w:r>
        <w:rPr>
          <w:color w:val="373535"/>
          <w:sz w:val="20"/>
        </w:rPr>
        <w:t>(or</w:t>
      </w:r>
      <w:r>
        <w:rPr>
          <w:color w:val="373535"/>
          <w:spacing w:val="-6"/>
          <w:sz w:val="20"/>
        </w:rPr>
        <w:t xml:space="preserve"> </w:t>
      </w:r>
      <w:r>
        <w:rPr>
          <w:color w:val="373535"/>
          <w:sz w:val="20"/>
        </w:rPr>
        <w:t>Specification</w:t>
      </w:r>
      <w:r>
        <w:rPr>
          <w:color w:val="373535"/>
          <w:spacing w:val="-6"/>
          <w:sz w:val="20"/>
        </w:rPr>
        <w:t xml:space="preserve"> </w:t>
      </w:r>
      <w:hyperlink w:anchor="_bookmark0" w:history="1">
        <w:r w:rsidR="00BD69B5">
          <w:rPr>
            <w:color w:val="C43033"/>
            <w:sz w:val="20"/>
          </w:rPr>
          <w:t>B249/B249M</w:t>
        </w:r>
      </w:hyperlink>
      <w:r>
        <w:rPr>
          <w:color w:val="373535"/>
          <w:sz w:val="20"/>
        </w:rPr>
        <w:t>,</w:t>
      </w:r>
      <w:r>
        <w:rPr>
          <w:color w:val="373535"/>
          <w:spacing w:val="-6"/>
          <w:sz w:val="20"/>
        </w:rPr>
        <w:t xml:space="preserve"> </w:t>
      </w:r>
      <w:r>
        <w:rPr>
          <w:color w:val="373535"/>
          <w:sz w:val="20"/>
        </w:rPr>
        <w:t>etc.).</w:t>
      </w:r>
      <w:r>
        <w:rPr>
          <w:color w:val="373535"/>
          <w:spacing w:val="-6"/>
          <w:sz w:val="20"/>
        </w:rPr>
        <w:t xml:space="preserve"> </w:t>
      </w:r>
      <w:r>
        <w:rPr>
          <w:color w:val="373535"/>
          <w:sz w:val="20"/>
        </w:rPr>
        <w:t>{Note—List</w:t>
      </w:r>
      <w:r>
        <w:rPr>
          <w:color w:val="373535"/>
          <w:spacing w:val="-6"/>
          <w:sz w:val="20"/>
        </w:rPr>
        <w:t xml:space="preserve"> </w:t>
      </w:r>
      <w:r>
        <w:rPr>
          <w:color w:val="373535"/>
          <w:sz w:val="20"/>
        </w:rPr>
        <w:t xml:space="preserve">any sampling requirements different from or in addition to the Sampling section in the applicable General Requirements </w:t>
      </w:r>
      <w:r>
        <w:rPr>
          <w:color w:val="373535"/>
          <w:spacing w:val="-2"/>
          <w:sz w:val="20"/>
        </w:rPr>
        <w:t>Specification.}</w:t>
      </w:r>
    </w:p>
    <w:p w14:paraId="342F7A14" w14:textId="77777777" w:rsidR="00BD69B5" w:rsidRDefault="00000000">
      <w:pPr>
        <w:pStyle w:val="Heading2"/>
        <w:numPr>
          <w:ilvl w:val="0"/>
          <w:numId w:val="9"/>
        </w:numPr>
        <w:tabs>
          <w:tab w:val="left" w:pos="610"/>
        </w:tabs>
        <w:spacing w:line="227" w:lineRule="exact"/>
        <w:ind w:left="610" w:hanging="348"/>
        <w:jc w:val="both"/>
      </w:pPr>
      <w:r>
        <w:rPr>
          <w:color w:val="373535"/>
        </w:rPr>
        <w:t>Number</w:t>
      </w:r>
      <w:r>
        <w:rPr>
          <w:color w:val="373535"/>
          <w:spacing w:val="3"/>
        </w:rPr>
        <w:t xml:space="preserve"> </w:t>
      </w:r>
      <w:r>
        <w:rPr>
          <w:color w:val="373535"/>
        </w:rPr>
        <w:t>of</w:t>
      </w:r>
      <w:r>
        <w:rPr>
          <w:color w:val="373535"/>
          <w:spacing w:val="3"/>
        </w:rPr>
        <w:t xml:space="preserve"> </w:t>
      </w:r>
      <w:r>
        <w:rPr>
          <w:color w:val="373535"/>
        </w:rPr>
        <w:t>Tests</w:t>
      </w:r>
      <w:r>
        <w:rPr>
          <w:color w:val="373535"/>
          <w:spacing w:val="7"/>
        </w:rPr>
        <w:t xml:space="preserve"> </w:t>
      </w:r>
      <w:r>
        <w:rPr>
          <w:color w:val="373535"/>
        </w:rPr>
        <w:t>and</w:t>
      </w:r>
      <w:r>
        <w:rPr>
          <w:color w:val="373535"/>
          <w:spacing w:val="7"/>
        </w:rPr>
        <w:t xml:space="preserve"> </w:t>
      </w:r>
      <w:r>
        <w:rPr>
          <w:color w:val="373535"/>
          <w:spacing w:val="-2"/>
        </w:rPr>
        <w:t>Retests</w:t>
      </w:r>
      <w:r>
        <w:rPr>
          <w:color w:val="373535"/>
          <w:spacing w:val="-2"/>
          <w:vertAlign w:val="superscript"/>
        </w:rPr>
        <w:t>B05</w:t>
      </w:r>
    </w:p>
    <w:p w14:paraId="1C6B0FE8" w14:textId="77777777" w:rsidR="00BD69B5" w:rsidRDefault="00000000">
      <w:pPr>
        <w:pStyle w:val="ListParagraph"/>
        <w:numPr>
          <w:ilvl w:val="1"/>
          <w:numId w:val="9"/>
        </w:numPr>
        <w:tabs>
          <w:tab w:val="left" w:pos="710"/>
        </w:tabs>
        <w:spacing w:line="230" w:lineRule="exact"/>
        <w:ind w:left="710" w:hanging="448"/>
        <w:jc w:val="both"/>
        <w:rPr>
          <w:i/>
          <w:sz w:val="20"/>
        </w:rPr>
      </w:pPr>
      <w:r>
        <w:rPr>
          <w:i/>
          <w:color w:val="373535"/>
          <w:spacing w:val="-2"/>
          <w:sz w:val="20"/>
        </w:rPr>
        <w:t>Test:</w:t>
      </w:r>
    </w:p>
    <w:p w14:paraId="524E0B6D" w14:textId="77777777" w:rsidR="00BD69B5" w:rsidRDefault="00BD69B5">
      <w:pPr>
        <w:pStyle w:val="ListParagraph"/>
        <w:spacing w:line="230" w:lineRule="exact"/>
        <w:rPr>
          <w:i/>
          <w:sz w:val="20"/>
        </w:rPr>
        <w:sectPr w:rsidR="00BD69B5">
          <w:type w:val="continuous"/>
          <w:pgSz w:w="11680" w:h="15630"/>
          <w:pgMar w:top="1080" w:right="566" w:bottom="600" w:left="566" w:header="638" w:footer="415" w:gutter="0"/>
          <w:cols w:num="2" w:space="720" w:equalWidth="0">
            <w:col w:w="5092" w:space="296"/>
            <w:col w:w="5160"/>
          </w:cols>
        </w:sectPr>
      </w:pPr>
    </w:p>
    <w:p w14:paraId="17192DC4" w14:textId="77777777" w:rsidR="00BD69B5" w:rsidRDefault="00000000">
      <w:pPr>
        <w:pStyle w:val="ListParagraph"/>
        <w:numPr>
          <w:ilvl w:val="2"/>
          <w:numId w:val="9"/>
        </w:numPr>
        <w:tabs>
          <w:tab w:val="left" w:pos="858"/>
        </w:tabs>
        <w:spacing w:before="57" w:line="252" w:lineRule="auto"/>
        <w:ind w:firstLine="199"/>
        <w:jc w:val="both"/>
        <w:rPr>
          <w:sz w:val="20"/>
        </w:rPr>
      </w:pPr>
      <w:bookmarkStart w:id="2" w:name="_bookmark3"/>
      <w:bookmarkEnd w:id="2"/>
      <w:r>
        <w:rPr>
          <w:i/>
          <w:color w:val="373535"/>
          <w:sz w:val="20"/>
        </w:rPr>
        <w:lastRenderedPageBreak/>
        <w:t>Chemical Analysis—</w:t>
      </w:r>
      <w:r>
        <w:rPr>
          <w:color w:val="373535"/>
          <w:sz w:val="20"/>
        </w:rPr>
        <w:t>Chemical composition shall be determined</w:t>
      </w:r>
      <w:r>
        <w:rPr>
          <w:color w:val="373535"/>
          <w:spacing w:val="-2"/>
          <w:sz w:val="20"/>
        </w:rPr>
        <w:t xml:space="preserve"> </w:t>
      </w:r>
      <w:r>
        <w:rPr>
          <w:color w:val="373535"/>
          <w:sz w:val="20"/>
        </w:rPr>
        <w:t>in</w:t>
      </w:r>
      <w:r>
        <w:rPr>
          <w:color w:val="373535"/>
          <w:spacing w:val="-2"/>
          <w:sz w:val="20"/>
        </w:rPr>
        <w:t xml:space="preserve"> </w:t>
      </w:r>
      <w:r>
        <w:rPr>
          <w:color w:val="373535"/>
          <w:sz w:val="20"/>
        </w:rPr>
        <w:t>accordance</w:t>
      </w:r>
      <w:r>
        <w:rPr>
          <w:color w:val="373535"/>
          <w:spacing w:val="-2"/>
          <w:sz w:val="20"/>
        </w:rPr>
        <w:t xml:space="preserve"> </w:t>
      </w:r>
      <w:r>
        <w:rPr>
          <w:color w:val="373535"/>
          <w:sz w:val="20"/>
        </w:rPr>
        <w:t>with</w:t>
      </w:r>
      <w:r>
        <w:rPr>
          <w:color w:val="373535"/>
          <w:spacing w:val="-2"/>
          <w:sz w:val="20"/>
        </w:rPr>
        <w:t xml:space="preserve"> </w:t>
      </w:r>
      <w:r>
        <w:rPr>
          <w:color w:val="373535"/>
          <w:sz w:val="20"/>
        </w:rPr>
        <w:t>the</w:t>
      </w:r>
      <w:r>
        <w:rPr>
          <w:color w:val="373535"/>
          <w:spacing w:val="-2"/>
          <w:sz w:val="20"/>
        </w:rPr>
        <w:t xml:space="preserve"> </w:t>
      </w:r>
      <w:r>
        <w:rPr>
          <w:color w:val="373535"/>
          <w:sz w:val="20"/>
        </w:rPr>
        <w:t>element</w:t>
      </w:r>
      <w:r>
        <w:rPr>
          <w:color w:val="373535"/>
          <w:spacing w:val="-2"/>
          <w:sz w:val="20"/>
        </w:rPr>
        <w:t xml:space="preserve"> </w:t>
      </w:r>
      <w:r>
        <w:rPr>
          <w:color w:val="373535"/>
          <w:sz w:val="20"/>
        </w:rPr>
        <w:t>mean</w:t>
      </w:r>
      <w:r>
        <w:rPr>
          <w:color w:val="373535"/>
          <w:spacing w:val="-2"/>
          <w:sz w:val="20"/>
        </w:rPr>
        <w:t xml:space="preserve"> </w:t>
      </w:r>
      <w:r>
        <w:rPr>
          <w:color w:val="373535"/>
          <w:sz w:val="20"/>
        </w:rPr>
        <w:t>of</w:t>
      </w:r>
      <w:r>
        <w:rPr>
          <w:color w:val="373535"/>
          <w:spacing w:val="-2"/>
          <w:sz w:val="20"/>
        </w:rPr>
        <w:t xml:space="preserve"> </w:t>
      </w:r>
      <w:r>
        <w:rPr>
          <w:color w:val="373535"/>
          <w:sz w:val="20"/>
        </w:rPr>
        <w:t>the</w:t>
      </w:r>
      <w:r>
        <w:rPr>
          <w:color w:val="373535"/>
          <w:spacing w:val="-2"/>
          <w:sz w:val="20"/>
        </w:rPr>
        <w:t xml:space="preserve"> </w:t>
      </w:r>
      <w:r>
        <w:rPr>
          <w:color w:val="373535"/>
          <w:sz w:val="20"/>
        </w:rPr>
        <w:t>results from at least two replicate analyses of the sample(s).</w:t>
      </w:r>
    </w:p>
    <w:p w14:paraId="3BFD7186" w14:textId="77777777" w:rsidR="00BD69B5" w:rsidRDefault="00000000">
      <w:pPr>
        <w:pStyle w:val="ListParagraph"/>
        <w:numPr>
          <w:ilvl w:val="1"/>
          <w:numId w:val="9"/>
        </w:numPr>
        <w:tabs>
          <w:tab w:val="left" w:pos="710"/>
        </w:tabs>
        <w:spacing w:before="39"/>
        <w:ind w:left="710" w:hanging="448"/>
        <w:jc w:val="both"/>
        <w:rPr>
          <w:i/>
          <w:sz w:val="20"/>
        </w:rPr>
      </w:pPr>
      <w:r>
        <w:rPr>
          <w:i/>
          <w:color w:val="373535"/>
          <w:sz w:val="20"/>
        </w:rPr>
        <w:t>Other</w:t>
      </w:r>
      <w:r>
        <w:rPr>
          <w:i/>
          <w:color w:val="373535"/>
          <w:spacing w:val="11"/>
          <w:sz w:val="20"/>
        </w:rPr>
        <w:t xml:space="preserve"> </w:t>
      </w:r>
      <w:r>
        <w:rPr>
          <w:i/>
          <w:color w:val="373535"/>
          <w:spacing w:val="-2"/>
          <w:sz w:val="20"/>
        </w:rPr>
        <w:t>Tests:</w:t>
      </w:r>
    </w:p>
    <w:p w14:paraId="04F8F9CD" w14:textId="77777777" w:rsidR="00BD69B5" w:rsidRDefault="00000000">
      <w:pPr>
        <w:pStyle w:val="ListParagraph"/>
        <w:numPr>
          <w:ilvl w:val="2"/>
          <w:numId w:val="9"/>
        </w:numPr>
        <w:tabs>
          <w:tab w:val="left" w:pos="858"/>
        </w:tabs>
        <w:spacing w:before="51" w:line="252" w:lineRule="auto"/>
        <w:ind w:firstLine="199"/>
        <w:jc w:val="both"/>
        <w:rPr>
          <w:sz w:val="20"/>
        </w:rPr>
      </w:pPr>
      <w:r>
        <w:rPr>
          <w:i/>
          <w:color w:val="373535"/>
          <w:sz w:val="20"/>
        </w:rPr>
        <w:t>Electrical Resistivity—</w:t>
      </w:r>
      <w:r>
        <w:rPr>
          <w:color w:val="373535"/>
          <w:sz w:val="20"/>
        </w:rPr>
        <w:t>Results shall be reported as the average obtained from at least two test specimens, each taken from a separate test piece where possible.</w:t>
      </w:r>
    </w:p>
    <w:p w14:paraId="5E93D1F6" w14:textId="77777777" w:rsidR="00BD69B5" w:rsidRDefault="00000000">
      <w:pPr>
        <w:pStyle w:val="ListParagraph"/>
        <w:numPr>
          <w:ilvl w:val="2"/>
          <w:numId w:val="9"/>
        </w:numPr>
        <w:tabs>
          <w:tab w:val="left" w:pos="859"/>
        </w:tabs>
        <w:spacing w:before="40" w:line="252" w:lineRule="auto"/>
        <w:ind w:firstLine="199"/>
        <w:jc w:val="both"/>
        <w:rPr>
          <w:sz w:val="20"/>
        </w:rPr>
      </w:pPr>
      <w:r>
        <w:rPr>
          <w:i/>
          <w:color w:val="373535"/>
          <w:sz w:val="20"/>
        </w:rPr>
        <w:t>Hydrogen Embrittlement Test and Microscopical Examination—</w:t>
      </w:r>
      <w:r>
        <w:rPr>
          <w:color w:val="373535"/>
          <w:sz w:val="20"/>
        </w:rPr>
        <w:t>All specimens tested must meet the require- ments of the specification.</w:t>
      </w:r>
    </w:p>
    <w:p w14:paraId="67EAB5D0" w14:textId="77777777" w:rsidR="00BD69B5" w:rsidRDefault="00000000">
      <w:pPr>
        <w:pStyle w:val="ListParagraph"/>
        <w:numPr>
          <w:ilvl w:val="1"/>
          <w:numId w:val="9"/>
        </w:numPr>
        <w:tabs>
          <w:tab w:val="left" w:pos="710"/>
        </w:tabs>
        <w:spacing w:before="39"/>
        <w:ind w:left="710" w:hanging="448"/>
        <w:jc w:val="both"/>
        <w:rPr>
          <w:i/>
          <w:sz w:val="20"/>
        </w:rPr>
      </w:pPr>
      <w:r>
        <w:rPr>
          <w:i/>
          <w:color w:val="373535"/>
          <w:spacing w:val="-2"/>
          <w:sz w:val="20"/>
        </w:rPr>
        <w:t>Retest:</w:t>
      </w:r>
    </w:p>
    <w:p w14:paraId="324DD889" w14:textId="77777777" w:rsidR="00BD69B5" w:rsidRDefault="00000000">
      <w:pPr>
        <w:pStyle w:val="ListParagraph"/>
        <w:numPr>
          <w:ilvl w:val="2"/>
          <w:numId w:val="9"/>
        </w:numPr>
        <w:tabs>
          <w:tab w:val="left" w:pos="858"/>
        </w:tabs>
        <w:spacing w:before="51" w:line="252" w:lineRule="auto"/>
        <w:ind w:firstLine="199"/>
        <w:jc w:val="both"/>
        <w:rPr>
          <w:sz w:val="20"/>
        </w:rPr>
      </w:pPr>
      <w:r>
        <w:rPr>
          <w:color w:val="373535"/>
          <w:sz w:val="20"/>
        </w:rPr>
        <w:t xml:space="preserve">When requested by the manufacturer or supplier, a retest shall be permitted when results of tests obtained by the purchaser fail to conform to the requirements of the product </w:t>
      </w:r>
      <w:r>
        <w:rPr>
          <w:color w:val="373535"/>
          <w:spacing w:val="-2"/>
          <w:sz w:val="20"/>
        </w:rPr>
        <w:t>specification.</w:t>
      </w:r>
    </w:p>
    <w:p w14:paraId="6F78CFCA" w14:textId="77777777" w:rsidR="00BD69B5" w:rsidRDefault="00000000">
      <w:pPr>
        <w:pStyle w:val="ListParagraph"/>
        <w:numPr>
          <w:ilvl w:val="2"/>
          <w:numId w:val="9"/>
        </w:numPr>
        <w:tabs>
          <w:tab w:val="left" w:pos="858"/>
        </w:tabs>
        <w:spacing w:before="40" w:line="252" w:lineRule="auto"/>
        <w:ind w:firstLine="199"/>
        <w:jc w:val="both"/>
        <w:rPr>
          <w:sz w:val="20"/>
        </w:rPr>
      </w:pPr>
      <w:r>
        <w:rPr>
          <w:color w:val="373535"/>
          <w:sz w:val="20"/>
        </w:rPr>
        <w:t>The retest shall be as directed in the product speci- fication</w:t>
      </w:r>
      <w:r>
        <w:rPr>
          <w:color w:val="373535"/>
          <w:spacing w:val="-5"/>
          <w:sz w:val="20"/>
        </w:rPr>
        <w:t xml:space="preserve"> </w:t>
      </w:r>
      <w:r>
        <w:rPr>
          <w:color w:val="373535"/>
          <w:sz w:val="20"/>
        </w:rPr>
        <w:t>for</w:t>
      </w:r>
      <w:r>
        <w:rPr>
          <w:color w:val="373535"/>
          <w:spacing w:val="-5"/>
          <w:sz w:val="20"/>
        </w:rPr>
        <w:t xml:space="preserve"> </w:t>
      </w:r>
      <w:r>
        <w:rPr>
          <w:color w:val="373535"/>
          <w:sz w:val="20"/>
        </w:rPr>
        <w:t>the</w:t>
      </w:r>
      <w:r>
        <w:rPr>
          <w:color w:val="373535"/>
          <w:spacing w:val="-5"/>
          <w:sz w:val="20"/>
        </w:rPr>
        <w:t xml:space="preserve"> </w:t>
      </w:r>
      <w:r>
        <w:rPr>
          <w:color w:val="373535"/>
          <w:sz w:val="20"/>
        </w:rPr>
        <w:t>initial</w:t>
      </w:r>
      <w:r>
        <w:rPr>
          <w:color w:val="373535"/>
          <w:spacing w:val="-5"/>
          <w:sz w:val="20"/>
        </w:rPr>
        <w:t xml:space="preserve"> </w:t>
      </w:r>
      <w:r>
        <w:rPr>
          <w:color w:val="373535"/>
          <w:sz w:val="20"/>
        </w:rPr>
        <w:t>test,</w:t>
      </w:r>
      <w:r>
        <w:rPr>
          <w:color w:val="373535"/>
          <w:spacing w:val="-5"/>
          <w:sz w:val="20"/>
        </w:rPr>
        <w:t xml:space="preserve"> </w:t>
      </w:r>
      <w:r>
        <w:rPr>
          <w:color w:val="373535"/>
          <w:sz w:val="20"/>
        </w:rPr>
        <w:t>except</w:t>
      </w:r>
      <w:r>
        <w:rPr>
          <w:color w:val="373535"/>
          <w:spacing w:val="-5"/>
          <w:sz w:val="20"/>
        </w:rPr>
        <w:t xml:space="preserve"> </w:t>
      </w:r>
      <w:r>
        <w:rPr>
          <w:color w:val="373535"/>
          <w:sz w:val="20"/>
        </w:rPr>
        <w:t>the</w:t>
      </w:r>
      <w:r>
        <w:rPr>
          <w:color w:val="373535"/>
          <w:spacing w:val="-5"/>
          <w:sz w:val="20"/>
        </w:rPr>
        <w:t xml:space="preserve"> </w:t>
      </w:r>
      <w:r>
        <w:rPr>
          <w:color w:val="373535"/>
          <w:sz w:val="20"/>
        </w:rPr>
        <w:t>number</w:t>
      </w:r>
      <w:r>
        <w:rPr>
          <w:color w:val="373535"/>
          <w:spacing w:val="-5"/>
          <w:sz w:val="20"/>
        </w:rPr>
        <w:t xml:space="preserve"> </w:t>
      </w:r>
      <w:r>
        <w:rPr>
          <w:color w:val="373535"/>
          <w:sz w:val="20"/>
        </w:rPr>
        <w:t>of</w:t>
      </w:r>
      <w:r>
        <w:rPr>
          <w:color w:val="373535"/>
          <w:spacing w:val="-5"/>
          <w:sz w:val="20"/>
        </w:rPr>
        <w:t xml:space="preserve"> </w:t>
      </w:r>
      <w:r>
        <w:rPr>
          <w:color w:val="373535"/>
          <w:sz w:val="20"/>
        </w:rPr>
        <w:t>test</w:t>
      </w:r>
      <w:r>
        <w:rPr>
          <w:color w:val="373535"/>
          <w:spacing w:val="-5"/>
          <w:sz w:val="20"/>
        </w:rPr>
        <w:t xml:space="preserve"> </w:t>
      </w:r>
      <w:r>
        <w:rPr>
          <w:color w:val="373535"/>
          <w:sz w:val="20"/>
        </w:rPr>
        <w:t>specimens shall be twice that normally required for the specified test.</w:t>
      </w:r>
    </w:p>
    <w:p w14:paraId="08C8784A" w14:textId="77777777" w:rsidR="00BD69B5" w:rsidRDefault="00000000">
      <w:pPr>
        <w:pStyle w:val="ListParagraph"/>
        <w:numPr>
          <w:ilvl w:val="2"/>
          <w:numId w:val="9"/>
        </w:numPr>
        <w:tabs>
          <w:tab w:val="left" w:pos="858"/>
        </w:tabs>
        <w:spacing w:before="39" w:line="252" w:lineRule="auto"/>
        <w:ind w:firstLine="199"/>
        <w:jc w:val="both"/>
        <w:rPr>
          <w:sz w:val="20"/>
        </w:rPr>
      </w:pPr>
      <w:r>
        <w:rPr>
          <w:color w:val="373535"/>
          <w:sz w:val="20"/>
        </w:rPr>
        <w:t>All test specimens shall conform to the product specification requirement(s) in retest. Failure to conform shall be cause for rejection.</w:t>
      </w:r>
    </w:p>
    <w:p w14:paraId="0DBB64C2" w14:textId="77777777" w:rsidR="00BD69B5" w:rsidRDefault="00000000">
      <w:pPr>
        <w:pStyle w:val="Heading2"/>
        <w:numPr>
          <w:ilvl w:val="0"/>
          <w:numId w:val="9"/>
        </w:numPr>
        <w:tabs>
          <w:tab w:val="left" w:pos="610"/>
        </w:tabs>
        <w:spacing w:before="40"/>
        <w:ind w:left="610" w:hanging="348"/>
        <w:jc w:val="both"/>
      </w:pPr>
      <w:r>
        <w:rPr>
          <w:color w:val="373535"/>
        </w:rPr>
        <w:t>Specimen</w:t>
      </w:r>
      <w:r>
        <w:rPr>
          <w:color w:val="373535"/>
          <w:spacing w:val="7"/>
        </w:rPr>
        <w:t xml:space="preserve"> </w:t>
      </w:r>
      <w:r>
        <w:rPr>
          <w:color w:val="373535"/>
          <w:spacing w:val="-2"/>
        </w:rPr>
        <w:t>Preparation</w:t>
      </w:r>
      <w:r>
        <w:rPr>
          <w:color w:val="373535"/>
          <w:spacing w:val="-2"/>
          <w:vertAlign w:val="superscript"/>
        </w:rPr>
        <w:t>B05</w:t>
      </w:r>
    </w:p>
    <w:p w14:paraId="691530F4" w14:textId="77777777" w:rsidR="00BD69B5" w:rsidRDefault="00000000">
      <w:pPr>
        <w:pStyle w:val="ListParagraph"/>
        <w:numPr>
          <w:ilvl w:val="1"/>
          <w:numId w:val="9"/>
        </w:numPr>
        <w:tabs>
          <w:tab w:val="left" w:pos="709"/>
        </w:tabs>
        <w:spacing w:before="51" w:line="252" w:lineRule="auto"/>
        <w:ind w:firstLine="199"/>
        <w:jc w:val="both"/>
        <w:rPr>
          <w:sz w:val="20"/>
        </w:rPr>
      </w:pPr>
      <w:r>
        <w:rPr>
          <w:i/>
          <w:color w:val="373535"/>
          <w:sz w:val="20"/>
        </w:rPr>
        <w:t>Flattening Test—</w:t>
      </w:r>
      <w:r>
        <w:rPr>
          <w:color w:val="373535"/>
          <w:sz w:val="20"/>
        </w:rPr>
        <w:t>{Note—This is an example of a test that could appear in this section; the flattening test is not a required section.}</w:t>
      </w:r>
    </w:p>
    <w:p w14:paraId="6D03EF9B" w14:textId="77777777" w:rsidR="00BD69B5" w:rsidRDefault="00000000">
      <w:pPr>
        <w:pStyle w:val="ListParagraph"/>
        <w:numPr>
          <w:ilvl w:val="2"/>
          <w:numId w:val="9"/>
        </w:numPr>
        <w:tabs>
          <w:tab w:val="left" w:pos="858"/>
        </w:tabs>
        <w:spacing w:before="39" w:line="252" w:lineRule="auto"/>
        <w:ind w:firstLine="199"/>
        <w:jc w:val="both"/>
        <w:rPr>
          <w:sz w:val="20"/>
        </w:rPr>
      </w:pPr>
      <w:r>
        <w:rPr>
          <w:color w:val="373535"/>
          <w:sz w:val="20"/>
        </w:rPr>
        <w:t xml:space="preserve">A test specimen shall conform to the appropriate requirements of the Sampling and Test Specimen Preparation Section of Test Method </w:t>
      </w:r>
      <w:hyperlink w:anchor="_bookmark3" w:history="1">
        <w:r w:rsidR="00BD69B5">
          <w:rPr>
            <w:color w:val="C43033"/>
            <w:sz w:val="20"/>
          </w:rPr>
          <w:t>B968/B968M</w:t>
        </w:r>
      </w:hyperlink>
      <w:r>
        <w:rPr>
          <w:color w:val="373535"/>
          <w:sz w:val="20"/>
        </w:rPr>
        <w:t>.</w:t>
      </w:r>
    </w:p>
    <w:p w14:paraId="4B0C0DE3" w14:textId="77777777" w:rsidR="00BD69B5" w:rsidRDefault="00000000">
      <w:pPr>
        <w:pStyle w:val="ListParagraph"/>
        <w:numPr>
          <w:ilvl w:val="1"/>
          <w:numId w:val="9"/>
        </w:numPr>
        <w:tabs>
          <w:tab w:val="left" w:pos="709"/>
        </w:tabs>
        <w:spacing w:before="40" w:line="252" w:lineRule="auto"/>
        <w:ind w:firstLine="199"/>
        <w:jc w:val="both"/>
        <w:rPr>
          <w:sz w:val="20"/>
        </w:rPr>
      </w:pPr>
      <w:r>
        <w:rPr>
          <w:i/>
          <w:color w:val="373535"/>
          <w:sz w:val="20"/>
        </w:rPr>
        <w:t>Tensile Strength Test—</w:t>
      </w:r>
      <w:r>
        <w:rPr>
          <w:color w:val="373535"/>
          <w:sz w:val="20"/>
        </w:rPr>
        <w:t>{Note—This is an example of the wording for the direction a tensile strength specimen for a wrought copper and copper alloy product that could appear in this section; the tensile strength test is not a required section.}</w:t>
      </w:r>
    </w:p>
    <w:p w14:paraId="287D8B9E" w14:textId="77777777" w:rsidR="00BD69B5" w:rsidRDefault="00000000">
      <w:pPr>
        <w:pStyle w:val="ListParagraph"/>
        <w:numPr>
          <w:ilvl w:val="2"/>
          <w:numId w:val="9"/>
        </w:numPr>
        <w:tabs>
          <w:tab w:val="left" w:pos="859"/>
        </w:tabs>
        <w:spacing w:before="39"/>
        <w:ind w:left="859" w:hanging="597"/>
        <w:jc w:val="both"/>
        <w:rPr>
          <w:sz w:val="20"/>
        </w:rPr>
      </w:pPr>
      <w:r>
        <w:rPr>
          <w:color w:val="373535"/>
          <w:sz w:val="20"/>
        </w:rPr>
        <w:t>The</w:t>
      </w:r>
      <w:r>
        <w:rPr>
          <w:color w:val="373535"/>
          <w:spacing w:val="-1"/>
          <w:sz w:val="20"/>
        </w:rPr>
        <w:t xml:space="preserve"> </w:t>
      </w:r>
      <w:r>
        <w:rPr>
          <w:color w:val="373535"/>
          <w:sz w:val="20"/>
        </w:rPr>
        <w:t>test</w:t>
      </w:r>
      <w:r>
        <w:rPr>
          <w:color w:val="373535"/>
          <w:spacing w:val="-1"/>
          <w:sz w:val="20"/>
        </w:rPr>
        <w:t xml:space="preserve"> </w:t>
      </w:r>
      <w:r>
        <w:rPr>
          <w:color w:val="373535"/>
          <w:sz w:val="20"/>
        </w:rPr>
        <w:t>specimens shall</w:t>
      </w:r>
      <w:r>
        <w:rPr>
          <w:color w:val="373535"/>
          <w:spacing w:val="-1"/>
          <w:sz w:val="20"/>
        </w:rPr>
        <w:t xml:space="preserve"> </w:t>
      </w:r>
      <w:r>
        <w:rPr>
          <w:color w:val="373535"/>
          <w:sz w:val="20"/>
        </w:rPr>
        <w:t>be taken</w:t>
      </w:r>
      <w:r>
        <w:rPr>
          <w:color w:val="373535"/>
          <w:spacing w:val="-1"/>
          <w:sz w:val="20"/>
        </w:rPr>
        <w:t xml:space="preserve"> </w:t>
      </w:r>
      <w:r>
        <w:rPr>
          <w:color w:val="373535"/>
          <w:sz w:val="20"/>
        </w:rPr>
        <w:t>so the</w:t>
      </w:r>
      <w:r>
        <w:rPr>
          <w:color w:val="373535"/>
          <w:spacing w:val="-1"/>
          <w:sz w:val="20"/>
        </w:rPr>
        <w:t xml:space="preserve"> </w:t>
      </w:r>
      <w:r>
        <w:rPr>
          <w:color w:val="373535"/>
          <w:spacing w:val="-2"/>
          <w:sz w:val="20"/>
        </w:rPr>
        <w:t>longitudinal</w:t>
      </w:r>
    </w:p>
    <w:p w14:paraId="7361F12E" w14:textId="77777777" w:rsidR="00BD69B5" w:rsidRDefault="00000000">
      <w:pPr>
        <w:tabs>
          <w:tab w:val="left" w:pos="3630"/>
        </w:tabs>
        <w:spacing w:before="132"/>
        <w:ind w:left="1220"/>
        <w:rPr>
          <w:rFonts w:ascii="Arial"/>
          <w:sz w:val="14"/>
        </w:rPr>
      </w:pPr>
      <w:r>
        <w:br w:type="column"/>
      </w:r>
      <w:r>
        <w:rPr>
          <w:rFonts w:ascii="Arial"/>
          <w:color w:val="373535"/>
          <w:spacing w:val="-4"/>
          <w:sz w:val="14"/>
        </w:rPr>
        <w:t>Test</w:t>
      </w:r>
      <w:r>
        <w:rPr>
          <w:rFonts w:ascii="Arial"/>
          <w:color w:val="373535"/>
          <w:sz w:val="14"/>
        </w:rPr>
        <w:tab/>
      </w:r>
      <w:r>
        <w:rPr>
          <w:rFonts w:ascii="Arial"/>
          <w:color w:val="373535"/>
          <w:spacing w:val="-2"/>
          <w:sz w:val="14"/>
        </w:rPr>
        <w:t>Method</w:t>
      </w:r>
    </w:p>
    <w:p w14:paraId="0F6E682D" w14:textId="77777777" w:rsidR="00BD69B5" w:rsidRDefault="00BD69B5">
      <w:pPr>
        <w:pStyle w:val="BodyText"/>
        <w:spacing w:before="10"/>
        <w:ind w:left="0" w:firstLine="0"/>
        <w:rPr>
          <w:rFonts w:ascii="Arial"/>
          <w:sz w:val="17"/>
        </w:rPr>
      </w:pPr>
    </w:p>
    <w:tbl>
      <w:tblPr>
        <w:tblW w:w="0" w:type="auto"/>
        <w:tblInd w:w="197" w:type="dxa"/>
        <w:tblLayout w:type="fixed"/>
        <w:tblCellMar>
          <w:left w:w="0" w:type="dxa"/>
          <w:right w:w="0" w:type="dxa"/>
        </w:tblCellMar>
        <w:tblLook w:val="01E0" w:firstRow="1" w:lastRow="1" w:firstColumn="1" w:lastColumn="1" w:noHBand="0" w:noVBand="0"/>
      </w:tblPr>
      <w:tblGrid>
        <w:gridCol w:w="2281"/>
        <w:gridCol w:w="1847"/>
      </w:tblGrid>
      <w:tr w:rsidR="00BD69B5" w14:paraId="09B7F4B5" w14:textId="77777777">
        <w:trPr>
          <w:trHeight w:val="155"/>
        </w:trPr>
        <w:tc>
          <w:tcPr>
            <w:tcW w:w="2281" w:type="dxa"/>
          </w:tcPr>
          <w:p w14:paraId="199F4092" w14:textId="77777777" w:rsidR="00BD69B5" w:rsidRDefault="00000000">
            <w:pPr>
              <w:pStyle w:val="TableParagraph"/>
              <w:spacing w:line="135" w:lineRule="exact"/>
              <w:ind w:left="50"/>
              <w:jc w:val="left"/>
              <w:rPr>
                <w:sz w:val="14"/>
              </w:rPr>
            </w:pPr>
            <w:r>
              <w:rPr>
                <w:color w:val="373535"/>
                <w:sz w:val="14"/>
              </w:rPr>
              <w:t>Grain</w:t>
            </w:r>
            <w:r>
              <w:rPr>
                <w:color w:val="373535"/>
                <w:spacing w:val="3"/>
                <w:sz w:val="14"/>
              </w:rPr>
              <w:t xml:space="preserve"> </w:t>
            </w:r>
            <w:r>
              <w:rPr>
                <w:color w:val="373535"/>
                <w:spacing w:val="-4"/>
                <w:sz w:val="14"/>
              </w:rPr>
              <w:t>Size</w:t>
            </w:r>
          </w:p>
        </w:tc>
        <w:tc>
          <w:tcPr>
            <w:tcW w:w="1847" w:type="dxa"/>
          </w:tcPr>
          <w:p w14:paraId="0D7CD9B0" w14:textId="77777777" w:rsidR="00BD69B5" w:rsidRDefault="00BD69B5">
            <w:pPr>
              <w:pStyle w:val="TableParagraph"/>
              <w:spacing w:line="135" w:lineRule="exact"/>
              <w:ind w:left="937"/>
              <w:rPr>
                <w:sz w:val="14"/>
              </w:rPr>
            </w:pPr>
            <w:hyperlink w:anchor="_bookmark3" w:history="1">
              <w:r>
                <w:rPr>
                  <w:color w:val="C43033"/>
                  <w:spacing w:val="-4"/>
                  <w:sz w:val="14"/>
                </w:rPr>
                <w:t>E112</w:t>
              </w:r>
            </w:hyperlink>
          </w:p>
        </w:tc>
      </w:tr>
      <w:tr w:rsidR="00BD69B5" w14:paraId="5898F6FF" w14:textId="77777777">
        <w:trPr>
          <w:trHeight w:val="171"/>
        </w:trPr>
        <w:tc>
          <w:tcPr>
            <w:tcW w:w="2281" w:type="dxa"/>
          </w:tcPr>
          <w:p w14:paraId="713366F8" w14:textId="77777777" w:rsidR="00BD69B5" w:rsidRDefault="00000000">
            <w:pPr>
              <w:pStyle w:val="TableParagraph"/>
              <w:spacing w:line="151" w:lineRule="exact"/>
              <w:ind w:left="50"/>
              <w:jc w:val="left"/>
              <w:rPr>
                <w:sz w:val="14"/>
              </w:rPr>
            </w:pPr>
            <w:r>
              <w:rPr>
                <w:color w:val="373535"/>
                <w:sz w:val="14"/>
              </w:rPr>
              <w:t>Electrical</w:t>
            </w:r>
            <w:r>
              <w:rPr>
                <w:color w:val="373535"/>
                <w:spacing w:val="1"/>
                <w:sz w:val="14"/>
              </w:rPr>
              <w:t xml:space="preserve"> </w:t>
            </w:r>
            <w:r>
              <w:rPr>
                <w:color w:val="373535"/>
                <w:spacing w:val="-2"/>
                <w:sz w:val="14"/>
              </w:rPr>
              <w:t>Resistivity</w:t>
            </w:r>
          </w:p>
        </w:tc>
        <w:tc>
          <w:tcPr>
            <w:tcW w:w="1847" w:type="dxa"/>
          </w:tcPr>
          <w:p w14:paraId="5C02202B" w14:textId="77777777" w:rsidR="00BD69B5" w:rsidRDefault="00BD69B5">
            <w:pPr>
              <w:pStyle w:val="TableParagraph"/>
              <w:spacing w:line="151" w:lineRule="exact"/>
              <w:ind w:left="937"/>
              <w:rPr>
                <w:sz w:val="14"/>
              </w:rPr>
            </w:pPr>
            <w:hyperlink w:anchor="_bookmark3" w:history="1">
              <w:r>
                <w:rPr>
                  <w:color w:val="C43033"/>
                  <w:spacing w:val="-4"/>
                  <w:sz w:val="14"/>
                </w:rPr>
                <w:t>B193</w:t>
              </w:r>
            </w:hyperlink>
          </w:p>
        </w:tc>
      </w:tr>
      <w:tr w:rsidR="00BD69B5" w14:paraId="1F484435" w14:textId="77777777">
        <w:trPr>
          <w:trHeight w:val="171"/>
        </w:trPr>
        <w:tc>
          <w:tcPr>
            <w:tcW w:w="2281" w:type="dxa"/>
          </w:tcPr>
          <w:p w14:paraId="7F488B9F" w14:textId="77777777" w:rsidR="00BD69B5" w:rsidRDefault="00000000">
            <w:pPr>
              <w:pStyle w:val="TableParagraph"/>
              <w:spacing w:line="151" w:lineRule="exact"/>
              <w:ind w:left="50"/>
              <w:jc w:val="left"/>
              <w:rPr>
                <w:sz w:val="14"/>
              </w:rPr>
            </w:pPr>
            <w:r>
              <w:rPr>
                <w:color w:val="373535"/>
                <w:spacing w:val="-2"/>
                <w:sz w:val="14"/>
              </w:rPr>
              <w:t>Tensile</w:t>
            </w:r>
            <w:r>
              <w:rPr>
                <w:color w:val="373535"/>
                <w:sz w:val="14"/>
              </w:rPr>
              <w:t xml:space="preserve"> </w:t>
            </w:r>
            <w:r>
              <w:rPr>
                <w:color w:val="373535"/>
                <w:spacing w:val="-2"/>
                <w:sz w:val="14"/>
              </w:rPr>
              <w:t>Strength</w:t>
            </w:r>
          </w:p>
        </w:tc>
        <w:tc>
          <w:tcPr>
            <w:tcW w:w="1847" w:type="dxa"/>
          </w:tcPr>
          <w:p w14:paraId="1D213DB0" w14:textId="77777777" w:rsidR="00BD69B5" w:rsidRDefault="00BD69B5">
            <w:pPr>
              <w:pStyle w:val="TableParagraph"/>
              <w:spacing w:line="151" w:lineRule="exact"/>
              <w:ind w:left="937"/>
              <w:rPr>
                <w:sz w:val="14"/>
              </w:rPr>
            </w:pPr>
            <w:hyperlink w:anchor="_bookmark3" w:history="1">
              <w:r>
                <w:rPr>
                  <w:color w:val="C43033"/>
                  <w:spacing w:val="-2"/>
                  <w:sz w:val="14"/>
                </w:rPr>
                <w:t>E8/E8M</w:t>
              </w:r>
            </w:hyperlink>
          </w:p>
        </w:tc>
      </w:tr>
      <w:tr w:rsidR="00BD69B5" w14:paraId="7C27CEC1" w14:textId="77777777">
        <w:trPr>
          <w:trHeight w:val="171"/>
        </w:trPr>
        <w:tc>
          <w:tcPr>
            <w:tcW w:w="2281" w:type="dxa"/>
          </w:tcPr>
          <w:p w14:paraId="326D72BB" w14:textId="77777777" w:rsidR="00BD69B5" w:rsidRDefault="00000000">
            <w:pPr>
              <w:pStyle w:val="TableParagraph"/>
              <w:spacing w:line="151" w:lineRule="exact"/>
              <w:ind w:left="50"/>
              <w:jc w:val="left"/>
              <w:rPr>
                <w:sz w:val="14"/>
              </w:rPr>
            </w:pPr>
            <w:r>
              <w:rPr>
                <w:color w:val="373535"/>
                <w:spacing w:val="-2"/>
                <w:sz w:val="14"/>
              </w:rPr>
              <w:t>Expansion</w:t>
            </w:r>
          </w:p>
        </w:tc>
        <w:tc>
          <w:tcPr>
            <w:tcW w:w="1847" w:type="dxa"/>
          </w:tcPr>
          <w:p w14:paraId="2BD742BB" w14:textId="77777777" w:rsidR="00BD69B5" w:rsidRDefault="00BD69B5">
            <w:pPr>
              <w:pStyle w:val="TableParagraph"/>
              <w:spacing w:line="151" w:lineRule="exact"/>
              <w:ind w:left="937"/>
              <w:rPr>
                <w:sz w:val="14"/>
              </w:rPr>
            </w:pPr>
            <w:hyperlink w:anchor="_bookmark0" w:history="1">
              <w:r>
                <w:rPr>
                  <w:color w:val="C43033"/>
                  <w:spacing w:val="-4"/>
                  <w:sz w:val="14"/>
                </w:rPr>
                <w:t>B153</w:t>
              </w:r>
            </w:hyperlink>
          </w:p>
        </w:tc>
      </w:tr>
      <w:tr w:rsidR="00BD69B5" w14:paraId="4679FE88" w14:textId="77777777">
        <w:trPr>
          <w:trHeight w:val="171"/>
        </w:trPr>
        <w:tc>
          <w:tcPr>
            <w:tcW w:w="2281" w:type="dxa"/>
          </w:tcPr>
          <w:p w14:paraId="1E33C59D" w14:textId="77777777" w:rsidR="00BD69B5" w:rsidRDefault="00000000">
            <w:pPr>
              <w:pStyle w:val="TableParagraph"/>
              <w:spacing w:line="151" w:lineRule="exact"/>
              <w:ind w:left="50"/>
              <w:jc w:val="left"/>
              <w:rPr>
                <w:sz w:val="14"/>
              </w:rPr>
            </w:pPr>
            <w:r>
              <w:rPr>
                <w:color w:val="373535"/>
                <w:spacing w:val="-2"/>
                <w:sz w:val="14"/>
              </w:rPr>
              <w:t>Hardness</w:t>
            </w:r>
          </w:p>
        </w:tc>
        <w:tc>
          <w:tcPr>
            <w:tcW w:w="1847" w:type="dxa"/>
          </w:tcPr>
          <w:p w14:paraId="4330E97B" w14:textId="77777777" w:rsidR="00BD69B5" w:rsidRDefault="00BD69B5">
            <w:pPr>
              <w:pStyle w:val="TableParagraph"/>
              <w:spacing w:line="151" w:lineRule="exact"/>
              <w:ind w:left="937"/>
              <w:rPr>
                <w:sz w:val="14"/>
              </w:rPr>
            </w:pPr>
            <w:hyperlink w:anchor="_bookmark0" w:history="1">
              <w:r>
                <w:rPr>
                  <w:color w:val="C43033"/>
                  <w:spacing w:val="-5"/>
                  <w:sz w:val="14"/>
                </w:rPr>
                <w:t>E18</w:t>
              </w:r>
            </w:hyperlink>
          </w:p>
        </w:tc>
      </w:tr>
      <w:tr w:rsidR="00BD69B5" w14:paraId="723CAD3E" w14:textId="77777777">
        <w:trPr>
          <w:trHeight w:val="171"/>
        </w:trPr>
        <w:tc>
          <w:tcPr>
            <w:tcW w:w="2281" w:type="dxa"/>
          </w:tcPr>
          <w:p w14:paraId="512681FE" w14:textId="77777777" w:rsidR="00BD69B5" w:rsidRDefault="00000000">
            <w:pPr>
              <w:pStyle w:val="TableParagraph"/>
              <w:spacing w:line="151" w:lineRule="exact"/>
              <w:ind w:left="50"/>
              <w:jc w:val="left"/>
              <w:rPr>
                <w:sz w:val="14"/>
              </w:rPr>
            </w:pPr>
            <w:r>
              <w:rPr>
                <w:color w:val="373535"/>
                <w:spacing w:val="-2"/>
                <w:sz w:val="14"/>
              </w:rPr>
              <w:t>Flattening</w:t>
            </w:r>
          </w:p>
        </w:tc>
        <w:tc>
          <w:tcPr>
            <w:tcW w:w="1847" w:type="dxa"/>
          </w:tcPr>
          <w:p w14:paraId="4D55DE44" w14:textId="77777777" w:rsidR="00BD69B5" w:rsidRDefault="00BD69B5">
            <w:pPr>
              <w:pStyle w:val="TableParagraph"/>
              <w:spacing w:line="151" w:lineRule="exact"/>
              <w:ind w:left="937"/>
              <w:rPr>
                <w:sz w:val="14"/>
              </w:rPr>
            </w:pPr>
            <w:hyperlink w:anchor="_bookmark0" w:history="1">
              <w:r>
                <w:rPr>
                  <w:color w:val="C43033"/>
                  <w:spacing w:val="-2"/>
                  <w:sz w:val="14"/>
                </w:rPr>
                <w:t>B968/B968M</w:t>
              </w:r>
            </w:hyperlink>
          </w:p>
        </w:tc>
      </w:tr>
      <w:tr w:rsidR="00BD69B5" w14:paraId="70C23D22" w14:textId="77777777">
        <w:trPr>
          <w:trHeight w:val="155"/>
        </w:trPr>
        <w:tc>
          <w:tcPr>
            <w:tcW w:w="2281" w:type="dxa"/>
          </w:tcPr>
          <w:p w14:paraId="1CCF1BDC" w14:textId="77777777" w:rsidR="00BD69B5" w:rsidRDefault="00000000">
            <w:pPr>
              <w:pStyle w:val="TableParagraph"/>
              <w:spacing w:line="135" w:lineRule="exact"/>
              <w:ind w:left="50"/>
              <w:jc w:val="left"/>
              <w:rPr>
                <w:sz w:val="14"/>
              </w:rPr>
            </w:pPr>
            <w:r>
              <w:rPr>
                <w:color w:val="373535"/>
                <w:sz w:val="14"/>
              </w:rPr>
              <w:t>Eddy</w:t>
            </w:r>
            <w:r>
              <w:rPr>
                <w:color w:val="373535"/>
                <w:spacing w:val="3"/>
                <w:sz w:val="14"/>
              </w:rPr>
              <w:t xml:space="preserve"> </w:t>
            </w:r>
            <w:r>
              <w:rPr>
                <w:color w:val="373535"/>
                <w:spacing w:val="-2"/>
                <w:sz w:val="14"/>
              </w:rPr>
              <w:t>Current</w:t>
            </w:r>
          </w:p>
        </w:tc>
        <w:tc>
          <w:tcPr>
            <w:tcW w:w="1847" w:type="dxa"/>
          </w:tcPr>
          <w:p w14:paraId="506C95F8" w14:textId="77777777" w:rsidR="00BD69B5" w:rsidRDefault="00BD69B5">
            <w:pPr>
              <w:pStyle w:val="TableParagraph"/>
              <w:spacing w:line="135" w:lineRule="exact"/>
              <w:ind w:left="937"/>
              <w:rPr>
                <w:sz w:val="14"/>
              </w:rPr>
            </w:pPr>
            <w:hyperlink w:anchor="_bookmark0" w:history="1">
              <w:r>
                <w:rPr>
                  <w:color w:val="C43033"/>
                  <w:spacing w:val="-4"/>
                  <w:sz w:val="14"/>
                </w:rPr>
                <w:t>E243</w:t>
              </w:r>
            </w:hyperlink>
          </w:p>
        </w:tc>
      </w:tr>
    </w:tbl>
    <w:p w14:paraId="66B02CB9" w14:textId="77777777" w:rsidR="00BD69B5" w:rsidRDefault="00000000">
      <w:pPr>
        <w:pStyle w:val="ListParagraph"/>
        <w:numPr>
          <w:ilvl w:val="2"/>
          <w:numId w:val="6"/>
        </w:numPr>
        <w:tabs>
          <w:tab w:val="left" w:pos="858"/>
        </w:tabs>
        <w:spacing w:before="139"/>
        <w:ind w:right="60" w:firstLine="199"/>
        <w:jc w:val="both"/>
        <w:rPr>
          <w:sz w:val="20"/>
        </w:rPr>
      </w:pPr>
      <w:r>
        <w:rPr>
          <w:i/>
          <w:color w:val="373535"/>
          <w:sz w:val="20"/>
        </w:rPr>
        <w:t>Grain Size—</w:t>
      </w:r>
      <w:r>
        <w:rPr>
          <w:color w:val="373535"/>
          <w:sz w:val="20"/>
        </w:rPr>
        <w:t xml:space="preserve">In case of dispute, the intercept method of Test Methods </w:t>
      </w:r>
      <w:hyperlink w:anchor="_bookmark0" w:history="1">
        <w:r w:rsidR="00BD69B5">
          <w:rPr>
            <w:color w:val="C43033"/>
            <w:sz w:val="20"/>
          </w:rPr>
          <w:t>E112</w:t>
        </w:r>
      </w:hyperlink>
      <w:r>
        <w:rPr>
          <w:color w:val="C43033"/>
          <w:sz w:val="20"/>
        </w:rPr>
        <w:t xml:space="preserve"> </w:t>
      </w:r>
      <w:r>
        <w:rPr>
          <w:color w:val="373535"/>
          <w:sz w:val="20"/>
        </w:rPr>
        <w:t>shall be followed.</w:t>
      </w:r>
    </w:p>
    <w:p w14:paraId="0FB09A4A" w14:textId="77777777" w:rsidR="00BD69B5" w:rsidRDefault="00000000">
      <w:pPr>
        <w:pStyle w:val="ListParagraph"/>
        <w:numPr>
          <w:ilvl w:val="2"/>
          <w:numId w:val="6"/>
        </w:numPr>
        <w:tabs>
          <w:tab w:val="left" w:pos="858"/>
        </w:tabs>
        <w:spacing w:before="55" w:line="218" w:lineRule="auto"/>
        <w:ind w:right="59" w:firstLine="199"/>
        <w:jc w:val="both"/>
        <w:rPr>
          <w:sz w:val="20"/>
        </w:rPr>
      </w:pPr>
      <w:r>
        <w:rPr>
          <w:i/>
          <w:color w:val="373535"/>
          <w:sz w:val="20"/>
        </w:rPr>
        <w:t>Electrical Resistivity—</w:t>
      </w:r>
      <w:r>
        <w:rPr>
          <w:color w:val="373535"/>
          <w:sz w:val="20"/>
        </w:rPr>
        <w:t xml:space="preserve">The limit of measurement uncertainty for Test Method </w:t>
      </w:r>
      <w:hyperlink w:anchor="_bookmark0" w:history="1">
        <w:r w:rsidR="00BD69B5">
          <w:rPr>
            <w:color w:val="C43033"/>
            <w:sz w:val="20"/>
          </w:rPr>
          <w:t>B193</w:t>
        </w:r>
      </w:hyperlink>
      <w:r>
        <w:rPr>
          <w:color w:val="C43033"/>
          <w:sz w:val="20"/>
        </w:rPr>
        <w:t xml:space="preserve"> </w:t>
      </w:r>
      <w:r>
        <w:rPr>
          <w:color w:val="373535"/>
          <w:sz w:val="20"/>
        </w:rPr>
        <w:t xml:space="preserve">shall be </w:t>
      </w:r>
      <w:r>
        <w:rPr>
          <w:rFonts w:ascii="Goudy Stout" w:hAnsi="Goudy Stout"/>
          <w:color w:val="373535"/>
          <w:sz w:val="20"/>
        </w:rPr>
        <w:t>6</w:t>
      </w:r>
      <w:r>
        <w:rPr>
          <w:color w:val="373535"/>
          <w:sz w:val="20"/>
        </w:rPr>
        <w:t>0.15</w:t>
      </w:r>
      <w:r>
        <w:rPr>
          <w:color w:val="373535"/>
          <w:spacing w:val="-4"/>
          <w:sz w:val="20"/>
        </w:rPr>
        <w:t xml:space="preserve"> </w:t>
      </w:r>
      <w:r>
        <w:rPr>
          <w:color w:val="373535"/>
          <w:sz w:val="20"/>
        </w:rPr>
        <w:t>% when followed as a referee method.</w:t>
      </w:r>
    </w:p>
    <w:p w14:paraId="051BBDA3" w14:textId="77777777" w:rsidR="00BD69B5" w:rsidRDefault="00000000">
      <w:pPr>
        <w:pStyle w:val="ListParagraph"/>
        <w:numPr>
          <w:ilvl w:val="2"/>
          <w:numId w:val="6"/>
        </w:numPr>
        <w:tabs>
          <w:tab w:val="left" w:pos="858"/>
        </w:tabs>
        <w:spacing w:before="44"/>
        <w:ind w:right="59" w:firstLine="199"/>
        <w:jc w:val="both"/>
        <w:rPr>
          <w:sz w:val="20"/>
        </w:rPr>
      </w:pPr>
      <w:r>
        <w:rPr>
          <w:i/>
          <w:color w:val="373535"/>
          <w:sz w:val="20"/>
        </w:rPr>
        <w:t>Yield Strength—</w:t>
      </w:r>
      <w:r>
        <w:rPr>
          <w:color w:val="373535"/>
          <w:sz w:val="20"/>
        </w:rPr>
        <w:t xml:space="preserve">The yield strength shall be deter- mined by the extension-under-load method of Test Methods </w:t>
      </w:r>
      <w:hyperlink w:anchor="_bookmark0" w:history="1">
        <w:r w:rsidR="00BD69B5">
          <w:rPr>
            <w:color w:val="C43033"/>
            <w:sz w:val="20"/>
          </w:rPr>
          <w:t>E8/E8M</w:t>
        </w:r>
      </w:hyperlink>
      <w:r>
        <w:rPr>
          <w:color w:val="373535"/>
          <w:sz w:val="20"/>
        </w:rPr>
        <w:t>.</w:t>
      </w:r>
      <w:r>
        <w:rPr>
          <w:color w:val="373535"/>
          <w:spacing w:val="-12"/>
          <w:sz w:val="20"/>
        </w:rPr>
        <w:t xml:space="preserve"> </w:t>
      </w:r>
      <w:r>
        <w:rPr>
          <w:color w:val="373535"/>
          <w:sz w:val="20"/>
        </w:rPr>
        <w:t>When</w:t>
      </w:r>
      <w:r>
        <w:rPr>
          <w:color w:val="373535"/>
          <w:spacing w:val="-9"/>
          <w:sz w:val="20"/>
        </w:rPr>
        <w:t xml:space="preserve"> </w:t>
      </w:r>
      <w:r>
        <w:rPr>
          <w:color w:val="373535"/>
          <w:sz w:val="20"/>
        </w:rPr>
        <w:t>test</w:t>
      </w:r>
      <w:r>
        <w:rPr>
          <w:color w:val="373535"/>
          <w:spacing w:val="-9"/>
          <w:sz w:val="20"/>
        </w:rPr>
        <w:t xml:space="preserve"> </w:t>
      </w:r>
      <w:r>
        <w:rPr>
          <w:color w:val="373535"/>
          <w:sz w:val="20"/>
        </w:rPr>
        <w:t>results</w:t>
      </w:r>
      <w:r>
        <w:rPr>
          <w:color w:val="373535"/>
          <w:spacing w:val="-9"/>
          <w:sz w:val="20"/>
        </w:rPr>
        <w:t xml:space="preserve"> </w:t>
      </w:r>
      <w:r>
        <w:rPr>
          <w:color w:val="373535"/>
          <w:sz w:val="20"/>
        </w:rPr>
        <w:t>are</w:t>
      </w:r>
      <w:r>
        <w:rPr>
          <w:color w:val="373535"/>
          <w:spacing w:val="-9"/>
          <w:sz w:val="20"/>
        </w:rPr>
        <w:t xml:space="preserve"> </w:t>
      </w:r>
      <w:r>
        <w:rPr>
          <w:color w:val="373535"/>
          <w:sz w:val="20"/>
        </w:rPr>
        <w:t>obtained</w:t>
      </w:r>
      <w:r>
        <w:rPr>
          <w:color w:val="373535"/>
          <w:spacing w:val="-9"/>
          <w:sz w:val="20"/>
        </w:rPr>
        <w:t xml:space="preserve"> </w:t>
      </w:r>
      <w:r>
        <w:rPr>
          <w:color w:val="373535"/>
          <w:sz w:val="20"/>
        </w:rPr>
        <w:t>from</w:t>
      </w:r>
      <w:r>
        <w:rPr>
          <w:color w:val="373535"/>
          <w:spacing w:val="-9"/>
          <w:sz w:val="20"/>
        </w:rPr>
        <w:t xml:space="preserve"> </w:t>
      </w:r>
      <w:r>
        <w:rPr>
          <w:color w:val="373535"/>
          <w:sz w:val="20"/>
        </w:rPr>
        <w:t>both</w:t>
      </w:r>
      <w:r>
        <w:rPr>
          <w:color w:val="373535"/>
          <w:spacing w:val="-9"/>
          <w:sz w:val="20"/>
        </w:rPr>
        <w:t xml:space="preserve"> </w:t>
      </w:r>
      <w:r>
        <w:rPr>
          <w:color w:val="373535"/>
          <w:sz w:val="20"/>
        </w:rPr>
        <w:t>full-size</w:t>
      </w:r>
      <w:r>
        <w:rPr>
          <w:color w:val="373535"/>
          <w:spacing w:val="-9"/>
          <w:sz w:val="20"/>
        </w:rPr>
        <w:t xml:space="preserve"> </w:t>
      </w:r>
      <w:r>
        <w:rPr>
          <w:color w:val="373535"/>
          <w:sz w:val="20"/>
        </w:rPr>
        <w:t>and machined specimens, and they differ, the test results from the full-size specimens shall prevail.</w:t>
      </w:r>
    </w:p>
    <w:p w14:paraId="1446C4E6" w14:textId="77777777" w:rsidR="00BD69B5" w:rsidRDefault="00000000">
      <w:pPr>
        <w:pStyle w:val="ListParagraph"/>
        <w:numPr>
          <w:ilvl w:val="2"/>
          <w:numId w:val="6"/>
        </w:numPr>
        <w:tabs>
          <w:tab w:val="left" w:pos="858"/>
        </w:tabs>
        <w:spacing w:before="37"/>
        <w:ind w:right="60" w:firstLine="199"/>
        <w:jc w:val="both"/>
        <w:rPr>
          <w:sz w:val="20"/>
        </w:rPr>
      </w:pPr>
      <w:r>
        <w:rPr>
          <w:color w:val="373535"/>
          <w:sz w:val="20"/>
        </w:rPr>
        <w:t>{Note—The following statement should be used when there are no recognized test method(s) available.}</w:t>
      </w:r>
    </w:p>
    <w:p w14:paraId="79FC653F" w14:textId="77777777" w:rsidR="00BD69B5" w:rsidRDefault="00000000">
      <w:pPr>
        <w:pStyle w:val="ListParagraph"/>
        <w:numPr>
          <w:ilvl w:val="2"/>
          <w:numId w:val="5"/>
        </w:numPr>
        <w:tabs>
          <w:tab w:val="left" w:pos="847"/>
        </w:tabs>
        <w:spacing w:before="39"/>
        <w:ind w:right="60" w:firstLine="199"/>
        <w:jc w:val="both"/>
        <w:rPr>
          <w:sz w:val="20"/>
        </w:rPr>
      </w:pPr>
      <w:r>
        <w:rPr>
          <w:color w:val="373535"/>
          <w:sz w:val="20"/>
        </w:rPr>
        <w:t>Since no recognized test method is known to be published, the determination of [specify the element or prop- erty] shall be subject to agreement between the manufacturer and the purchaser.</w:t>
      </w:r>
    </w:p>
    <w:p w14:paraId="62C51CD8" w14:textId="77777777" w:rsidR="00BD69B5" w:rsidRDefault="00000000">
      <w:pPr>
        <w:pStyle w:val="Heading2"/>
        <w:numPr>
          <w:ilvl w:val="0"/>
          <w:numId w:val="4"/>
        </w:numPr>
        <w:tabs>
          <w:tab w:val="left" w:pos="610"/>
        </w:tabs>
        <w:spacing w:before="38"/>
        <w:ind w:left="610" w:hanging="348"/>
        <w:jc w:val="both"/>
      </w:pPr>
      <w:r>
        <w:rPr>
          <w:color w:val="373535"/>
        </w:rPr>
        <w:t>Significance</w:t>
      </w:r>
      <w:r>
        <w:rPr>
          <w:color w:val="373535"/>
          <w:spacing w:val="5"/>
        </w:rPr>
        <w:t xml:space="preserve"> </w:t>
      </w:r>
      <w:r>
        <w:rPr>
          <w:color w:val="373535"/>
        </w:rPr>
        <w:t>of</w:t>
      </w:r>
      <w:r>
        <w:rPr>
          <w:color w:val="373535"/>
          <w:spacing w:val="6"/>
        </w:rPr>
        <w:t xml:space="preserve"> </w:t>
      </w:r>
      <w:r>
        <w:rPr>
          <w:color w:val="373535"/>
        </w:rPr>
        <w:t>Numerical</w:t>
      </w:r>
      <w:r>
        <w:rPr>
          <w:color w:val="373535"/>
          <w:spacing w:val="5"/>
        </w:rPr>
        <w:t xml:space="preserve"> </w:t>
      </w:r>
      <w:r>
        <w:rPr>
          <w:color w:val="373535"/>
          <w:spacing w:val="-2"/>
        </w:rPr>
        <w:t>Limits</w:t>
      </w:r>
      <w:r>
        <w:rPr>
          <w:color w:val="373535"/>
          <w:spacing w:val="-2"/>
          <w:vertAlign w:val="superscript"/>
        </w:rPr>
        <w:t>B05</w:t>
      </w:r>
    </w:p>
    <w:p w14:paraId="3EF06728" w14:textId="77777777" w:rsidR="00BD69B5" w:rsidRDefault="00000000">
      <w:pPr>
        <w:pStyle w:val="ListParagraph"/>
        <w:numPr>
          <w:ilvl w:val="1"/>
          <w:numId w:val="4"/>
        </w:numPr>
        <w:tabs>
          <w:tab w:val="left" w:pos="709"/>
        </w:tabs>
        <w:spacing w:before="39"/>
        <w:ind w:right="59" w:firstLine="199"/>
        <w:jc w:val="both"/>
        <w:rPr>
          <w:sz w:val="20"/>
        </w:rPr>
      </w:pPr>
      <w:r>
        <w:rPr>
          <w:color w:val="373535"/>
          <w:sz w:val="20"/>
        </w:rPr>
        <w:t xml:space="preserve">For the purpose of determining compliance with the specified limits for requirements of the properties listed in the following table and for dimensional tolerances, an observed value or a calculated value shall be rounded as indicated in accordance with the rounding method of Practice </w:t>
      </w:r>
      <w:hyperlink w:anchor="_bookmark0" w:history="1">
        <w:r w:rsidR="00BD69B5">
          <w:rPr>
            <w:color w:val="C43033"/>
            <w:sz w:val="20"/>
          </w:rPr>
          <w:t>E29</w:t>
        </w:r>
      </w:hyperlink>
      <w:r>
        <w:rPr>
          <w:color w:val="373535"/>
          <w:sz w:val="20"/>
        </w:rPr>
        <w:t>:</w:t>
      </w:r>
    </w:p>
    <w:p w14:paraId="27B23775" w14:textId="77777777" w:rsidR="00BD69B5" w:rsidRDefault="00000000">
      <w:pPr>
        <w:tabs>
          <w:tab w:val="left" w:pos="3148"/>
        </w:tabs>
        <w:spacing w:before="93"/>
        <w:ind w:left="905"/>
        <w:jc w:val="center"/>
        <w:rPr>
          <w:rFonts w:ascii="Arial"/>
          <w:sz w:val="14"/>
        </w:rPr>
      </w:pPr>
      <w:r>
        <w:rPr>
          <w:rFonts w:ascii="Arial"/>
          <w:color w:val="373535"/>
          <w:spacing w:val="-2"/>
          <w:sz w:val="14"/>
        </w:rPr>
        <w:t>Property</w:t>
      </w:r>
      <w:r>
        <w:rPr>
          <w:rFonts w:ascii="Arial"/>
          <w:color w:val="373535"/>
          <w:sz w:val="14"/>
        </w:rPr>
        <w:tab/>
        <w:t>Rounded</w:t>
      </w:r>
      <w:r>
        <w:rPr>
          <w:rFonts w:ascii="Arial"/>
          <w:color w:val="373535"/>
          <w:spacing w:val="2"/>
          <w:sz w:val="14"/>
        </w:rPr>
        <w:t xml:space="preserve"> </w:t>
      </w:r>
      <w:r>
        <w:rPr>
          <w:rFonts w:ascii="Arial"/>
          <w:color w:val="373535"/>
          <w:sz w:val="14"/>
        </w:rPr>
        <w:t>Unit</w:t>
      </w:r>
      <w:r>
        <w:rPr>
          <w:rFonts w:ascii="Arial"/>
          <w:color w:val="373535"/>
          <w:spacing w:val="3"/>
          <w:sz w:val="14"/>
        </w:rPr>
        <w:t xml:space="preserve"> </w:t>
      </w:r>
      <w:r>
        <w:rPr>
          <w:rFonts w:ascii="Arial"/>
          <w:color w:val="373535"/>
          <w:spacing w:val="-5"/>
          <w:sz w:val="14"/>
        </w:rPr>
        <w:t>for</w:t>
      </w:r>
    </w:p>
    <w:p w14:paraId="7B0659BE" w14:textId="77777777" w:rsidR="00BD69B5" w:rsidRDefault="00000000">
      <w:pPr>
        <w:spacing w:before="9"/>
        <w:ind w:left="3148"/>
        <w:jc w:val="center"/>
        <w:rPr>
          <w:rFonts w:ascii="Arial"/>
          <w:sz w:val="14"/>
        </w:rPr>
      </w:pPr>
      <w:r>
        <w:rPr>
          <w:rFonts w:ascii="Arial"/>
          <w:color w:val="373535"/>
          <w:spacing w:val="-2"/>
          <w:sz w:val="14"/>
        </w:rPr>
        <w:t>Observed</w:t>
      </w:r>
    </w:p>
    <w:p w14:paraId="3DADD0D9" w14:textId="77777777" w:rsidR="00BD69B5" w:rsidRDefault="00000000">
      <w:pPr>
        <w:spacing w:before="8"/>
        <w:ind w:left="3148"/>
        <w:jc w:val="center"/>
        <w:rPr>
          <w:rFonts w:ascii="Arial"/>
          <w:sz w:val="14"/>
        </w:rPr>
      </w:pPr>
      <w:r>
        <w:rPr>
          <w:rFonts w:ascii="Arial"/>
          <w:color w:val="373535"/>
          <w:sz w:val="14"/>
        </w:rPr>
        <w:t>or</w:t>
      </w:r>
      <w:r>
        <w:rPr>
          <w:rFonts w:ascii="Arial"/>
          <w:color w:val="373535"/>
          <w:spacing w:val="3"/>
          <w:sz w:val="14"/>
        </w:rPr>
        <w:t xml:space="preserve"> </w:t>
      </w:r>
      <w:r>
        <w:rPr>
          <w:rFonts w:ascii="Arial"/>
          <w:color w:val="373535"/>
          <w:sz w:val="14"/>
        </w:rPr>
        <w:t>Calculated</w:t>
      </w:r>
      <w:r>
        <w:rPr>
          <w:rFonts w:ascii="Arial"/>
          <w:color w:val="373535"/>
          <w:spacing w:val="3"/>
          <w:sz w:val="14"/>
        </w:rPr>
        <w:t xml:space="preserve"> </w:t>
      </w:r>
      <w:r>
        <w:rPr>
          <w:rFonts w:ascii="Arial"/>
          <w:color w:val="373535"/>
          <w:spacing w:val="-2"/>
          <w:sz w:val="14"/>
        </w:rPr>
        <w:t>Value</w:t>
      </w:r>
    </w:p>
    <w:p w14:paraId="5031F45D" w14:textId="77777777" w:rsidR="00BD69B5" w:rsidRDefault="00BD69B5">
      <w:pPr>
        <w:pStyle w:val="BodyText"/>
        <w:spacing w:before="20"/>
        <w:ind w:left="0" w:firstLine="0"/>
        <w:rPr>
          <w:rFonts w:ascii="Arial"/>
          <w:sz w:val="14"/>
        </w:rPr>
      </w:pPr>
    </w:p>
    <w:p w14:paraId="27788454" w14:textId="77777777" w:rsidR="00BD69B5" w:rsidRDefault="00000000">
      <w:pPr>
        <w:tabs>
          <w:tab w:val="left" w:pos="3387"/>
        </w:tabs>
        <w:spacing w:before="1" w:line="252" w:lineRule="auto"/>
        <w:ind w:left="3387" w:right="343" w:hanging="3149"/>
        <w:rPr>
          <w:rFonts w:ascii="Arial"/>
          <w:sz w:val="14"/>
        </w:rPr>
      </w:pPr>
      <w:r>
        <w:rPr>
          <w:rFonts w:ascii="Arial"/>
          <w:color w:val="373535"/>
          <w:sz w:val="14"/>
        </w:rPr>
        <w:t>Chemical Composition</w:t>
      </w:r>
      <w:r>
        <w:rPr>
          <w:rFonts w:ascii="Arial"/>
          <w:color w:val="373535"/>
          <w:sz w:val="14"/>
        </w:rPr>
        <w:tab/>
        <w:t>Nearest</w:t>
      </w:r>
      <w:r>
        <w:rPr>
          <w:rFonts w:ascii="Arial"/>
          <w:color w:val="373535"/>
          <w:spacing w:val="-1"/>
          <w:sz w:val="14"/>
        </w:rPr>
        <w:t xml:space="preserve"> </w:t>
      </w:r>
      <w:r>
        <w:rPr>
          <w:rFonts w:ascii="Arial"/>
          <w:color w:val="373535"/>
          <w:sz w:val="14"/>
        </w:rPr>
        <w:t>unit</w:t>
      </w:r>
      <w:r>
        <w:rPr>
          <w:rFonts w:ascii="Arial"/>
          <w:color w:val="373535"/>
          <w:spacing w:val="-1"/>
          <w:sz w:val="14"/>
        </w:rPr>
        <w:t xml:space="preserve"> </w:t>
      </w:r>
      <w:r>
        <w:rPr>
          <w:rFonts w:ascii="Arial"/>
          <w:color w:val="373535"/>
          <w:sz w:val="14"/>
        </w:rPr>
        <w:t>in</w:t>
      </w:r>
      <w:r>
        <w:rPr>
          <w:rFonts w:ascii="Arial"/>
          <w:color w:val="373535"/>
          <w:spacing w:val="-1"/>
          <w:sz w:val="14"/>
        </w:rPr>
        <w:t xml:space="preserve"> </w:t>
      </w:r>
      <w:r>
        <w:rPr>
          <w:rFonts w:ascii="Arial"/>
          <w:color w:val="373535"/>
          <w:sz w:val="14"/>
        </w:rPr>
        <w:t>the</w:t>
      </w:r>
      <w:r>
        <w:rPr>
          <w:rFonts w:ascii="Arial"/>
          <w:color w:val="373535"/>
          <w:spacing w:val="-1"/>
          <w:sz w:val="14"/>
        </w:rPr>
        <w:t xml:space="preserve"> </w:t>
      </w:r>
      <w:r>
        <w:rPr>
          <w:rFonts w:ascii="Arial"/>
          <w:color w:val="373535"/>
          <w:sz w:val="14"/>
        </w:rPr>
        <w:t>last</w:t>
      </w:r>
      <w:r>
        <w:rPr>
          <w:rFonts w:ascii="Arial"/>
          <w:color w:val="373535"/>
          <w:spacing w:val="40"/>
          <w:sz w:val="14"/>
        </w:rPr>
        <w:t xml:space="preserve"> </w:t>
      </w:r>
      <w:r>
        <w:rPr>
          <w:rFonts w:ascii="Arial"/>
          <w:color w:val="373535"/>
          <w:sz w:val="14"/>
        </w:rPr>
        <w:t>right-hand significant</w:t>
      </w:r>
    </w:p>
    <w:p w14:paraId="55795D9C" w14:textId="77777777" w:rsidR="00BD69B5" w:rsidRDefault="00000000">
      <w:pPr>
        <w:tabs>
          <w:tab w:val="left" w:pos="3387"/>
        </w:tabs>
        <w:spacing w:before="2"/>
        <w:ind w:left="239"/>
        <w:rPr>
          <w:rFonts w:ascii="Arial"/>
          <w:sz w:val="14"/>
        </w:rPr>
      </w:pPr>
      <w:r>
        <w:rPr>
          <w:rFonts w:ascii="Arial"/>
          <w:color w:val="373535"/>
          <w:spacing w:val="-2"/>
          <w:sz w:val="14"/>
        </w:rPr>
        <w:t>Hardness</w:t>
      </w:r>
      <w:r>
        <w:rPr>
          <w:rFonts w:ascii="Arial"/>
          <w:color w:val="373535"/>
          <w:sz w:val="14"/>
        </w:rPr>
        <w:tab/>
        <w:t>digit</w:t>
      </w:r>
      <w:r>
        <w:rPr>
          <w:rFonts w:ascii="Arial"/>
          <w:color w:val="373535"/>
          <w:spacing w:val="4"/>
          <w:sz w:val="14"/>
        </w:rPr>
        <w:t xml:space="preserve"> </w:t>
      </w:r>
      <w:r>
        <w:rPr>
          <w:rFonts w:ascii="Arial"/>
          <w:color w:val="373535"/>
          <w:sz w:val="14"/>
        </w:rPr>
        <w:t>used</w:t>
      </w:r>
      <w:r>
        <w:rPr>
          <w:rFonts w:ascii="Arial"/>
          <w:color w:val="373535"/>
          <w:spacing w:val="5"/>
          <w:sz w:val="14"/>
        </w:rPr>
        <w:t xml:space="preserve"> </w:t>
      </w:r>
      <w:r>
        <w:rPr>
          <w:rFonts w:ascii="Arial"/>
          <w:color w:val="373535"/>
          <w:sz w:val="14"/>
        </w:rPr>
        <w:t>in</w:t>
      </w:r>
      <w:r>
        <w:rPr>
          <w:rFonts w:ascii="Arial"/>
          <w:color w:val="373535"/>
          <w:spacing w:val="5"/>
          <w:sz w:val="14"/>
        </w:rPr>
        <w:t xml:space="preserve"> </w:t>
      </w:r>
      <w:r>
        <w:rPr>
          <w:rFonts w:ascii="Arial"/>
          <w:color w:val="373535"/>
          <w:spacing w:val="-2"/>
          <w:sz w:val="14"/>
        </w:rPr>
        <w:t>expressing</w:t>
      </w:r>
    </w:p>
    <w:p w14:paraId="2C09145F" w14:textId="77777777" w:rsidR="00BD69B5" w:rsidRDefault="00000000">
      <w:pPr>
        <w:spacing w:before="9" w:line="158" w:lineRule="exact"/>
        <w:ind w:left="3387"/>
        <w:rPr>
          <w:rFonts w:ascii="Arial"/>
          <w:sz w:val="14"/>
        </w:rPr>
      </w:pPr>
      <w:r>
        <w:rPr>
          <w:rFonts w:ascii="Arial"/>
          <w:color w:val="373535"/>
          <w:sz w:val="14"/>
        </w:rPr>
        <w:t>the</w:t>
      </w:r>
      <w:r>
        <w:rPr>
          <w:rFonts w:ascii="Arial"/>
          <w:color w:val="373535"/>
          <w:spacing w:val="3"/>
          <w:sz w:val="14"/>
        </w:rPr>
        <w:t xml:space="preserve"> </w:t>
      </w:r>
      <w:r>
        <w:rPr>
          <w:rFonts w:ascii="Arial"/>
          <w:color w:val="373535"/>
          <w:sz w:val="14"/>
        </w:rPr>
        <w:t>limiting</w:t>
      </w:r>
      <w:r>
        <w:rPr>
          <w:rFonts w:ascii="Arial"/>
          <w:color w:val="373535"/>
          <w:spacing w:val="4"/>
          <w:sz w:val="14"/>
        </w:rPr>
        <w:t xml:space="preserve"> </w:t>
      </w:r>
      <w:r>
        <w:rPr>
          <w:rFonts w:ascii="Arial"/>
          <w:color w:val="373535"/>
          <w:spacing w:val="-2"/>
          <w:sz w:val="14"/>
        </w:rPr>
        <w:t>value</w:t>
      </w:r>
    </w:p>
    <w:p w14:paraId="735F4D29" w14:textId="77777777" w:rsidR="00BD69B5" w:rsidRDefault="00BD69B5">
      <w:pPr>
        <w:spacing w:line="158" w:lineRule="exact"/>
        <w:rPr>
          <w:rFonts w:ascii="Arial"/>
          <w:sz w:val="14"/>
        </w:rPr>
        <w:sectPr w:rsidR="00BD69B5">
          <w:pgSz w:w="11680" w:h="15630"/>
          <w:pgMar w:top="1080" w:right="566" w:bottom="600" w:left="566" w:header="638" w:footer="415" w:gutter="0"/>
          <w:cols w:num="2" w:space="720" w:equalWidth="0">
            <w:col w:w="5093" w:space="295"/>
            <w:col w:w="5160"/>
          </w:cols>
        </w:sectPr>
      </w:pPr>
    </w:p>
    <w:p w14:paraId="2A201721" w14:textId="77777777" w:rsidR="00BD69B5" w:rsidRDefault="00000000">
      <w:pPr>
        <w:pStyle w:val="BodyText"/>
        <w:spacing w:line="195" w:lineRule="exact"/>
        <w:ind w:firstLine="0"/>
        <w:jc w:val="both"/>
      </w:pPr>
      <w:r>
        <w:rPr>
          <w:color w:val="373535"/>
        </w:rPr>
        <w:t>axis</w:t>
      </w:r>
      <w:r>
        <w:rPr>
          <w:color w:val="373535"/>
          <w:spacing w:val="16"/>
        </w:rPr>
        <w:t xml:space="preserve"> </w:t>
      </w:r>
      <w:r>
        <w:rPr>
          <w:color w:val="373535"/>
        </w:rPr>
        <w:t>of</w:t>
      </w:r>
      <w:r>
        <w:rPr>
          <w:color w:val="373535"/>
          <w:spacing w:val="16"/>
        </w:rPr>
        <w:t xml:space="preserve"> </w:t>
      </w:r>
      <w:r>
        <w:rPr>
          <w:color w:val="373535"/>
        </w:rPr>
        <w:t>the</w:t>
      </w:r>
      <w:r>
        <w:rPr>
          <w:color w:val="373535"/>
          <w:spacing w:val="17"/>
        </w:rPr>
        <w:t xml:space="preserve"> </w:t>
      </w:r>
      <w:r>
        <w:rPr>
          <w:color w:val="373535"/>
        </w:rPr>
        <w:t>specimen</w:t>
      </w:r>
      <w:r>
        <w:rPr>
          <w:color w:val="373535"/>
          <w:spacing w:val="16"/>
        </w:rPr>
        <w:t xml:space="preserve"> </w:t>
      </w:r>
      <w:r>
        <w:rPr>
          <w:color w:val="373535"/>
        </w:rPr>
        <w:t>is</w:t>
      </w:r>
      <w:r>
        <w:rPr>
          <w:color w:val="373535"/>
          <w:spacing w:val="16"/>
        </w:rPr>
        <w:t xml:space="preserve"> </w:t>
      </w:r>
      <w:r>
        <w:rPr>
          <w:color w:val="373535"/>
        </w:rPr>
        <w:t>parallel</w:t>
      </w:r>
      <w:r>
        <w:rPr>
          <w:color w:val="373535"/>
          <w:spacing w:val="17"/>
        </w:rPr>
        <w:t xml:space="preserve"> </w:t>
      </w:r>
      <w:r>
        <w:rPr>
          <w:color w:val="373535"/>
        </w:rPr>
        <w:t>to</w:t>
      </w:r>
      <w:r>
        <w:rPr>
          <w:color w:val="373535"/>
          <w:spacing w:val="16"/>
        </w:rPr>
        <w:t xml:space="preserve"> </w:t>
      </w:r>
      <w:r>
        <w:rPr>
          <w:color w:val="373535"/>
        </w:rPr>
        <w:t>the</w:t>
      </w:r>
      <w:r>
        <w:rPr>
          <w:color w:val="373535"/>
          <w:spacing w:val="16"/>
        </w:rPr>
        <w:t xml:space="preserve"> </w:t>
      </w:r>
      <w:r>
        <w:rPr>
          <w:color w:val="373535"/>
        </w:rPr>
        <w:t>direction</w:t>
      </w:r>
      <w:r>
        <w:rPr>
          <w:color w:val="373535"/>
          <w:spacing w:val="17"/>
        </w:rPr>
        <w:t xml:space="preserve"> </w:t>
      </w:r>
      <w:r>
        <w:rPr>
          <w:color w:val="373535"/>
        </w:rPr>
        <w:t>of</w:t>
      </w:r>
      <w:r>
        <w:rPr>
          <w:color w:val="373535"/>
          <w:spacing w:val="16"/>
        </w:rPr>
        <w:t xml:space="preserve"> </w:t>
      </w:r>
      <w:r>
        <w:rPr>
          <w:color w:val="373535"/>
        </w:rPr>
        <w:t>rolling</w:t>
      </w:r>
      <w:r>
        <w:rPr>
          <w:color w:val="373535"/>
          <w:spacing w:val="16"/>
        </w:rPr>
        <w:t xml:space="preserve"> </w:t>
      </w:r>
      <w:r>
        <w:rPr>
          <w:color w:val="373535"/>
          <w:spacing w:val="-5"/>
        </w:rPr>
        <w:t>for</w:t>
      </w:r>
    </w:p>
    <w:p w14:paraId="2C2422EF" w14:textId="77777777" w:rsidR="00BD69B5" w:rsidRDefault="00000000">
      <w:pPr>
        <w:pStyle w:val="BodyText"/>
        <w:spacing w:before="11" w:line="252" w:lineRule="auto"/>
        <w:ind w:firstLine="0"/>
        <w:jc w:val="both"/>
      </w:pPr>
      <w:r>
        <w:rPr>
          <w:color w:val="373535"/>
        </w:rPr>
        <w:t>rolled</w:t>
      </w:r>
      <w:r>
        <w:rPr>
          <w:color w:val="373535"/>
          <w:spacing w:val="-8"/>
        </w:rPr>
        <w:t xml:space="preserve"> </w:t>
      </w:r>
      <w:r>
        <w:rPr>
          <w:color w:val="373535"/>
        </w:rPr>
        <w:t>(or</w:t>
      </w:r>
      <w:r>
        <w:rPr>
          <w:color w:val="373535"/>
          <w:spacing w:val="-8"/>
        </w:rPr>
        <w:t xml:space="preserve"> </w:t>
      </w:r>
      <w:r>
        <w:rPr>
          <w:color w:val="373535"/>
        </w:rPr>
        <w:t>flat)</w:t>
      </w:r>
      <w:r>
        <w:rPr>
          <w:color w:val="373535"/>
          <w:spacing w:val="-8"/>
        </w:rPr>
        <w:t xml:space="preserve"> </w:t>
      </w:r>
      <w:r>
        <w:rPr>
          <w:color w:val="373535"/>
        </w:rPr>
        <w:t>products,</w:t>
      </w:r>
      <w:r>
        <w:rPr>
          <w:color w:val="373535"/>
          <w:spacing w:val="-8"/>
        </w:rPr>
        <w:t xml:space="preserve"> </w:t>
      </w:r>
      <w:r>
        <w:rPr>
          <w:color w:val="373535"/>
        </w:rPr>
        <w:t>or</w:t>
      </w:r>
      <w:r>
        <w:rPr>
          <w:color w:val="373535"/>
          <w:spacing w:val="-8"/>
        </w:rPr>
        <w:t xml:space="preserve"> </w:t>
      </w:r>
      <w:r>
        <w:rPr>
          <w:color w:val="373535"/>
        </w:rPr>
        <w:t>final</w:t>
      </w:r>
      <w:r>
        <w:rPr>
          <w:color w:val="373535"/>
          <w:spacing w:val="-8"/>
        </w:rPr>
        <w:t xml:space="preserve"> </w:t>
      </w:r>
      <w:r>
        <w:rPr>
          <w:color w:val="373535"/>
        </w:rPr>
        <w:t>working</w:t>
      </w:r>
      <w:r>
        <w:rPr>
          <w:color w:val="373535"/>
          <w:spacing w:val="-8"/>
        </w:rPr>
        <w:t xml:space="preserve"> </w:t>
      </w:r>
      <w:r>
        <w:rPr>
          <w:color w:val="373535"/>
        </w:rPr>
        <w:t>for</w:t>
      </w:r>
      <w:r>
        <w:rPr>
          <w:color w:val="373535"/>
          <w:spacing w:val="-8"/>
        </w:rPr>
        <w:t xml:space="preserve"> </w:t>
      </w:r>
      <w:r>
        <w:rPr>
          <w:color w:val="373535"/>
        </w:rPr>
        <w:t>drawn</w:t>
      </w:r>
      <w:r>
        <w:rPr>
          <w:color w:val="373535"/>
          <w:spacing w:val="-8"/>
        </w:rPr>
        <w:t xml:space="preserve"> </w:t>
      </w:r>
      <w:r>
        <w:rPr>
          <w:color w:val="373535"/>
        </w:rPr>
        <w:t>or</w:t>
      </w:r>
      <w:r>
        <w:rPr>
          <w:color w:val="373535"/>
          <w:spacing w:val="-8"/>
        </w:rPr>
        <w:t xml:space="preserve"> </w:t>
      </w:r>
      <w:r>
        <w:rPr>
          <w:color w:val="373535"/>
        </w:rPr>
        <w:t xml:space="preserve">extruded </w:t>
      </w:r>
      <w:r>
        <w:rPr>
          <w:color w:val="373535"/>
          <w:spacing w:val="-2"/>
        </w:rPr>
        <w:t>products.</w:t>
      </w:r>
    </w:p>
    <w:p w14:paraId="015CEB6B" w14:textId="77777777" w:rsidR="00BD69B5" w:rsidRDefault="00000000">
      <w:pPr>
        <w:pStyle w:val="ListParagraph"/>
        <w:numPr>
          <w:ilvl w:val="0"/>
          <w:numId w:val="9"/>
        </w:numPr>
        <w:tabs>
          <w:tab w:val="left" w:pos="609"/>
        </w:tabs>
        <w:spacing w:before="40" w:line="249" w:lineRule="auto"/>
        <w:ind w:firstLine="199"/>
        <w:jc w:val="both"/>
        <w:rPr>
          <w:sz w:val="20"/>
        </w:rPr>
      </w:pPr>
      <w:r>
        <w:rPr>
          <w:b/>
          <w:color w:val="373535"/>
          <w:sz w:val="20"/>
        </w:rPr>
        <w:t>Test Methods</w:t>
      </w:r>
      <w:r>
        <w:rPr>
          <w:b/>
          <w:color w:val="373535"/>
          <w:sz w:val="20"/>
          <w:vertAlign w:val="superscript"/>
        </w:rPr>
        <w:t>B05</w:t>
      </w:r>
      <w:r>
        <w:rPr>
          <w:b/>
          <w:color w:val="373535"/>
          <w:sz w:val="20"/>
        </w:rPr>
        <w:t xml:space="preserve"> </w:t>
      </w:r>
      <w:r>
        <w:rPr>
          <w:color w:val="373535"/>
          <w:sz w:val="20"/>
        </w:rPr>
        <w:t>{Note—Test methods that are de- tailed in specifications shall contain all of the mandatory headings shown in Part A, Section A1, of the Blue Book.}</w:t>
      </w:r>
    </w:p>
    <w:p w14:paraId="64C00B03" w14:textId="77777777" w:rsidR="00BD69B5" w:rsidRDefault="00000000">
      <w:pPr>
        <w:pStyle w:val="ListParagraph"/>
        <w:numPr>
          <w:ilvl w:val="1"/>
          <w:numId w:val="9"/>
        </w:numPr>
        <w:tabs>
          <w:tab w:val="left" w:pos="710"/>
        </w:tabs>
        <w:spacing w:before="40"/>
        <w:ind w:left="710" w:hanging="448"/>
        <w:jc w:val="both"/>
        <w:rPr>
          <w:i/>
          <w:sz w:val="20"/>
        </w:rPr>
      </w:pPr>
      <w:r>
        <w:rPr>
          <w:i/>
          <w:color w:val="373535"/>
          <w:sz w:val="20"/>
        </w:rPr>
        <w:t>Chemical</w:t>
      </w:r>
      <w:r>
        <w:rPr>
          <w:i/>
          <w:color w:val="373535"/>
          <w:spacing w:val="4"/>
          <w:sz w:val="20"/>
        </w:rPr>
        <w:t xml:space="preserve"> </w:t>
      </w:r>
      <w:r>
        <w:rPr>
          <w:i/>
          <w:color w:val="373535"/>
          <w:spacing w:val="-2"/>
          <w:sz w:val="20"/>
        </w:rPr>
        <w:t>Analyses:</w:t>
      </w:r>
    </w:p>
    <w:p w14:paraId="36735333" w14:textId="77777777" w:rsidR="00BD69B5" w:rsidRDefault="00000000">
      <w:pPr>
        <w:pStyle w:val="ListParagraph"/>
        <w:numPr>
          <w:ilvl w:val="2"/>
          <w:numId w:val="9"/>
        </w:numPr>
        <w:tabs>
          <w:tab w:val="left" w:pos="858"/>
        </w:tabs>
        <w:spacing w:before="49" w:line="249" w:lineRule="auto"/>
        <w:ind w:firstLine="199"/>
        <w:jc w:val="both"/>
        <w:rPr>
          <w:sz w:val="20"/>
        </w:rPr>
      </w:pPr>
      <w:r>
        <w:rPr>
          <w:color w:val="373535"/>
          <w:sz w:val="20"/>
        </w:rPr>
        <w:t>In cases of disagreement, test methods for chemical analysis shall be subject to agreement between the manufac- turer or supplier and the purchaser.</w:t>
      </w:r>
    </w:p>
    <w:p w14:paraId="014B9A0E" w14:textId="77777777" w:rsidR="00BD69B5" w:rsidRDefault="00000000">
      <w:pPr>
        <w:pStyle w:val="BodyText"/>
        <w:spacing w:before="41" w:line="249" w:lineRule="auto"/>
        <w:jc w:val="both"/>
      </w:pPr>
      <w:r>
        <w:rPr>
          <w:color w:val="373535"/>
        </w:rPr>
        <w:t>Note X—The following table includes published test methods, which may no longer be viable, for reference.</w:t>
      </w:r>
    </w:p>
    <w:p w14:paraId="4C61CC59" w14:textId="77777777" w:rsidR="00BD69B5" w:rsidRDefault="00000000">
      <w:pPr>
        <w:pStyle w:val="ListParagraph"/>
        <w:numPr>
          <w:ilvl w:val="2"/>
          <w:numId w:val="9"/>
        </w:numPr>
        <w:tabs>
          <w:tab w:val="left" w:pos="858"/>
        </w:tabs>
        <w:spacing w:before="40" w:line="249" w:lineRule="auto"/>
        <w:ind w:firstLine="199"/>
        <w:jc w:val="both"/>
        <w:rPr>
          <w:sz w:val="20"/>
        </w:rPr>
      </w:pPr>
      <w:r>
        <w:rPr>
          <w:color w:val="373535"/>
          <w:sz w:val="20"/>
        </w:rPr>
        <w:t>Test method(s) to be followed for the determination of element(s) resulting from contractual or purchase order agreement</w:t>
      </w:r>
      <w:r>
        <w:rPr>
          <w:color w:val="373535"/>
          <w:spacing w:val="-12"/>
          <w:sz w:val="20"/>
        </w:rPr>
        <w:t xml:space="preserve"> </w:t>
      </w:r>
      <w:r>
        <w:rPr>
          <w:color w:val="373535"/>
          <w:sz w:val="20"/>
        </w:rPr>
        <w:t>shall</w:t>
      </w:r>
      <w:r>
        <w:rPr>
          <w:color w:val="373535"/>
          <w:spacing w:val="-12"/>
          <w:sz w:val="20"/>
        </w:rPr>
        <w:t xml:space="preserve"> </w:t>
      </w:r>
      <w:r>
        <w:rPr>
          <w:color w:val="373535"/>
          <w:sz w:val="20"/>
        </w:rPr>
        <w:t>be</w:t>
      </w:r>
      <w:r>
        <w:rPr>
          <w:color w:val="373535"/>
          <w:spacing w:val="-12"/>
          <w:sz w:val="20"/>
        </w:rPr>
        <w:t xml:space="preserve"> </w:t>
      </w:r>
      <w:r>
        <w:rPr>
          <w:color w:val="373535"/>
          <w:sz w:val="20"/>
        </w:rPr>
        <w:t>as</w:t>
      </w:r>
      <w:r>
        <w:rPr>
          <w:color w:val="373535"/>
          <w:spacing w:val="-12"/>
          <w:sz w:val="20"/>
        </w:rPr>
        <w:t xml:space="preserve"> </w:t>
      </w:r>
      <w:r>
        <w:rPr>
          <w:color w:val="373535"/>
          <w:sz w:val="20"/>
        </w:rPr>
        <w:t>agreed</w:t>
      </w:r>
      <w:r>
        <w:rPr>
          <w:color w:val="373535"/>
          <w:spacing w:val="-12"/>
          <w:sz w:val="20"/>
        </w:rPr>
        <w:t xml:space="preserve"> </w:t>
      </w:r>
      <w:r>
        <w:rPr>
          <w:color w:val="373535"/>
          <w:sz w:val="20"/>
        </w:rPr>
        <w:t>upon</w:t>
      </w:r>
      <w:r>
        <w:rPr>
          <w:color w:val="373535"/>
          <w:spacing w:val="-12"/>
          <w:sz w:val="20"/>
        </w:rPr>
        <w:t xml:space="preserve"> </w:t>
      </w:r>
      <w:r>
        <w:rPr>
          <w:color w:val="373535"/>
          <w:sz w:val="20"/>
        </w:rPr>
        <w:t>between</w:t>
      </w:r>
      <w:r>
        <w:rPr>
          <w:color w:val="373535"/>
          <w:spacing w:val="-12"/>
          <w:sz w:val="20"/>
        </w:rPr>
        <w:t xml:space="preserve"> </w:t>
      </w:r>
      <w:r>
        <w:rPr>
          <w:color w:val="373535"/>
          <w:sz w:val="20"/>
        </w:rPr>
        <w:t>the</w:t>
      </w:r>
      <w:r>
        <w:rPr>
          <w:color w:val="373535"/>
          <w:spacing w:val="-12"/>
          <w:sz w:val="20"/>
        </w:rPr>
        <w:t xml:space="preserve"> </w:t>
      </w:r>
      <w:r>
        <w:rPr>
          <w:color w:val="373535"/>
          <w:sz w:val="20"/>
        </w:rPr>
        <w:t>manufacturer</w:t>
      </w:r>
      <w:r>
        <w:rPr>
          <w:color w:val="373535"/>
          <w:spacing w:val="-12"/>
          <w:sz w:val="20"/>
        </w:rPr>
        <w:t xml:space="preserve"> </w:t>
      </w:r>
      <w:r>
        <w:rPr>
          <w:color w:val="373535"/>
          <w:sz w:val="20"/>
        </w:rPr>
        <w:t>or supplier and purchaser.</w:t>
      </w:r>
    </w:p>
    <w:p w14:paraId="5EE95430" w14:textId="77777777" w:rsidR="00BD69B5" w:rsidRDefault="00000000">
      <w:pPr>
        <w:pStyle w:val="ListParagraph"/>
        <w:numPr>
          <w:ilvl w:val="1"/>
          <w:numId w:val="9"/>
        </w:numPr>
        <w:tabs>
          <w:tab w:val="left" w:pos="710"/>
        </w:tabs>
        <w:spacing w:before="40"/>
        <w:ind w:left="710" w:hanging="448"/>
        <w:jc w:val="both"/>
        <w:rPr>
          <w:i/>
          <w:sz w:val="20"/>
        </w:rPr>
      </w:pPr>
      <w:r>
        <w:rPr>
          <w:i/>
          <w:color w:val="373535"/>
          <w:sz w:val="20"/>
        </w:rPr>
        <w:t>Other</w:t>
      </w:r>
      <w:r>
        <w:rPr>
          <w:i/>
          <w:color w:val="373535"/>
          <w:spacing w:val="11"/>
          <w:sz w:val="20"/>
        </w:rPr>
        <w:t xml:space="preserve"> </w:t>
      </w:r>
      <w:r>
        <w:rPr>
          <w:i/>
          <w:color w:val="373535"/>
          <w:spacing w:val="-2"/>
          <w:sz w:val="20"/>
        </w:rPr>
        <w:t>Tests:</w:t>
      </w:r>
    </w:p>
    <w:p w14:paraId="384FA348" w14:textId="77777777" w:rsidR="00BD69B5" w:rsidRDefault="00000000">
      <w:pPr>
        <w:pStyle w:val="ListParagraph"/>
        <w:numPr>
          <w:ilvl w:val="2"/>
          <w:numId w:val="9"/>
        </w:numPr>
        <w:tabs>
          <w:tab w:val="left" w:pos="858"/>
        </w:tabs>
        <w:spacing w:before="49" w:line="249" w:lineRule="auto"/>
        <w:ind w:firstLine="199"/>
        <w:jc w:val="both"/>
        <w:rPr>
          <w:sz w:val="20"/>
        </w:rPr>
      </w:pPr>
      <w:r>
        <w:rPr>
          <w:color w:val="373535"/>
          <w:sz w:val="20"/>
        </w:rPr>
        <w:t>The product furnished shall conform to specified requirements when subjected to test in accordance with the following table:</w:t>
      </w:r>
    </w:p>
    <w:p w14:paraId="6237E5EF" w14:textId="77777777" w:rsidR="00BD69B5" w:rsidRDefault="00000000">
      <w:pPr>
        <w:spacing w:before="14" w:line="254" w:lineRule="auto"/>
        <w:ind w:left="239" w:right="3136"/>
        <w:rPr>
          <w:rFonts w:ascii="Arial"/>
          <w:sz w:val="14"/>
        </w:rPr>
      </w:pPr>
      <w:r>
        <w:br w:type="column"/>
      </w:r>
      <w:r>
        <w:rPr>
          <w:rFonts w:ascii="Arial"/>
          <w:color w:val="373535"/>
          <w:sz w:val="14"/>
        </w:rPr>
        <w:t>Electrical Resistivity</w:t>
      </w:r>
      <w:r>
        <w:rPr>
          <w:rFonts w:ascii="Arial"/>
          <w:color w:val="373535"/>
          <w:spacing w:val="40"/>
          <w:sz w:val="14"/>
        </w:rPr>
        <w:t xml:space="preserve"> </w:t>
      </w:r>
      <w:r>
        <w:rPr>
          <w:rFonts w:ascii="Arial"/>
          <w:color w:val="373535"/>
          <w:sz w:val="14"/>
        </w:rPr>
        <w:t>Electrical</w:t>
      </w:r>
      <w:r>
        <w:rPr>
          <w:rFonts w:ascii="Arial"/>
          <w:color w:val="373535"/>
          <w:spacing w:val="-10"/>
          <w:sz w:val="14"/>
        </w:rPr>
        <w:t xml:space="preserve"> </w:t>
      </w:r>
      <w:r>
        <w:rPr>
          <w:rFonts w:ascii="Arial"/>
          <w:color w:val="373535"/>
          <w:sz w:val="14"/>
        </w:rPr>
        <w:t>Conductivity</w:t>
      </w:r>
    </w:p>
    <w:p w14:paraId="157CE76E" w14:textId="77777777" w:rsidR="00BD69B5" w:rsidRDefault="00BD69B5">
      <w:pPr>
        <w:pStyle w:val="BodyText"/>
        <w:spacing w:before="11"/>
        <w:ind w:left="0" w:firstLine="0"/>
        <w:rPr>
          <w:rFonts w:ascii="Arial"/>
          <w:sz w:val="14"/>
        </w:rPr>
      </w:pPr>
    </w:p>
    <w:p w14:paraId="73C7261F" w14:textId="77777777" w:rsidR="00BD69B5" w:rsidRDefault="00000000">
      <w:pPr>
        <w:tabs>
          <w:tab w:val="left" w:pos="3387"/>
        </w:tabs>
        <w:spacing w:line="254" w:lineRule="auto"/>
        <w:ind w:left="239" w:right="522"/>
        <w:rPr>
          <w:rFonts w:ascii="Arial"/>
          <w:sz w:val="14"/>
        </w:rPr>
      </w:pPr>
      <w:r>
        <w:rPr>
          <w:rFonts w:ascii="Arial"/>
          <w:color w:val="373535"/>
          <w:sz w:val="14"/>
        </w:rPr>
        <w:t>Tensile Strength</w:t>
      </w:r>
      <w:r>
        <w:rPr>
          <w:rFonts w:ascii="Arial"/>
          <w:color w:val="373535"/>
          <w:sz w:val="14"/>
        </w:rPr>
        <w:tab/>
        <w:t>Nearest</w:t>
      </w:r>
      <w:r>
        <w:rPr>
          <w:rFonts w:ascii="Arial"/>
          <w:color w:val="373535"/>
          <w:spacing w:val="-4"/>
          <w:sz w:val="14"/>
        </w:rPr>
        <w:t xml:space="preserve"> </w:t>
      </w:r>
      <w:r>
        <w:rPr>
          <w:rFonts w:ascii="Arial"/>
          <w:color w:val="373535"/>
          <w:sz w:val="14"/>
        </w:rPr>
        <w:t>ksi</w:t>
      </w:r>
      <w:r>
        <w:rPr>
          <w:rFonts w:ascii="Arial"/>
          <w:color w:val="373535"/>
          <w:spacing w:val="-4"/>
          <w:sz w:val="14"/>
        </w:rPr>
        <w:t xml:space="preserve"> </w:t>
      </w:r>
      <w:r>
        <w:rPr>
          <w:rFonts w:ascii="Arial"/>
          <w:color w:val="373535"/>
          <w:sz w:val="14"/>
        </w:rPr>
        <w:t>[5</w:t>
      </w:r>
      <w:r>
        <w:rPr>
          <w:rFonts w:ascii="Arial"/>
          <w:color w:val="373535"/>
          <w:spacing w:val="-4"/>
          <w:sz w:val="14"/>
        </w:rPr>
        <w:t xml:space="preserve"> </w:t>
      </w:r>
      <w:r>
        <w:rPr>
          <w:rFonts w:ascii="Arial"/>
          <w:color w:val="373535"/>
          <w:sz w:val="14"/>
        </w:rPr>
        <w:t>MPa]</w:t>
      </w:r>
      <w:r>
        <w:rPr>
          <w:rFonts w:ascii="Arial"/>
          <w:color w:val="373535"/>
          <w:spacing w:val="40"/>
          <w:sz w:val="14"/>
        </w:rPr>
        <w:t xml:space="preserve"> </w:t>
      </w:r>
      <w:r>
        <w:rPr>
          <w:rFonts w:ascii="Arial"/>
          <w:color w:val="373535"/>
          <w:sz w:val="14"/>
        </w:rPr>
        <w:t>Yield Strength</w:t>
      </w:r>
    </w:p>
    <w:p w14:paraId="3A0E782F" w14:textId="77777777" w:rsidR="00BD69B5" w:rsidRDefault="00BD69B5">
      <w:pPr>
        <w:pStyle w:val="BodyText"/>
        <w:spacing w:before="11"/>
        <w:ind w:left="0" w:firstLine="0"/>
        <w:rPr>
          <w:rFonts w:ascii="Arial"/>
          <w:sz w:val="14"/>
        </w:rPr>
      </w:pPr>
    </w:p>
    <w:p w14:paraId="582585E7" w14:textId="77777777" w:rsidR="00BD69B5" w:rsidRDefault="00000000">
      <w:pPr>
        <w:tabs>
          <w:tab w:val="left" w:pos="3387"/>
        </w:tabs>
        <w:ind w:left="239"/>
        <w:rPr>
          <w:rFonts w:ascii="Arial"/>
          <w:sz w:val="14"/>
        </w:rPr>
      </w:pPr>
      <w:r>
        <w:rPr>
          <w:rFonts w:ascii="Arial"/>
          <w:color w:val="373535"/>
          <w:spacing w:val="-2"/>
          <w:sz w:val="14"/>
        </w:rPr>
        <w:t>Elongation</w:t>
      </w:r>
      <w:r>
        <w:rPr>
          <w:rFonts w:ascii="Arial"/>
          <w:color w:val="373535"/>
          <w:sz w:val="14"/>
        </w:rPr>
        <w:tab/>
        <w:t>Nearest</w:t>
      </w:r>
      <w:r>
        <w:rPr>
          <w:rFonts w:ascii="Arial"/>
          <w:color w:val="373535"/>
          <w:spacing w:val="3"/>
          <w:sz w:val="14"/>
        </w:rPr>
        <w:t xml:space="preserve"> </w:t>
      </w:r>
      <w:r>
        <w:rPr>
          <w:rFonts w:ascii="Arial"/>
          <w:color w:val="373535"/>
          <w:sz w:val="14"/>
        </w:rPr>
        <w:t>1</w:t>
      </w:r>
      <w:r>
        <w:rPr>
          <w:rFonts w:ascii="Arial"/>
          <w:color w:val="373535"/>
          <w:spacing w:val="-3"/>
          <w:sz w:val="14"/>
        </w:rPr>
        <w:t xml:space="preserve"> </w:t>
      </w:r>
      <w:r>
        <w:rPr>
          <w:rFonts w:ascii="Arial"/>
          <w:color w:val="373535"/>
          <w:spacing w:val="-10"/>
          <w:sz w:val="14"/>
        </w:rPr>
        <w:t>%</w:t>
      </w:r>
    </w:p>
    <w:p w14:paraId="328EDF29" w14:textId="77777777" w:rsidR="00BD69B5" w:rsidRDefault="00BD69B5">
      <w:pPr>
        <w:pStyle w:val="BodyText"/>
        <w:spacing w:before="21"/>
        <w:ind w:left="0" w:firstLine="0"/>
        <w:rPr>
          <w:rFonts w:ascii="Arial"/>
          <w:sz w:val="14"/>
        </w:rPr>
      </w:pPr>
    </w:p>
    <w:p w14:paraId="2E14057B" w14:textId="77777777" w:rsidR="00BD69B5" w:rsidRDefault="00000000">
      <w:pPr>
        <w:ind w:left="239"/>
        <w:rPr>
          <w:rFonts w:ascii="Arial"/>
          <w:sz w:val="14"/>
        </w:rPr>
      </w:pPr>
      <w:r>
        <w:rPr>
          <w:rFonts w:ascii="Arial"/>
          <w:color w:val="373535"/>
          <w:sz w:val="14"/>
        </w:rPr>
        <w:t>Grain</w:t>
      </w:r>
      <w:r>
        <w:rPr>
          <w:rFonts w:ascii="Arial"/>
          <w:color w:val="373535"/>
          <w:spacing w:val="3"/>
          <w:sz w:val="14"/>
        </w:rPr>
        <w:t xml:space="preserve"> </w:t>
      </w:r>
      <w:r>
        <w:rPr>
          <w:rFonts w:ascii="Arial"/>
          <w:color w:val="373535"/>
          <w:spacing w:val="-4"/>
          <w:sz w:val="14"/>
        </w:rPr>
        <w:t>Size</w:t>
      </w:r>
    </w:p>
    <w:p w14:paraId="51231480" w14:textId="77777777" w:rsidR="00BD69B5" w:rsidRDefault="00000000">
      <w:pPr>
        <w:tabs>
          <w:tab w:val="left" w:pos="3387"/>
        </w:tabs>
        <w:spacing w:before="10"/>
        <w:ind w:left="317"/>
        <w:rPr>
          <w:rFonts w:ascii="Arial"/>
          <w:sz w:val="14"/>
        </w:rPr>
      </w:pPr>
      <w:r>
        <w:rPr>
          <w:rFonts w:ascii="Arial"/>
          <w:color w:val="373535"/>
          <w:sz w:val="14"/>
        </w:rPr>
        <w:t>Under</w:t>
      </w:r>
      <w:r>
        <w:rPr>
          <w:rFonts w:ascii="Arial"/>
          <w:color w:val="373535"/>
          <w:spacing w:val="3"/>
          <w:sz w:val="14"/>
        </w:rPr>
        <w:t xml:space="preserve"> </w:t>
      </w:r>
      <w:r>
        <w:rPr>
          <w:rFonts w:ascii="Arial"/>
          <w:color w:val="373535"/>
          <w:sz w:val="14"/>
        </w:rPr>
        <w:t>0.060</w:t>
      </w:r>
      <w:r>
        <w:rPr>
          <w:rFonts w:ascii="Arial"/>
          <w:color w:val="373535"/>
          <w:spacing w:val="3"/>
          <w:sz w:val="14"/>
        </w:rPr>
        <w:t xml:space="preserve"> </w:t>
      </w:r>
      <w:r>
        <w:rPr>
          <w:rFonts w:ascii="Arial"/>
          <w:color w:val="373535"/>
          <w:spacing w:val="-5"/>
          <w:sz w:val="14"/>
        </w:rPr>
        <w:t>mm</w:t>
      </w:r>
      <w:r>
        <w:rPr>
          <w:rFonts w:ascii="Arial"/>
          <w:color w:val="373535"/>
          <w:sz w:val="14"/>
        </w:rPr>
        <w:tab/>
        <w:t>Nearest</w:t>
      </w:r>
      <w:r>
        <w:rPr>
          <w:rFonts w:ascii="Arial"/>
          <w:color w:val="373535"/>
          <w:spacing w:val="2"/>
          <w:sz w:val="14"/>
        </w:rPr>
        <w:t xml:space="preserve"> </w:t>
      </w:r>
      <w:r>
        <w:rPr>
          <w:rFonts w:ascii="Arial"/>
          <w:color w:val="373535"/>
          <w:sz w:val="14"/>
        </w:rPr>
        <w:t>multiple</w:t>
      </w:r>
      <w:r>
        <w:rPr>
          <w:rFonts w:ascii="Arial"/>
          <w:color w:val="373535"/>
          <w:spacing w:val="2"/>
          <w:sz w:val="14"/>
        </w:rPr>
        <w:t xml:space="preserve"> </w:t>
      </w:r>
      <w:r>
        <w:rPr>
          <w:rFonts w:ascii="Arial"/>
          <w:color w:val="373535"/>
          <w:spacing w:val="-5"/>
          <w:sz w:val="14"/>
        </w:rPr>
        <w:t>of</w:t>
      </w:r>
    </w:p>
    <w:p w14:paraId="49D66404" w14:textId="77777777" w:rsidR="00BD69B5" w:rsidRDefault="00000000">
      <w:pPr>
        <w:spacing w:before="9"/>
        <w:ind w:left="3387"/>
        <w:rPr>
          <w:rFonts w:ascii="Arial"/>
          <w:sz w:val="14"/>
        </w:rPr>
      </w:pPr>
      <w:r>
        <w:rPr>
          <w:rFonts w:ascii="Arial"/>
          <w:color w:val="373535"/>
          <w:sz w:val="14"/>
        </w:rPr>
        <w:t>0.005</w:t>
      </w:r>
      <w:r>
        <w:rPr>
          <w:rFonts w:ascii="Arial"/>
          <w:color w:val="373535"/>
          <w:spacing w:val="3"/>
          <w:sz w:val="14"/>
        </w:rPr>
        <w:t xml:space="preserve"> </w:t>
      </w:r>
      <w:r>
        <w:rPr>
          <w:rFonts w:ascii="Arial"/>
          <w:color w:val="373535"/>
          <w:spacing w:val="-5"/>
          <w:sz w:val="14"/>
        </w:rPr>
        <w:t>mm</w:t>
      </w:r>
    </w:p>
    <w:p w14:paraId="40C7CE69" w14:textId="77777777" w:rsidR="00BD69B5" w:rsidRDefault="00000000">
      <w:pPr>
        <w:tabs>
          <w:tab w:val="left" w:pos="3387"/>
        </w:tabs>
        <w:spacing w:before="10"/>
        <w:ind w:left="317"/>
        <w:rPr>
          <w:rFonts w:ascii="Arial"/>
          <w:sz w:val="14"/>
        </w:rPr>
      </w:pPr>
      <w:r>
        <w:rPr>
          <w:rFonts w:ascii="Arial"/>
          <w:color w:val="373535"/>
          <w:sz w:val="14"/>
        </w:rPr>
        <w:t>0.060</w:t>
      </w:r>
      <w:r>
        <w:rPr>
          <w:rFonts w:ascii="Arial"/>
          <w:color w:val="373535"/>
          <w:spacing w:val="4"/>
          <w:sz w:val="14"/>
        </w:rPr>
        <w:t xml:space="preserve"> </w:t>
      </w:r>
      <w:r>
        <w:rPr>
          <w:rFonts w:ascii="Arial"/>
          <w:color w:val="373535"/>
          <w:sz w:val="14"/>
        </w:rPr>
        <w:t>mm</w:t>
      </w:r>
      <w:r>
        <w:rPr>
          <w:rFonts w:ascii="Arial"/>
          <w:color w:val="373535"/>
          <w:spacing w:val="4"/>
          <w:sz w:val="14"/>
        </w:rPr>
        <w:t xml:space="preserve"> </w:t>
      </w:r>
      <w:r>
        <w:rPr>
          <w:rFonts w:ascii="Arial"/>
          <w:color w:val="373535"/>
          <w:sz w:val="14"/>
        </w:rPr>
        <w:t>and</w:t>
      </w:r>
      <w:r>
        <w:rPr>
          <w:rFonts w:ascii="Arial"/>
          <w:color w:val="373535"/>
          <w:spacing w:val="4"/>
          <w:sz w:val="14"/>
        </w:rPr>
        <w:t xml:space="preserve"> </w:t>
      </w:r>
      <w:r>
        <w:rPr>
          <w:rFonts w:ascii="Arial"/>
          <w:color w:val="373535"/>
          <w:spacing w:val="-4"/>
          <w:sz w:val="14"/>
        </w:rPr>
        <w:t>over</w:t>
      </w:r>
      <w:r>
        <w:rPr>
          <w:rFonts w:ascii="Arial"/>
          <w:color w:val="373535"/>
          <w:sz w:val="14"/>
        </w:rPr>
        <w:tab/>
        <w:t>Nearest</w:t>
      </w:r>
      <w:r>
        <w:rPr>
          <w:rFonts w:ascii="Arial"/>
          <w:color w:val="373535"/>
          <w:spacing w:val="3"/>
          <w:sz w:val="14"/>
        </w:rPr>
        <w:t xml:space="preserve"> </w:t>
      </w:r>
      <w:r>
        <w:rPr>
          <w:rFonts w:ascii="Arial"/>
          <w:color w:val="373535"/>
          <w:sz w:val="14"/>
        </w:rPr>
        <w:t>0.01</w:t>
      </w:r>
      <w:r>
        <w:rPr>
          <w:rFonts w:ascii="Arial"/>
          <w:color w:val="373535"/>
          <w:spacing w:val="3"/>
          <w:sz w:val="14"/>
        </w:rPr>
        <w:t xml:space="preserve"> </w:t>
      </w:r>
      <w:r>
        <w:rPr>
          <w:rFonts w:ascii="Arial"/>
          <w:color w:val="373535"/>
          <w:spacing w:val="-5"/>
          <w:sz w:val="14"/>
        </w:rPr>
        <w:t>mm</w:t>
      </w:r>
    </w:p>
    <w:p w14:paraId="4C466DA2" w14:textId="77777777" w:rsidR="00BD69B5" w:rsidRDefault="00000000">
      <w:pPr>
        <w:pStyle w:val="Heading2"/>
        <w:numPr>
          <w:ilvl w:val="0"/>
          <w:numId w:val="4"/>
        </w:numPr>
        <w:tabs>
          <w:tab w:val="left" w:pos="610"/>
        </w:tabs>
        <w:spacing w:before="138"/>
        <w:ind w:left="610" w:hanging="348"/>
        <w:jc w:val="both"/>
      </w:pPr>
      <w:r>
        <w:rPr>
          <w:color w:val="373535"/>
          <w:spacing w:val="-2"/>
        </w:rPr>
        <w:t>Inspection</w:t>
      </w:r>
      <w:r>
        <w:rPr>
          <w:color w:val="373535"/>
          <w:spacing w:val="-2"/>
          <w:vertAlign w:val="superscript"/>
        </w:rPr>
        <w:t>B05</w:t>
      </w:r>
    </w:p>
    <w:p w14:paraId="44E8B160" w14:textId="77777777" w:rsidR="00BD69B5" w:rsidRDefault="00000000">
      <w:pPr>
        <w:pStyle w:val="ListParagraph"/>
        <w:numPr>
          <w:ilvl w:val="1"/>
          <w:numId w:val="4"/>
        </w:numPr>
        <w:tabs>
          <w:tab w:val="left" w:pos="709"/>
        </w:tabs>
        <w:spacing w:before="39"/>
        <w:ind w:right="59" w:firstLine="199"/>
        <w:jc w:val="both"/>
        <w:rPr>
          <w:sz w:val="20"/>
        </w:rPr>
      </w:pPr>
      <w:r>
        <w:rPr>
          <w:color w:val="373535"/>
          <w:sz w:val="20"/>
        </w:rPr>
        <w:t>The manufacturer, or supplier, shall inspect and make tests necessary to verify the furnished product conforms to specification requirements.</w:t>
      </w:r>
    </w:p>
    <w:p w14:paraId="2DE97B54" w14:textId="77777777" w:rsidR="00BD69B5" w:rsidRDefault="00000000">
      <w:pPr>
        <w:pStyle w:val="ListParagraph"/>
        <w:numPr>
          <w:ilvl w:val="1"/>
          <w:numId w:val="4"/>
        </w:numPr>
        <w:tabs>
          <w:tab w:val="left" w:pos="709"/>
        </w:tabs>
        <w:spacing w:before="38"/>
        <w:ind w:right="60" w:firstLine="199"/>
        <w:jc w:val="both"/>
        <w:rPr>
          <w:sz w:val="20"/>
        </w:rPr>
      </w:pPr>
      <w:r>
        <w:rPr>
          <w:color w:val="373535"/>
          <w:sz w:val="20"/>
        </w:rPr>
        <w:t>Source</w:t>
      </w:r>
      <w:r>
        <w:rPr>
          <w:color w:val="373535"/>
          <w:spacing w:val="-2"/>
          <w:sz w:val="20"/>
        </w:rPr>
        <w:t xml:space="preserve"> </w:t>
      </w:r>
      <w:r>
        <w:rPr>
          <w:color w:val="373535"/>
          <w:sz w:val="20"/>
        </w:rPr>
        <w:t>inspection</w:t>
      </w:r>
      <w:r>
        <w:rPr>
          <w:color w:val="373535"/>
          <w:spacing w:val="-2"/>
          <w:sz w:val="20"/>
        </w:rPr>
        <w:t xml:space="preserve"> </w:t>
      </w:r>
      <w:r>
        <w:rPr>
          <w:color w:val="373535"/>
          <w:sz w:val="20"/>
        </w:rPr>
        <w:t>of</w:t>
      </w:r>
      <w:r>
        <w:rPr>
          <w:color w:val="373535"/>
          <w:spacing w:val="-2"/>
          <w:sz w:val="20"/>
        </w:rPr>
        <w:t xml:space="preserve"> </w:t>
      </w:r>
      <w:r>
        <w:rPr>
          <w:color w:val="373535"/>
          <w:sz w:val="20"/>
        </w:rPr>
        <w:t>the</w:t>
      </w:r>
      <w:r>
        <w:rPr>
          <w:color w:val="373535"/>
          <w:spacing w:val="-2"/>
          <w:sz w:val="20"/>
        </w:rPr>
        <w:t xml:space="preserve"> </w:t>
      </w:r>
      <w:r>
        <w:rPr>
          <w:color w:val="373535"/>
          <w:sz w:val="20"/>
        </w:rPr>
        <w:t>product</w:t>
      </w:r>
      <w:r>
        <w:rPr>
          <w:color w:val="373535"/>
          <w:spacing w:val="-2"/>
          <w:sz w:val="20"/>
        </w:rPr>
        <w:t xml:space="preserve"> </w:t>
      </w:r>
      <w:r>
        <w:rPr>
          <w:color w:val="373535"/>
          <w:sz w:val="20"/>
        </w:rPr>
        <w:t>by</w:t>
      </w:r>
      <w:r>
        <w:rPr>
          <w:color w:val="373535"/>
          <w:spacing w:val="-2"/>
          <w:sz w:val="20"/>
        </w:rPr>
        <w:t xml:space="preserve"> </w:t>
      </w:r>
      <w:r>
        <w:rPr>
          <w:color w:val="373535"/>
          <w:sz w:val="20"/>
        </w:rPr>
        <w:t>the</w:t>
      </w:r>
      <w:r>
        <w:rPr>
          <w:color w:val="373535"/>
          <w:spacing w:val="-2"/>
          <w:sz w:val="20"/>
        </w:rPr>
        <w:t xml:space="preserve"> </w:t>
      </w:r>
      <w:r>
        <w:rPr>
          <w:color w:val="373535"/>
          <w:sz w:val="20"/>
        </w:rPr>
        <w:t>purchaser</w:t>
      </w:r>
      <w:r>
        <w:rPr>
          <w:color w:val="373535"/>
          <w:spacing w:val="-2"/>
          <w:sz w:val="20"/>
        </w:rPr>
        <w:t xml:space="preserve"> </w:t>
      </w:r>
      <w:r>
        <w:rPr>
          <w:color w:val="373535"/>
          <w:sz w:val="20"/>
        </w:rPr>
        <w:t>may be agreed upon between the manufacturer, or supplier, and the purchaser</w:t>
      </w:r>
      <w:r>
        <w:rPr>
          <w:color w:val="373535"/>
          <w:spacing w:val="-7"/>
          <w:sz w:val="20"/>
        </w:rPr>
        <w:t xml:space="preserve"> </w:t>
      </w:r>
      <w:r>
        <w:rPr>
          <w:color w:val="373535"/>
          <w:sz w:val="20"/>
        </w:rPr>
        <w:t>as</w:t>
      </w:r>
      <w:r>
        <w:rPr>
          <w:color w:val="373535"/>
          <w:spacing w:val="-7"/>
          <w:sz w:val="20"/>
        </w:rPr>
        <w:t xml:space="preserve"> </w:t>
      </w:r>
      <w:r>
        <w:rPr>
          <w:color w:val="373535"/>
          <w:sz w:val="20"/>
        </w:rPr>
        <w:t>part</w:t>
      </w:r>
      <w:r>
        <w:rPr>
          <w:color w:val="373535"/>
          <w:spacing w:val="-7"/>
          <w:sz w:val="20"/>
        </w:rPr>
        <w:t xml:space="preserve"> </w:t>
      </w:r>
      <w:r>
        <w:rPr>
          <w:color w:val="373535"/>
          <w:sz w:val="20"/>
        </w:rPr>
        <w:t>of</w:t>
      </w:r>
      <w:r>
        <w:rPr>
          <w:color w:val="373535"/>
          <w:spacing w:val="-7"/>
          <w:sz w:val="20"/>
        </w:rPr>
        <w:t xml:space="preserve"> </w:t>
      </w:r>
      <w:r>
        <w:rPr>
          <w:color w:val="373535"/>
          <w:sz w:val="20"/>
        </w:rPr>
        <w:t>the</w:t>
      </w:r>
      <w:r>
        <w:rPr>
          <w:color w:val="373535"/>
          <w:spacing w:val="-7"/>
          <w:sz w:val="20"/>
        </w:rPr>
        <w:t xml:space="preserve"> </w:t>
      </w:r>
      <w:r>
        <w:rPr>
          <w:color w:val="373535"/>
          <w:sz w:val="20"/>
        </w:rPr>
        <w:t>purchase</w:t>
      </w:r>
      <w:r>
        <w:rPr>
          <w:color w:val="373535"/>
          <w:spacing w:val="-7"/>
          <w:sz w:val="20"/>
        </w:rPr>
        <w:t xml:space="preserve"> </w:t>
      </w:r>
      <w:r>
        <w:rPr>
          <w:color w:val="373535"/>
          <w:sz w:val="20"/>
        </w:rPr>
        <w:t>order.</w:t>
      </w:r>
      <w:r>
        <w:rPr>
          <w:color w:val="373535"/>
          <w:spacing w:val="-7"/>
          <w:sz w:val="20"/>
        </w:rPr>
        <w:t xml:space="preserve"> </w:t>
      </w:r>
      <w:r>
        <w:rPr>
          <w:color w:val="373535"/>
          <w:sz w:val="20"/>
        </w:rPr>
        <w:t>In</w:t>
      </w:r>
      <w:r>
        <w:rPr>
          <w:color w:val="373535"/>
          <w:spacing w:val="-7"/>
          <w:sz w:val="20"/>
        </w:rPr>
        <w:t xml:space="preserve"> </w:t>
      </w:r>
      <w:r>
        <w:rPr>
          <w:color w:val="373535"/>
          <w:sz w:val="20"/>
        </w:rPr>
        <w:t>such</w:t>
      </w:r>
      <w:r>
        <w:rPr>
          <w:color w:val="373535"/>
          <w:spacing w:val="-7"/>
          <w:sz w:val="20"/>
        </w:rPr>
        <w:t xml:space="preserve"> </w:t>
      </w:r>
      <w:r>
        <w:rPr>
          <w:color w:val="373535"/>
          <w:sz w:val="20"/>
        </w:rPr>
        <w:t>case,</w:t>
      </w:r>
      <w:r>
        <w:rPr>
          <w:color w:val="373535"/>
          <w:spacing w:val="-7"/>
          <w:sz w:val="20"/>
        </w:rPr>
        <w:t xml:space="preserve"> </w:t>
      </w:r>
      <w:r>
        <w:rPr>
          <w:color w:val="373535"/>
          <w:sz w:val="20"/>
        </w:rPr>
        <w:t>the</w:t>
      </w:r>
      <w:r>
        <w:rPr>
          <w:color w:val="373535"/>
          <w:spacing w:val="-7"/>
          <w:sz w:val="20"/>
        </w:rPr>
        <w:t xml:space="preserve"> </w:t>
      </w:r>
      <w:r>
        <w:rPr>
          <w:color w:val="373535"/>
          <w:sz w:val="20"/>
        </w:rPr>
        <w:t>nature of</w:t>
      </w:r>
      <w:r>
        <w:rPr>
          <w:color w:val="373535"/>
          <w:spacing w:val="-7"/>
          <w:sz w:val="20"/>
        </w:rPr>
        <w:t xml:space="preserve"> </w:t>
      </w:r>
      <w:r>
        <w:rPr>
          <w:color w:val="373535"/>
          <w:sz w:val="20"/>
        </w:rPr>
        <w:t>the</w:t>
      </w:r>
      <w:r>
        <w:rPr>
          <w:color w:val="373535"/>
          <w:spacing w:val="-7"/>
          <w:sz w:val="20"/>
        </w:rPr>
        <w:t xml:space="preserve"> </w:t>
      </w:r>
      <w:r>
        <w:rPr>
          <w:color w:val="373535"/>
          <w:sz w:val="20"/>
        </w:rPr>
        <w:t>facilities</w:t>
      </w:r>
      <w:r>
        <w:rPr>
          <w:color w:val="373535"/>
          <w:spacing w:val="-7"/>
          <w:sz w:val="20"/>
        </w:rPr>
        <w:t xml:space="preserve"> </w:t>
      </w:r>
      <w:r>
        <w:rPr>
          <w:color w:val="373535"/>
          <w:sz w:val="20"/>
        </w:rPr>
        <w:t>needed</w:t>
      </w:r>
      <w:r>
        <w:rPr>
          <w:color w:val="373535"/>
          <w:spacing w:val="-7"/>
          <w:sz w:val="20"/>
        </w:rPr>
        <w:t xml:space="preserve"> </w:t>
      </w:r>
      <w:r>
        <w:rPr>
          <w:color w:val="373535"/>
          <w:sz w:val="20"/>
        </w:rPr>
        <w:t>to</w:t>
      </w:r>
      <w:r>
        <w:rPr>
          <w:color w:val="373535"/>
          <w:spacing w:val="-7"/>
          <w:sz w:val="20"/>
        </w:rPr>
        <w:t xml:space="preserve"> </w:t>
      </w:r>
      <w:r>
        <w:rPr>
          <w:color w:val="373535"/>
          <w:sz w:val="20"/>
        </w:rPr>
        <w:t>satisfy</w:t>
      </w:r>
      <w:r>
        <w:rPr>
          <w:color w:val="373535"/>
          <w:spacing w:val="-7"/>
          <w:sz w:val="20"/>
        </w:rPr>
        <w:t xml:space="preserve"> </w:t>
      </w:r>
      <w:r>
        <w:rPr>
          <w:color w:val="373535"/>
          <w:sz w:val="20"/>
        </w:rPr>
        <w:t>the</w:t>
      </w:r>
      <w:r>
        <w:rPr>
          <w:color w:val="373535"/>
          <w:spacing w:val="-7"/>
          <w:sz w:val="20"/>
        </w:rPr>
        <w:t xml:space="preserve"> </w:t>
      </w:r>
      <w:r>
        <w:rPr>
          <w:color w:val="373535"/>
          <w:sz w:val="20"/>
        </w:rPr>
        <w:t>inspector,</w:t>
      </w:r>
      <w:r>
        <w:rPr>
          <w:color w:val="373535"/>
          <w:spacing w:val="-7"/>
          <w:sz w:val="20"/>
        </w:rPr>
        <w:t xml:space="preserve"> </w:t>
      </w:r>
      <w:r>
        <w:rPr>
          <w:color w:val="373535"/>
          <w:sz w:val="20"/>
        </w:rPr>
        <w:t>representing</w:t>
      </w:r>
      <w:r>
        <w:rPr>
          <w:color w:val="373535"/>
          <w:spacing w:val="-7"/>
          <w:sz w:val="20"/>
        </w:rPr>
        <w:t xml:space="preserve"> </w:t>
      </w:r>
      <w:r>
        <w:rPr>
          <w:color w:val="373535"/>
          <w:sz w:val="20"/>
        </w:rPr>
        <w:t>the purchaser, that the product is being furnished in accordance with the specification, shall be included in the agreement. All testing and inspection shall be conducted so as not to interfere unnecessarily with the operation of the works.</w:t>
      </w:r>
    </w:p>
    <w:p w14:paraId="712D1BFB" w14:textId="77777777" w:rsidR="00BD69B5" w:rsidRDefault="00BD69B5">
      <w:pPr>
        <w:pStyle w:val="ListParagraph"/>
        <w:rPr>
          <w:sz w:val="20"/>
        </w:rPr>
        <w:sectPr w:rsidR="00BD69B5">
          <w:type w:val="continuous"/>
          <w:pgSz w:w="11680" w:h="15630"/>
          <w:pgMar w:top="1080" w:right="566" w:bottom="600" w:left="566" w:header="638" w:footer="415" w:gutter="0"/>
          <w:cols w:num="2" w:space="720" w:equalWidth="0">
            <w:col w:w="5093" w:space="295"/>
            <w:col w:w="5160"/>
          </w:cols>
        </w:sectPr>
      </w:pPr>
    </w:p>
    <w:p w14:paraId="6A975D8C" w14:textId="77777777" w:rsidR="00BD69B5" w:rsidRDefault="00000000">
      <w:pPr>
        <w:pStyle w:val="ListParagraph"/>
        <w:numPr>
          <w:ilvl w:val="1"/>
          <w:numId w:val="4"/>
        </w:numPr>
        <w:tabs>
          <w:tab w:val="left" w:pos="709"/>
        </w:tabs>
        <w:spacing w:before="57"/>
        <w:ind w:firstLine="199"/>
        <w:jc w:val="both"/>
        <w:rPr>
          <w:sz w:val="20"/>
        </w:rPr>
      </w:pPr>
      <w:r>
        <w:rPr>
          <w:color w:val="373535"/>
          <w:sz w:val="20"/>
        </w:rPr>
        <w:lastRenderedPageBreak/>
        <w:t xml:space="preserve">When mutually agreed upon, the manufacturer, or supplier, and the purchaser shall conduct the final inspection </w:t>
      </w:r>
      <w:r>
        <w:rPr>
          <w:color w:val="373535"/>
          <w:spacing w:val="-2"/>
          <w:sz w:val="20"/>
        </w:rPr>
        <w:t>simultaneously.</w:t>
      </w:r>
    </w:p>
    <w:p w14:paraId="4BECBD51" w14:textId="77777777" w:rsidR="00BD69B5" w:rsidRDefault="00000000">
      <w:pPr>
        <w:pStyle w:val="Heading2"/>
        <w:numPr>
          <w:ilvl w:val="0"/>
          <w:numId w:val="4"/>
        </w:numPr>
        <w:tabs>
          <w:tab w:val="left" w:pos="610"/>
        </w:tabs>
        <w:spacing w:line="228" w:lineRule="exact"/>
        <w:ind w:left="610" w:hanging="348"/>
        <w:jc w:val="both"/>
      </w:pPr>
      <w:r>
        <w:rPr>
          <w:color w:val="373535"/>
        </w:rPr>
        <w:t>Rejection</w:t>
      </w:r>
      <w:r>
        <w:rPr>
          <w:color w:val="373535"/>
          <w:spacing w:val="3"/>
        </w:rPr>
        <w:t xml:space="preserve"> </w:t>
      </w:r>
      <w:r>
        <w:rPr>
          <w:color w:val="373535"/>
        </w:rPr>
        <w:t>and</w:t>
      </w:r>
      <w:r>
        <w:rPr>
          <w:color w:val="373535"/>
          <w:spacing w:val="3"/>
        </w:rPr>
        <w:t xml:space="preserve"> </w:t>
      </w:r>
      <w:r>
        <w:rPr>
          <w:color w:val="373535"/>
        </w:rPr>
        <w:t>Rehearing</w:t>
      </w:r>
      <w:r>
        <w:rPr>
          <w:color w:val="373535"/>
          <w:spacing w:val="3"/>
        </w:rPr>
        <w:t xml:space="preserve"> </w:t>
      </w:r>
      <w:r>
        <w:rPr>
          <w:color w:val="373535"/>
          <w:spacing w:val="-5"/>
          <w:vertAlign w:val="superscript"/>
        </w:rPr>
        <w:t>B05</w:t>
      </w:r>
    </w:p>
    <w:p w14:paraId="5427B71F" w14:textId="77777777" w:rsidR="00BD69B5" w:rsidRDefault="00000000">
      <w:pPr>
        <w:pStyle w:val="ListParagraph"/>
        <w:numPr>
          <w:ilvl w:val="1"/>
          <w:numId w:val="4"/>
        </w:numPr>
        <w:tabs>
          <w:tab w:val="left" w:pos="710"/>
        </w:tabs>
        <w:spacing w:line="229" w:lineRule="exact"/>
        <w:ind w:left="710" w:hanging="448"/>
        <w:jc w:val="both"/>
        <w:rPr>
          <w:i/>
          <w:sz w:val="20"/>
        </w:rPr>
      </w:pPr>
      <w:r>
        <w:rPr>
          <w:i/>
          <w:color w:val="373535"/>
          <w:spacing w:val="-2"/>
          <w:sz w:val="20"/>
        </w:rPr>
        <w:t>Rejection:</w:t>
      </w:r>
    </w:p>
    <w:p w14:paraId="12A91348" w14:textId="77777777" w:rsidR="00BD69B5" w:rsidRDefault="00000000">
      <w:pPr>
        <w:pStyle w:val="ListParagraph"/>
        <w:numPr>
          <w:ilvl w:val="2"/>
          <w:numId w:val="4"/>
        </w:numPr>
        <w:tabs>
          <w:tab w:val="left" w:pos="858"/>
        </w:tabs>
        <w:ind w:firstLine="199"/>
        <w:jc w:val="both"/>
        <w:rPr>
          <w:sz w:val="20"/>
        </w:rPr>
      </w:pPr>
      <w:r>
        <w:rPr>
          <w:color w:val="373535"/>
          <w:sz w:val="20"/>
        </w:rPr>
        <w:t>Product that fails to conform to the specification requirements</w:t>
      </w:r>
      <w:r>
        <w:rPr>
          <w:color w:val="373535"/>
          <w:spacing w:val="-13"/>
          <w:sz w:val="20"/>
        </w:rPr>
        <w:t xml:space="preserve"> </w:t>
      </w:r>
      <w:r>
        <w:rPr>
          <w:color w:val="373535"/>
          <w:sz w:val="20"/>
        </w:rPr>
        <w:t>when</w:t>
      </w:r>
      <w:r>
        <w:rPr>
          <w:color w:val="373535"/>
          <w:spacing w:val="-12"/>
          <w:sz w:val="20"/>
        </w:rPr>
        <w:t xml:space="preserve"> </w:t>
      </w:r>
      <w:r>
        <w:rPr>
          <w:color w:val="373535"/>
          <w:sz w:val="20"/>
        </w:rPr>
        <w:t>tested</w:t>
      </w:r>
      <w:r>
        <w:rPr>
          <w:color w:val="373535"/>
          <w:spacing w:val="-13"/>
          <w:sz w:val="20"/>
        </w:rPr>
        <w:t xml:space="preserve"> </w:t>
      </w:r>
      <w:r>
        <w:rPr>
          <w:color w:val="373535"/>
          <w:sz w:val="20"/>
        </w:rPr>
        <w:t>by</w:t>
      </w:r>
      <w:r>
        <w:rPr>
          <w:color w:val="373535"/>
          <w:spacing w:val="-12"/>
          <w:sz w:val="20"/>
        </w:rPr>
        <w:t xml:space="preserve"> </w:t>
      </w:r>
      <w:r>
        <w:rPr>
          <w:color w:val="373535"/>
          <w:sz w:val="20"/>
        </w:rPr>
        <w:t>the</w:t>
      </w:r>
      <w:r>
        <w:rPr>
          <w:color w:val="373535"/>
          <w:spacing w:val="-13"/>
          <w:sz w:val="20"/>
        </w:rPr>
        <w:t xml:space="preserve"> </w:t>
      </w:r>
      <w:r>
        <w:rPr>
          <w:color w:val="373535"/>
          <w:sz w:val="20"/>
        </w:rPr>
        <w:t>purchaser</w:t>
      </w:r>
      <w:r>
        <w:rPr>
          <w:color w:val="373535"/>
          <w:spacing w:val="-12"/>
          <w:sz w:val="20"/>
        </w:rPr>
        <w:t xml:space="preserve"> </w:t>
      </w:r>
      <w:r>
        <w:rPr>
          <w:color w:val="373535"/>
          <w:sz w:val="20"/>
        </w:rPr>
        <w:t>or</w:t>
      </w:r>
      <w:r>
        <w:rPr>
          <w:color w:val="373535"/>
          <w:spacing w:val="-13"/>
          <w:sz w:val="20"/>
        </w:rPr>
        <w:t xml:space="preserve"> </w:t>
      </w:r>
      <w:r>
        <w:rPr>
          <w:color w:val="373535"/>
          <w:sz w:val="20"/>
        </w:rPr>
        <w:t>purchaser’s</w:t>
      </w:r>
      <w:r>
        <w:rPr>
          <w:color w:val="373535"/>
          <w:spacing w:val="-12"/>
          <w:sz w:val="20"/>
        </w:rPr>
        <w:t xml:space="preserve"> </w:t>
      </w:r>
      <w:r>
        <w:rPr>
          <w:color w:val="373535"/>
          <w:sz w:val="20"/>
        </w:rPr>
        <w:t>agent shall be subject to rejection.</w:t>
      </w:r>
    </w:p>
    <w:p w14:paraId="7B555DA9" w14:textId="77777777" w:rsidR="00BD69B5" w:rsidRDefault="00000000">
      <w:pPr>
        <w:pStyle w:val="ListParagraph"/>
        <w:numPr>
          <w:ilvl w:val="2"/>
          <w:numId w:val="4"/>
        </w:numPr>
        <w:tabs>
          <w:tab w:val="left" w:pos="858"/>
        </w:tabs>
        <w:ind w:firstLine="199"/>
        <w:jc w:val="both"/>
        <w:rPr>
          <w:sz w:val="20"/>
        </w:rPr>
      </w:pPr>
      <w:r>
        <w:rPr>
          <w:color w:val="373535"/>
          <w:sz w:val="20"/>
        </w:rPr>
        <w:t>Rejection shall be reported to the manufacturer or supplier promptly. In addition, a written notification of rejec- tion shall follow.</w:t>
      </w:r>
    </w:p>
    <w:p w14:paraId="14F7188E" w14:textId="77777777" w:rsidR="00BD69B5" w:rsidRDefault="00000000">
      <w:pPr>
        <w:pStyle w:val="ListParagraph"/>
        <w:numPr>
          <w:ilvl w:val="2"/>
          <w:numId w:val="4"/>
        </w:numPr>
        <w:tabs>
          <w:tab w:val="left" w:pos="858"/>
        </w:tabs>
        <w:ind w:firstLine="199"/>
        <w:jc w:val="both"/>
        <w:rPr>
          <w:sz w:val="20"/>
        </w:rPr>
      </w:pPr>
      <w:r>
        <w:rPr>
          <w:color w:val="373535"/>
          <w:sz w:val="20"/>
        </w:rPr>
        <w:t>In</w:t>
      </w:r>
      <w:r>
        <w:rPr>
          <w:color w:val="373535"/>
          <w:spacing w:val="-5"/>
          <w:sz w:val="20"/>
        </w:rPr>
        <w:t xml:space="preserve"> </w:t>
      </w:r>
      <w:r>
        <w:rPr>
          <w:color w:val="373535"/>
          <w:sz w:val="20"/>
        </w:rPr>
        <w:t>case</w:t>
      </w:r>
      <w:r>
        <w:rPr>
          <w:color w:val="373535"/>
          <w:spacing w:val="-5"/>
          <w:sz w:val="20"/>
        </w:rPr>
        <w:t xml:space="preserve"> </w:t>
      </w:r>
      <w:r>
        <w:rPr>
          <w:color w:val="373535"/>
          <w:sz w:val="20"/>
        </w:rPr>
        <w:t>of</w:t>
      </w:r>
      <w:r>
        <w:rPr>
          <w:color w:val="373535"/>
          <w:spacing w:val="-5"/>
          <w:sz w:val="20"/>
        </w:rPr>
        <w:t xml:space="preserve"> </w:t>
      </w:r>
      <w:r>
        <w:rPr>
          <w:color w:val="373535"/>
          <w:sz w:val="20"/>
        </w:rPr>
        <w:t>dissatisfaction</w:t>
      </w:r>
      <w:r>
        <w:rPr>
          <w:color w:val="373535"/>
          <w:spacing w:val="-5"/>
          <w:sz w:val="20"/>
        </w:rPr>
        <w:t xml:space="preserve"> </w:t>
      </w:r>
      <w:r>
        <w:rPr>
          <w:color w:val="373535"/>
          <w:sz w:val="20"/>
        </w:rPr>
        <w:t>with</w:t>
      </w:r>
      <w:r>
        <w:rPr>
          <w:color w:val="373535"/>
          <w:spacing w:val="-5"/>
          <w:sz w:val="20"/>
        </w:rPr>
        <w:t xml:space="preserve"> </w:t>
      </w:r>
      <w:r>
        <w:rPr>
          <w:color w:val="373535"/>
          <w:sz w:val="20"/>
        </w:rPr>
        <w:t>results</w:t>
      </w:r>
      <w:r>
        <w:rPr>
          <w:color w:val="373535"/>
          <w:spacing w:val="-5"/>
          <w:sz w:val="20"/>
        </w:rPr>
        <w:t xml:space="preserve"> </w:t>
      </w:r>
      <w:r>
        <w:rPr>
          <w:color w:val="373535"/>
          <w:sz w:val="20"/>
        </w:rPr>
        <w:t>of</w:t>
      </w:r>
      <w:r>
        <w:rPr>
          <w:color w:val="373535"/>
          <w:spacing w:val="-5"/>
          <w:sz w:val="20"/>
        </w:rPr>
        <w:t xml:space="preserve"> </w:t>
      </w:r>
      <w:r>
        <w:rPr>
          <w:color w:val="373535"/>
          <w:sz w:val="20"/>
        </w:rPr>
        <w:t>the</w:t>
      </w:r>
      <w:r>
        <w:rPr>
          <w:color w:val="373535"/>
          <w:spacing w:val="-5"/>
          <w:sz w:val="20"/>
        </w:rPr>
        <w:t xml:space="preserve"> </w:t>
      </w:r>
      <w:r>
        <w:rPr>
          <w:color w:val="373535"/>
          <w:sz w:val="20"/>
        </w:rPr>
        <w:t>test</w:t>
      </w:r>
      <w:r>
        <w:rPr>
          <w:color w:val="373535"/>
          <w:spacing w:val="-5"/>
          <w:sz w:val="20"/>
        </w:rPr>
        <w:t xml:space="preserve"> </w:t>
      </w:r>
      <w:r>
        <w:rPr>
          <w:color w:val="373535"/>
          <w:sz w:val="20"/>
        </w:rPr>
        <w:t>upon which rejection is based, the manufacturer, or supplier, shall have the option to make claim for a rehearing.</w:t>
      </w:r>
    </w:p>
    <w:p w14:paraId="6675B24F" w14:textId="77777777" w:rsidR="00BD69B5" w:rsidRDefault="00000000">
      <w:pPr>
        <w:pStyle w:val="ListParagraph"/>
        <w:numPr>
          <w:ilvl w:val="1"/>
          <w:numId w:val="4"/>
        </w:numPr>
        <w:tabs>
          <w:tab w:val="left" w:pos="710"/>
        </w:tabs>
        <w:spacing w:line="228" w:lineRule="exact"/>
        <w:ind w:left="710" w:hanging="448"/>
        <w:jc w:val="both"/>
        <w:rPr>
          <w:i/>
          <w:sz w:val="20"/>
        </w:rPr>
      </w:pPr>
      <w:r>
        <w:rPr>
          <w:i/>
          <w:color w:val="373535"/>
          <w:spacing w:val="-2"/>
          <w:sz w:val="20"/>
        </w:rPr>
        <w:t>Rehearing:</w:t>
      </w:r>
    </w:p>
    <w:p w14:paraId="4C467FC7" w14:textId="77777777" w:rsidR="00BD69B5" w:rsidRDefault="00000000">
      <w:pPr>
        <w:pStyle w:val="ListParagraph"/>
        <w:numPr>
          <w:ilvl w:val="2"/>
          <w:numId w:val="4"/>
        </w:numPr>
        <w:tabs>
          <w:tab w:val="left" w:pos="858"/>
        </w:tabs>
        <w:ind w:firstLine="199"/>
        <w:jc w:val="both"/>
        <w:rPr>
          <w:sz w:val="20"/>
        </w:rPr>
      </w:pPr>
      <w:r>
        <w:rPr>
          <w:color w:val="373535"/>
          <w:sz w:val="20"/>
        </w:rPr>
        <w:t>As</w:t>
      </w:r>
      <w:r>
        <w:rPr>
          <w:color w:val="373535"/>
          <w:spacing w:val="-2"/>
          <w:sz w:val="20"/>
        </w:rPr>
        <w:t xml:space="preserve"> </w:t>
      </w:r>
      <w:r>
        <w:rPr>
          <w:color w:val="373535"/>
          <w:sz w:val="20"/>
        </w:rPr>
        <w:t>a</w:t>
      </w:r>
      <w:r>
        <w:rPr>
          <w:color w:val="373535"/>
          <w:spacing w:val="-2"/>
          <w:sz w:val="20"/>
        </w:rPr>
        <w:t xml:space="preserve"> </w:t>
      </w:r>
      <w:r>
        <w:rPr>
          <w:color w:val="373535"/>
          <w:sz w:val="20"/>
        </w:rPr>
        <w:t>result</w:t>
      </w:r>
      <w:r>
        <w:rPr>
          <w:color w:val="373535"/>
          <w:spacing w:val="-2"/>
          <w:sz w:val="20"/>
        </w:rPr>
        <w:t xml:space="preserve"> </w:t>
      </w:r>
      <w:r>
        <w:rPr>
          <w:color w:val="373535"/>
          <w:sz w:val="20"/>
        </w:rPr>
        <w:t>of</w:t>
      </w:r>
      <w:r>
        <w:rPr>
          <w:color w:val="373535"/>
          <w:spacing w:val="-2"/>
          <w:sz w:val="20"/>
        </w:rPr>
        <w:t xml:space="preserve"> </w:t>
      </w:r>
      <w:r>
        <w:rPr>
          <w:color w:val="373535"/>
          <w:sz w:val="20"/>
        </w:rPr>
        <w:t>product</w:t>
      </w:r>
      <w:r>
        <w:rPr>
          <w:color w:val="373535"/>
          <w:spacing w:val="-2"/>
          <w:sz w:val="20"/>
        </w:rPr>
        <w:t xml:space="preserve"> </w:t>
      </w:r>
      <w:r>
        <w:rPr>
          <w:color w:val="373535"/>
          <w:sz w:val="20"/>
        </w:rPr>
        <w:t>rejection,</w:t>
      </w:r>
      <w:r>
        <w:rPr>
          <w:color w:val="373535"/>
          <w:spacing w:val="-2"/>
          <w:sz w:val="20"/>
        </w:rPr>
        <w:t xml:space="preserve"> </w:t>
      </w:r>
      <w:r>
        <w:rPr>
          <w:color w:val="373535"/>
          <w:sz w:val="20"/>
        </w:rPr>
        <w:t>the</w:t>
      </w:r>
      <w:r>
        <w:rPr>
          <w:color w:val="373535"/>
          <w:spacing w:val="-2"/>
          <w:sz w:val="20"/>
        </w:rPr>
        <w:t xml:space="preserve"> </w:t>
      </w:r>
      <w:r>
        <w:rPr>
          <w:color w:val="373535"/>
          <w:sz w:val="20"/>
        </w:rPr>
        <w:t>manufacturer,</w:t>
      </w:r>
      <w:r>
        <w:rPr>
          <w:color w:val="373535"/>
          <w:spacing w:val="-2"/>
          <w:sz w:val="20"/>
        </w:rPr>
        <w:t xml:space="preserve"> </w:t>
      </w:r>
      <w:r>
        <w:rPr>
          <w:color w:val="373535"/>
          <w:sz w:val="20"/>
        </w:rPr>
        <w:t>or supplier, shall have the option to make claim for a retest to be conducted</w:t>
      </w:r>
      <w:r>
        <w:rPr>
          <w:color w:val="373535"/>
          <w:spacing w:val="-2"/>
          <w:sz w:val="20"/>
        </w:rPr>
        <w:t xml:space="preserve"> </w:t>
      </w:r>
      <w:r>
        <w:rPr>
          <w:color w:val="373535"/>
          <w:sz w:val="20"/>
        </w:rPr>
        <w:t>by</w:t>
      </w:r>
      <w:r>
        <w:rPr>
          <w:color w:val="373535"/>
          <w:spacing w:val="-2"/>
          <w:sz w:val="20"/>
        </w:rPr>
        <w:t xml:space="preserve"> </w:t>
      </w:r>
      <w:r>
        <w:rPr>
          <w:color w:val="373535"/>
          <w:sz w:val="20"/>
        </w:rPr>
        <w:t>the</w:t>
      </w:r>
      <w:r>
        <w:rPr>
          <w:color w:val="373535"/>
          <w:spacing w:val="-2"/>
          <w:sz w:val="20"/>
        </w:rPr>
        <w:t xml:space="preserve"> </w:t>
      </w:r>
      <w:r>
        <w:rPr>
          <w:color w:val="373535"/>
          <w:sz w:val="20"/>
        </w:rPr>
        <w:t>manufacturer,</w:t>
      </w:r>
      <w:r>
        <w:rPr>
          <w:color w:val="373535"/>
          <w:spacing w:val="-2"/>
          <w:sz w:val="20"/>
        </w:rPr>
        <w:t xml:space="preserve"> </w:t>
      </w:r>
      <w:r>
        <w:rPr>
          <w:color w:val="373535"/>
          <w:sz w:val="20"/>
        </w:rPr>
        <w:t>or</w:t>
      </w:r>
      <w:r>
        <w:rPr>
          <w:color w:val="373535"/>
          <w:spacing w:val="-2"/>
          <w:sz w:val="20"/>
        </w:rPr>
        <w:t xml:space="preserve"> </w:t>
      </w:r>
      <w:r>
        <w:rPr>
          <w:color w:val="373535"/>
          <w:sz w:val="20"/>
        </w:rPr>
        <w:t>supplier,</w:t>
      </w:r>
      <w:r>
        <w:rPr>
          <w:color w:val="373535"/>
          <w:spacing w:val="-2"/>
          <w:sz w:val="20"/>
        </w:rPr>
        <w:t xml:space="preserve"> </w:t>
      </w:r>
      <w:r>
        <w:rPr>
          <w:color w:val="373535"/>
          <w:sz w:val="20"/>
        </w:rPr>
        <w:t>and</w:t>
      </w:r>
      <w:r>
        <w:rPr>
          <w:color w:val="373535"/>
          <w:spacing w:val="-2"/>
          <w:sz w:val="20"/>
        </w:rPr>
        <w:t xml:space="preserve"> </w:t>
      </w:r>
      <w:r>
        <w:rPr>
          <w:color w:val="373535"/>
          <w:sz w:val="20"/>
        </w:rPr>
        <w:t>the</w:t>
      </w:r>
      <w:r>
        <w:rPr>
          <w:color w:val="373535"/>
          <w:spacing w:val="-2"/>
          <w:sz w:val="20"/>
        </w:rPr>
        <w:t xml:space="preserve"> </w:t>
      </w:r>
      <w:r>
        <w:rPr>
          <w:color w:val="373535"/>
          <w:sz w:val="20"/>
        </w:rPr>
        <w:t>purchaser. Samples of the rejected product shall be taken in accordance with the product specification and subjected to test by both parties using the test method(s) specified in the product specification,</w:t>
      </w:r>
      <w:r>
        <w:rPr>
          <w:color w:val="373535"/>
          <w:spacing w:val="-9"/>
          <w:sz w:val="20"/>
        </w:rPr>
        <w:t xml:space="preserve"> </w:t>
      </w:r>
      <w:r>
        <w:rPr>
          <w:color w:val="373535"/>
          <w:sz w:val="20"/>
        </w:rPr>
        <w:t>or</w:t>
      </w:r>
      <w:r>
        <w:rPr>
          <w:color w:val="373535"/>
          <w:spacing w:val="-9"/>
          <w:sz w:val="20"/>
        </w:rPr>
        <w:t xml:space="preserve"> </w:t>
      </w:r>
      <w:r>
        <w:rPr>
          <w:color w:val="373535"/>
          <w:sz w:val="20"/>
        </w:rPr>
        <w:t>alternately,</w:t>
      </w:r>
      <w:r>
        <w:rPr>
          <w:color w:val="373535"/>
          <w:spacing w:val="-9"/>
          <w:sz w:val="20"/>
        </w:rPr>
        <w:t xml:space="preserve"> </w:t>
      </w:r>
      <w:r>
        <w:rPr>
          <w:color w:val="373535"/>
          <w:sz w:val="20"/>
        </w:rPr>
        <w:t>upon</w:t>
      </w:r>
      <w:r>
        <w:rPr>
          <w:color w:val="373535"/>
          <w:spacing w:val="-9"/>
          <w:sz w:val="20"/>
        </w:rPr>
        <w:t xml:space="preserve"> </w:t>
      </w:r>
      <w:r>
        <w:rPr>
          <w:color w:val="373535"/>
          <w:sz w:val="20"/>
        </w:rPr>
        <w:t>agreement</w:t>
      </w:r>
      <w:r>
        <w:rPr>
          <w:color w:val="373535"/>
          <w:spacing w:val="-9"/>
          <w:sz w:val="20"/>
        </w:rPr>
        <w:t xml:space="preserve"> </w:t>
      </w:r>
      <w:r>
        <w:rPr>
          <w:color w:val="373535"/>
          <w:sz w:val="20"/>
        </w:rPr>
        <w:t>of</w:t>
      </w:r>
      <w:r>
        <w:rPr>
          <w:color w:val="373535"/>
          <w:spacing w:val="-9"/>
          <w:sz w:val="20"/>
        </w:rPr>
        <w:t xml:space="preserve"> </w:t>
      </w:r>
      <w:r>
        <w:rPr>
          <w:color w:val="373535"/>
          <w:sz w:val="20"/>
        </w:rPr>
        <w:t>both</w:t>
      </w:r>
      <w:r>
        <w:rPr>
          <w:color w:val="373535"/>
          <w:spacing w:val="-9"/>
          <w:sz w:val="20"/>
        </w:rPr>
        <w:t xml:space="preserve"> </w:t>
      </w:r>
      <w:r>
        <w:rPr>
          <w:color w:val="373535"/>
          <w:sz w:val="20"/>
        </w:rPr>
        <w:t>parties,</w:t>
      </w:r>
      <w:r>
        <w:rPr>
          <w:color w:val="373535"/>
          <w:spacing w:val="-9"/>
          <w:sz w:val="20"/>
        </w:rPr>
        <w:t xml:space="preserve"> </w:t>
      </w:r>
      <w:r>
        <w:rPr>
          <w:color w:val="373535"/>
          <w:sz w:val="20"/>
        </w:rPr>
        <w:t>an independent</w:t>
      </w:r>
      <w:r>
        <w:rPr>
          <w:color w:val="373535"/>
          <w:spacing w:val="-9"/>
          <w:sz w:val="20"/>
        </w:rPr>
        <w:t xml:space="preserve"> </w:t>
      </w:r>
      <w:r>
        <w:rPr>
          <w:color w:val="373535"/>
          <w:sz w:val="20"/>
        </w:rPr>
        <w:t>laboratory</w:t>
      </w:r>
      <w:r>
        <w:rPr>
          <w:color w:val="373535"/>
          <w:spacing w:val="-9"/>
          <w:sz w:val="20"/>
        </w:rPr>
        <w:t xml:space="preserve"> </w:t>
      </w:r>
      <w:r>
        <w:rPr>
          <w:color w:val="373535"/>
          <w:sz w:val="20"/>
        </w:rPr>
        <w:t>may</w:t>
      </w:r>
      <w:r>
        <w:rPr>
          <w:color w:val="373535"/>
          <w:spacing w:val="-9"/>
          <w:sz w:val="20"/>
        </w:rPr>
        <w:t xml:space="preserve"> </w:t>
      </w:r>
      <w:r>
        <w:rPr>
          <w:color w:val="373535"/>
          <w:sz w:val="20"/>
        </w:rPr>
        <w:t>be</w:t>
      </w:r>
      <w:r>
        <w:rPr>
          <w:color w:val="373535"/>
          <w:spacing w:val="-9"/>
          <w:sz w:val="20"/>
        </w:rPr>
        <w:t xml:space="preserve"> </w:t>
      </w:r>
      <w:r>
        <w:rPr>
          <w:color w:val="373535"/>
          <w:sz w:val="20"/>
        </w:rPr>
        <w:t>selected</w:t>
      </w:r>
      <w:r>
        <w:rPr>
          <w:color w:val="373535"/>
          <w:spacing w:val="-9"/>
          <w:sz w:val="20"/>
        </w:rPr>
        <w:t xml:space="preserve"> </w:t>
      </w:r>
      <w:r>
        <w:rPr>
          <w:color w:val="373535"/>
          <w:sz w:val="20"/>
        </w:rPr>
        <w:t>for</w:t>
      </w:r>
      <w:r>
        <w:rPr>
          <w:color w:val="373535"/>
          <w:spacing w:val="-9"/>
          <w:sz w:val="20"/>
        </w:rPr>
        <w:t xml:space="preserve"> </w:t>
      </w:r>
      <w:r>
        <w:rPr>
          <w:color w:val="373535"/>
          <w:sz w:val="20"/>
        </w:rPr>
        <w:t>the</w:t>
      </w:r>
      <w:r>
        <w:rPr>
          <w:color w:val="373535"/>
          <w:spacing w:val="-9"/>
          <w:sz w:val="20"/>
        </w:rPr>
        <w:t xml:space="preserve"> </w:t>
      </w:r>
      <w:r>
        <w:rPr>
          <w:color w:val="373535"/>
          <w:sz w:val="20"/>
        </w:rPr>
        <w:t>test(s)</w:t>
      </w:r>
      <w:r>
        <w:rPr>
          <w:color w:val="373535"/>
          <w:spacing w:val="-9"/>
          <w:sz w:val="20"/>
        </w:rPr>
        <w:t xml:space="preserve"> </w:t>
      </w:r>
      <w:r>
        <w:rPr>
          <w:color w:val="373535"/>
          <w:sz w:val="20"/>
        </w:rPr>
        <w:t>using</w:t>
      </w:r>
      <w:r>
        <w:rPr>
          <w:color w:val="373535"/>
          <w:spacing w:val="-9"/>
          <w:sz w:val="20"/>
        </w:rPr>
        <w:t xml:space="preserve"> </w:t>
      </w:r>
      <w:r>
        <w:rPr>
          <w:color w:val="373535"/>
          <w:sz w:val="20"/>
        </w:rPr>
        <w:t>the test method(s) specified in the product specification.</w:t>
      </w:r>
    </w:p>
    <w:p w14:paraId="47A0D188" w14:textId="77777777" w:rsidR="00BD69B5" w:rsidRDefault="00000000">
      <w:pPr>
        <w:pStyle w:val="Heading2"/>
        <w:numPr>
          <w:ilvl w:val="0"/>
          <w:numId w:val="4"/>
        </w:numPr>
        <w:tabs>
          <w:tab w:val="left" w:pos="610"/>
        </w:tabs>
        <w:spacing w:line="225" w:lineRule="exact"/>
        <w:ind w:left="610" w:hanging="348"/>
        <w:jc w:val="both"/>
      </w:pPr>
      <w:r>
        <w:rPr>
          <w:color w:val="373535"/>
          <w:spacing w:val="-2"/>
        </w:rPr>
        <w:t>Certification</w:t>
      </w:r>
      <w:r>
        <w:rPr>
          <w:color w:val="373535"/>
          <w:spacing w:val="-2"/>
          <w:vertAlign w:val="superscript"/>
        </w:rPr>
        <w:t>B05</w:t>
      </w:r>
    </w:p>
    <w:p w14:paraId="7F9318E2" w14:textId="77777777" w:rsidR="00BD69B5" w:rsidRDefault="00000000">
      <w:pPr>
        <w:pStyle w:val="ListParagraph"/>
        <w:numPr>
          <w:ilvl w:val="1"/>
          <w:numId w:val="4"/>
        </w:numPr>
        <w:tabs>
          <w:tab w:val="left" w:pos="709"/>
        </w:tabs>
        <w:ind w:firstLine="199"/>
        <w:jc w:val="both"/>
        <w:rPr>
          <w:sz w:val="20"/>
        </w:rPr>
      </w:pPr>
      <w:r>
        <w:rPr>
          <w:color w:val="373535"/>
          <w:sz w:val="20"/>
        </w:rPr>
        <w:t>When specified in the purchase order or contract, the purchaser shall be furnished certification that samples repre- senting each lot have been tested and inspected as directed in this specification and requirements have been met.</w:t>
      </w:r>
    </w:p>
    <w:p w14:paraId="492E8512" w14:textId="77777777" w:rsidR="00BD69B5" w:rsidRDefault="00000000">
      <w:pPr>
        <w:pStyle w:val="ListParagraph"/>
        <w:numPr>
          <w:ilvl w:val="1"/>
          <w:numId w:val="4"/>
        </w:numPr>
        <w:tabs>
          <w:tab w:val="left" w:pos="709"/>
        </w:tabs>
        <w:ind w:firstLine="199"/>
        <w:jc w:val="both"/>
        <w:rPr>
          <w:sz w:val="20"/>
        </w:rPr>
      </w:pPr>
      <w:r>
        <w:rPr>
          <w:color w:val="373535"/>
          <w:sz w:val="20"/>
        </w:rPr>
        <w:t xml:space="preserve">When specified in the purchase order or contract that product is purchased for ASME Boiler and Pressure Vessel Code applications, certification to this specification is manda- </w:t>
      </w:r>
      <w:r>
        <w:rPr>
          <w:color w:val="373535"/>
          <w:spacing w:val="-2"/>
          <w:sz w:val="20"/>
        </w:rPr>
        <w:t>tory.</w:t>
      </w:r>
    </w:p>
    <w:p w14:paraId="18B3DDD5" w14:textId="77777777" w:rsidR="00BD69B5" w:rsidRDefault="00000000">
      <w:pPr>
        <w:pStyle w:val="Heading2"/>
        <w:numPr>
          <w:ilvl w:val="0"/>
          <w:numId w:val="4"/>
        </w:numPr>
        <w:tabs>
          <w:tab w:val="left" w:pos="610"/>
        </w:tabs>
        <w:spacing w:line="228" w:lineRule="exact"/>
        <w:ind w:left="610" w:hanging="348"/>
        <w:jc w:val="both"/>
      </w:pPr>
      <w:r>
        <w:rPr>
          <w:color w:val="373535"/>
        </w:rPr>
        <w:t>Test</w:t>
      </w:r>
      <w:r>
        <w:rPr>
          <w:color w:val="373535"/>
          <w:spacing w:val="-7"/>
        </w:rPr>
        <w:t xml:space="preserve"> </w:t>
      </w:r>
      <w:r>
        <w:rPr>
          <w:color w:val="373535"/>
          <w:spacing w:val="-2"/>
        </w:rPr>
        <w:t>Report</w:t>
      </w:r>
      <w:r>
        <w:rPr>
          <w:color w:val="373535"/>
          <w:spacing w:val="-2"/>
          <w:vertAlign w:val="superscript"/>
        </w:rPr>
        <w:t>B05</w:t>
      </w:r>
    </w:p>
    <w:p w14:paraId="4751E322" w14:textId="77777777" w:rsidR="00BD69B5" w:rsidRDefault="00000000">
      <w:pPr>
        <w:pStyle w:val="ListParagraph"/>
        <w:numPr>
          <w:ilvl w:val="1"/>
          <w:numId w:val="4"/>
        </w:numPr>
        <w:tabs>
          <w:tab w:val="left" w:pos="709"/>
        </w:tabs>
        <w:ind w:firstLine="199"/>
        <w:jc w:val="both"/>
        <w:rPr>
          <w:sz w:val="20"/>
        </w:rPr>
      </w:pPr>
      <w:r>
        <w:rPr>
          <w:color w:val="373535"/>
          <w:sz w:val="20"/>
        </w:rPr>
        <w:t>When specified in the contract or purchase order, a report of test results shall be furnished.</w:t>
      </w:r>
    </w:p>
    <w:p w14:paraId="2B837661" w14:textId="77777777" w:rsidR="00BD69B5" w:rsidRDefault="00000000">
      <w:pPr>
        <w:pStyle w:val="ListParagraph"/>
        <w:numPr>
          <w:ilvl w:val="0"/>
          <w:numId w:val="4"/>
        </w:numPr>
        <w:tabs>
          <w:tab w:val="left" w:pos="609"/>
        </w:tabs>
        <w:spacing w:before="57"/>
        <w:ind w:left="62" w:right="60" w:firstLine="199"/>
        <w:jc w:val="both"/>
        <w:rPr>
          <w:sz w:val="20"/>
        </w:rPr>
      </w:pPr>
      <w:r>
        <w:br w:type="column"/>
      </w:r>
      <w:r>
        <w:rPr>
          <w:b/>
          <w:color w:val="373535"/>
          <w:sz w:val="20"/>
        </w:rPr>
        <w:t>Product Marking</w:t>
      </w:r>
      <w:r>
        <w:rPr>
          <w:b/>
          <w:color w:val="373535"/>
          <w:spacing w:val="40"/>
          <w:sz w:val="20"/>
        </w:rPr>
        <w:t xml:space="preserve"> </w:t>
      </w:r>
      <w:r>
        <w:rPr>
          <w:color w:val="373535"/>
          <w:sz w:val="20"/>
        </w:rPr>
        <w:t>{Note—This is an example of how this section is used.}</w:t>
      </w:r>
    </w:p>
    <w:p w14:paraId="6D6137B5" w14:textId="77777777" w:rsidR="00BD69B5" w:rsidRDefault="00000000">
      <w:pPr>
        <w:pStyle w:val="ListParagraph"/>
        <w:numPr>
          <w:ilvl w:val="1"/>
          <w:numId w:val="4"/>
        </w:numPr>
        <w:tabs>
          <w:tab w:val="left" w:pos="709"/>
        </w:tabs>
        <w:spacing w:before="43"/>
        <w:ind w:right="60" w:firstLine="199"/>
        <w:jc w:val="both"/>
        <w:rPr>
          <w:sz w:val="20"/>
        </w:rPr>
      </w:pPr>
      <w:r>
        <w:rPr>
          <w:color w:val="373535"/>
          <w:sz w:val="20"/>
        </w:rPr>
        <w:t>The name or trademark of the manufacturer and the mark indicative of Type G tube shall be permanently marked (incised)</w:t>
      </w:r>
      <w:r>
        <w:rPr>
          <w:color w:val="373535"/>
          <w:spacing w:val="40"/>
          <w:sz w:val="20"/>
        </w:rPr>
        <w:t xml:space="preserve"> </w:t>
      </w:r>
      <w:r>
        <w:rPr>
          <w:color w:val="373535"/>
          <w:sz w:val="20"/>
        </w:rPr>
        <w:t>on</w:t>
      </w:r>
      <w:r>
        <w:rPr>
          <w:color w:val="373535"/>
          <w:spacing w:val="40"/>
          <w:sz w:val="20"/>
        </w:rPr>
        <w:t xml:space="preserve"> </w:t>
      </w:r>
      <w:r>
        <w:rPr>
          <w:color w:val="373535"/>
          <w:sz w:val="20"/>
        </w:rPr>
        <w:t>the</w:t>
      </w:r>
      <w:r>
        <w:rPr>
          <w:color w:val="373535"/>
          <w:spacing w:val="40"/>
          <w:sz w:val="20"/>
        </w:rPr>
        <w:t xml:space="preserve"> </w:t>
      </w:r>
      <w:r>
        <w:rPr>
          <w:color w:val="373535"/>
          <w:sz w:val="20"/>
        </w:rPr>
        <w:t>tube</w:t>
      </w:r>
      <w:r>
        <w:rPr>
          <w:color w:val="373535"/>
          <w:spacing w:val="40"/>
          <w:sz w:val="20"/>
        </w:rPr>
        <w:t xml:space="preserve"> </w:t>
      </w:r>
      <w:r>
        <w:rPr>
          <w:color w:val="373535"/>
          <w:sz w:val="20"/>
        </w:rPr>
        <w:t>at</w:t>
      </w:r>
      <w:r>
        <w:rPr>
          <w:color w:val="373535"/>
          <w:spacing w:val="40"/>
          <w:sz w:val="20"/>
        </w:rPr>
        <w:t xml:space="preserve"> </w:t>
      </w:r>
      <w:r>
        <w:rPr>
          <w:color w:val="373535"/>
          <w:sz w:val="20"/>
        </w:rPr>
        <w:t>intervals</w:t>
      </w:r>
      <w:r>
        <w:rPr>
          <w:color w:val="373535"/>
          <w:spacing w:val="40"/>
          <w:sz w:val="20"/>
        </w:rPr>
        <w:t xml:space="preserve"> </w:t>
      </w:r>
      <w:r>
        <w:rPr>
          <w:color w:val="373535"/>
          <w:sz w:val="20"/>
        </w:rPr>
        <w:t>not</w:t>
      </w:r>
      <w:r>
        <w:rPr>
          <w:color w:val="373535"/>
          <w:spacing w:val="40"/>
          <w:sz w:val="20"/>
        </w:rPr>
        <w:t xml:space="preserve"> </w:t>
      </w:r>
      <w:r>
        <w:rPr>
          <w:color w:val="373535"/>
          <w:sz w:val="20"/>
        </w:rPr>
        <w:t>greater</w:t>
      </w:r>
      <w:r>
        <w:rPr>
          <w:color w:val="373535"/>
          <w:spacing w:val="40"/>
          <w:sz w:val="20"/>
        </w:rPr>
        <w:t xml:space="preserve"> </w:t>
      </w:r>
      <w:r>
        <w:rPr>
          <w:color w:val="373535"/>
          <w:sz w:val="20"/>
        </w:rPr>
        <w:t>than</w:t>
      </w:r>
      <w:r>
        <w:rPr>
          <w:color w:val="373535"/>
          <w:spacing w:val="40"/>
          <w:sz w:val="20"/>
        </w:rPr>
        <w:t xml:space="preserve"> </w:t>
      </w:r>
      <w:r>
        <w:rPr>
          <w:color w:val="373535"/>
          <w:sz w:val="20"/>
        </w:rPr>
        <w:t>18</w:t>
      </w:r>
      <w:r>
        <w:rPr>
          <w:color w:val="373535"/>
          <w:spacing w:val="40"/>
          <w:sz w:val="20"/>
        </w:rPr>
        <w:t xml:space="preserve"> </w:t>
      </w:r>
      <w:r>
        <w:rPr>
          <w:color w:val="373535"/>
          <w:sz w:val="20"/>
        </w:rPr>
        <w:t>in. (460</w:t>
      </w:r>
      <w:r>
        <w:rPr>
          <w:color w:val="373535"/>
          <w:spacing w:val="-6"/>
          <w:sz w:val="20"/>
        </w:rPr>
        <w:t xml:space="preserve"> </w:t>
      </w:r>
      <w:r>
        <w:rPr>
          <w:color w:val="373535"/>
          <w:sz w:val="20"/>
        </w:rPr>
        <w:t>mm).</w:t>
      </w:r>
      <w:r>
        <w:rPr>
          <w:color w:val="373535"/>
          <w:spacing w:val="-10"/>
          <w:sz w:val="20"/>
        </w:rPr>
        <w:t xml:space="preserve"> </w:t>
      </w:r>
      <w:r>
        <w:rPr>
          <w:color w:val="373535"/>
          <w:sz w:val="20"/>
        </w:rPr>
        <w:t>Straight</w:t>
      </w:r>
      <w:r>
        <w:rPr>
          <w:color w:val="373535"/>
          <w:spacing w:val="-10"/>
          <w:sz w:val="20"/>
        </w:rPr>
        <w:t xml:space="preserve"> </w:t>
      </w:r>
      <w:r>
        <w:rPr>
          <w:color w:val="373535"/>
          <w:sz w:val="20"/>
        </w:rPr>
        <w:t>length</w:t>
      </w:r>
      <w:r>
        <w:rPr>
          <w:color w:val="373535"/>
          <w:spacing w:val="-10"/>
          <w:sz w:val="20"/>
        </w:rPr>
        <w:t xml:space="preserve"> </w:t>
      </w:r>
      <w:r>
        <w:rPr>
          <w:color w:val="373535"/>
          <w:sz w:val="20"/>
        </w:rPr>
        <w:t>tube</w:t>
      </w:r>
      <w:r>
        <w:rPr>
          <w:color w:val="373535"/>
          <w:spacing w:val="-10"/>
          <w:sz w:val="20"/>
        </w:rPr>
        <w:t xml:space="preserve"> </w:t>
      </w:r>
      <w:r>
        <w:rPr>
          <w:color w:val="373535"/>
          <w:sz w:val="20"/>
        </w:rPr>
        <w:t>in</w:t>
      </w:r>
      <w:r>
        <w:rPr>
          <w:color w:val="373535"/>
          <w:spacing w:val="-10"/>
          <w:sz w:val="20"/>
        </w:rPr>
        <w:t xml:space="preserve"> </w:t>
      </w:r>
      <w:r>
        <w:rPr>
          <w:color w:val="373535"/>
          <w:sz w:val="20"/>
        </w:rPr>
        <w:t>H58</w:t>
      </w:r>
      <w:r>
        <w:rPr>
          <w:color w:val="373535"/>
          <w:spacing w:val="-10"/>
          <w:sz w:val="20"/>
        </w:rPr>
        <w:t xml:space="preserve"> </w:t>
      </w:r>
      <w:r>
        <w:rPr>
          <w:color w:val="373535"/>
          <w:sz w:val="20"/>
        </w:rPr>
        <w:t>(drawn</w:t>
      </w:r>
      <w:r>
        <w:rPr>
          <w:color w:val="373535"/>
          <w:spacing w:val="-10"/>
          <w:sz w:val="20"/>
        </w:rPr>
        <w:t xml:space="preserve"> </w:t>
      </w:r>
      <w:r>
        <w:rPr>
          <w:color w:val="373535"/>
          <w:sz w:val="20"/>
        </w:rPr>
        <w:t>general</w:t>
      </w:r>
      <w:r>
        <w:rPr>
          <w:color w:val="373535"/>
          <w:spacing w:val="-10"/>
          <w:sz w:val="20"/>
        </w:rPr>
        <w:t xml:space="preserve"> </w:t>
      </w:r>
      <w:r>
        <w:rPr>
          <w:color w:val="373535"/>
          <w:sz w:val="20"/>
        </w:rPr>
        <w:t>purpose) temper shall be further identified throughout the length by a continuous</w:t>
      </w:r>
      <w:r>
        <w:rPr>
          <w:color w:val="373535"/>
          <w:spacing w:val="-4"/>
          <w:sz w:val="20"/>
        </w:rPr>
        <w:t xml:space="preserve"> </w:t>
      </w:r>
      <w:r>
        <w:rPr>
          <w:color w:val="373535"/>
          <w:sz w:val="20"/>
        </w:rPr>
        <w:t>yellow</w:t>
      </w:r>
      <w:r>
        <w:rPr>
          <w:color w:val="373535"/>
          <w:spacing w:val="-4"/>
          <w:sz w:val="20"/>
        </w:rPr>
        <w:t xml:space="preserve"> </w:t>
      </w:r>
      <w:r>
        <w:rPr>
          <w:color w:val="373535"/>
          <w:sz w:val="20"/>
        </w:rPr>
        <w:t>colored</w:t>
      </w:r>
      <w:r>
        <w:rPr>
          <w:color w:val="373535"/>
          <w:spacing w:val="-4"/>
          <w:sz w:val="20"/>
        </w:rPr>
        <w:t xml:space="preserve"> </w:t>
      </w:r>
      <w:r>
        <w:rPr>
          <w:color w:val="373535"/>
          <w:sz w:val="20"/>
        </w:rPr>
        <w:t>stripe,</w:t>
      </w:r>
      <w:r>
        <w:rPr>
          <w:color w:val="373535"/>
          <w:spacing w:val="-4"/>
          <w:sz w:val="20"/>
        </w:rPr>
        <w:t xml:space="preserve"> </w:t>
      </w:r>
      <w:r>
        <w:rPr>
          <w:color w:val="373535"/>
          <w:sz w:val="20"/>
        </w:rPr>
        <w:t>symbol,</w:t>
      </w:r>
      <w:r>
        <w:rPr>
          <w:color w:val="373535"/>
          <w:spacing w:val="-4"/>
          <w:sz w:val="20"/>
        </w:rPr>
        <w:t xml:space="preserve"> </w:t>
      </w:r>
      <w:r>
        <w:rPr>
          <w:color w:val="373535"/>
          <w:sz w:val="20"/>
        </w:rPr>
        <w:t>or</w:t>
      </w:r>
      <w:r>
        <w:rPr>
          <w:color w:val="373535"/>
          <w:spacing w:val="-4"/>
          <w:sz w:val="20"/>
        </w:rPr>
        <w:t xml:space="preserve"> </w:t>
      </w:r>
      <w:r>
        <w:rPr>
          <w:color w:val="373535"/>
          <w:sz w:val="20"/>
        </w:rPr>
        <w:t>logo</w:t>
      </w:r>
      <w:r>
        <w:rPr>
          <w:color w:val="373535"/>
          <w:spacing w:val="-4"/>
          <w:sz w:val="20"/>
        </w:rPr>
        <w:t xml:space="preserve"> </w:t>
      </w:r>
      <w:r>
        <w:rPr>
          <w:color w:val="373535"/>
          <w:sz w:val="20"/>
        </w:rPr>
        <w:t>not</w:t>
      </w:r>
      <w:r>
        <w:rPr>
          <w:color w:val="373535"/>
          <w:spacing w:val="-4"/>
          <w:sz w:val="20"/>
        </w:rPr>
        <w:t xml:space="preserve"> </w:t>
      </w:r>
      <w:r>
        <w:rPr>
          <w:color w:val="373535"/>
          <w:sz w:val="20"/>
        </w:rPr>
        <w:t>less</w:t>
      </w:r>
      <w:r>
        <w:rPr>
          <w:color w:val="373535"/>
          <w:spacing w:val="-4"/>
          <w:sz w:val="20"/>
        </w:rPr>
        <w:t xml:space="preserve"> </w:t>
      </w:r>
      <w:r>
        <w:rPr>
          <w:color w:val="373535"/>
          <w:sz w:val="20"/>
        </w:rPr>
        <w:t xml:space="preserve">than </w:t>
      </w:r>
      <w:r>
        <w:rPr>
          <w:color w:val="373535"/>
          <w:position w:val="5"/>
          <w:sz w:val="12"/>
        </w:rPr>
        <w:t>3</w:t>
      </w:r>
      <w:r>
        <w:rPr>
          <w:color w:val="373535"/>
          <w:sz w:val="20"/>
        </w:rPr>
        <w:t>⁄</w:t>
      </w:r>
      <w:r>
        <w:rPr>
          <w:color w:val="373535"/>
          <w:sz w:val="12"/>
        </w:rPr>
        <w:t>16</w:t>
      </w:r>
      <w:r>
        <w:rPr>
          <w:color w:val="373535"/>
          <w:spacing w:val="40"/>
          <w:sz w:val="12"/>
        </w:rPr>
        <w:t xml:space="preserve"> </w:t>
      </w:r>
      <w:r>
        <w:rPr>
          <w:color w:val="373535"/>
          <w:sz w:val="20"/>
        </w:rPr>
        <w:t>in. (4.75 mm) in height, including a legend repeated at intervals not greater than 36</w:t>
      </w:r>
      <w:r>
        <w:rPr>
          <w:color w:val="373535"/>
          <w:spacing w:val="-3"/>
          <w:sz w:val="20"/>
        </w:rPr>
        <w:t xml:space="preserve"> </w:t>
      </w:r>
      <w:r>
        <w:rPr>
          <w:color w:val="373535"/>
          <w:sz w:val="20"/>
        </w:rPr>
        <w:t>in (910</w:t>
      </w:r>
      <w:r>
        <w:rPr>
          <w:color w:val="373535"/>
          <w:spacing w:val="-3"/>
          <w:sz w:val="20"/>
        </w:rPr>
        <w:t xml:space="preserve"> </w:t>
      </w:r>
      <w:r>
        <w:rPr>
          <w:color w:val="373535"/>
          <w:sz w:val="20"/>
        </w:rPr>
        <w:t>mm). The legend shall include the type of tube, name, or trademark of the manufacturer, or both, and the country of origin. Other infor- mation may be included at the option of the manufacturer.</w:t>
      </w:r>
    </w:p>
    <w:p w14:paraId="45A31E1A" w14:textId="77777777" w:rsidR="00BD69B5" w:rsidRDefault="00000000">
      <w:pPr>
        <w:pStyle w:val="ListParagraph"/>
        <w:numPr>
          <w:ilvl w:val="2"/>
          <w:numId w:val="4"/>
        </w:numPr>
        <w:tabs>
          <w:tab w:val="left" w:pos="858"/>
        </w:tabs>
        <w:spacing w:before="56"/>
        <w:ind w:right="60" w:firstLine="199"/>
        <w:jc w:val="both"/>
        <w:rPr>
          <w:sz w:val="20"/>
        </w:rPr>
      </w:pPr>
      <w:r>
        <w:rPr>
          <w:color w:val="373535"/>
          <w:sz w:val="20"/>
        </w:rPr>
        <w:t>The yellow color marking is not applicable for annealed tube in straight lengths or coils.</w:t>
      </w:r>
    </w:p>
    <w:p w14:paraId="1DC6B552" w14:textId="77777777" w:rsidR="00BD69B5" w:rsidRDefault="00000000">
      <w:pPr>
        <w:pStyle w:val="Heading2"/>
        <w:numPr>
          <w:ilvl w:val="0"/>
          <w:numId w:val="4"/>
        </w:numPr>
        <w:tabs>
          <w:tab w:val="left" w:pos="677"/>
        </w:tabs>
        <w:spacing w:before="42"/>
        <w:ind w:left="677" w:hanging="415"/>
        <w:jc w:val="both"/>
      </w:pPr>
      <w:r>
        <w:rPr>
          <w:color w:val="373535"/>
        </w:rPr>
        <w:t>Packaging</w:t>
      </w:r>
      <w:r>
        <w:rPr>
          <w:color w:val="373535"/>
          <w:spacing w:val="9"/>
        </w:rPr>
        <w:t xml:space="preserve"> </w:t>
      </w:r>
      <w:r>
        <w:rPr>
          <w:color w:val="373535"/>
        </w:rPr>
        <w:t>and</w:t>
      </w:r>
      <w:r>
        <w:rPr>
          <w:color w:val="373535"/>
          <w:spacing w:val="10"/>
        </w:rPr>
        <w:t xml:space="preserve"> </w:t>
      </w:r>
      <w:r>
        <w:rPr>
          <w:color w:val="373535"/>
        </w:rPr>
        <w:t>Package</w:t>
      </w:r>
      <w:r>
        <w:rPr>
          <w:color w:val="373535"/>
          <w:spacing w:val="9"/>
        </w:rPr>
        <w:t xml:space="preserve"> </w:t>
      </w:r>
      <w:r>
        <w:rPr>
          <w:color w:val="373535"/>
          <w:spacing w:val="-2"/>
        </w:rPr>
        <w:t>Marking</w:t>
      </w:r>
      <w:r>
        <w:rPr>
          <w:color w:val="373535"/>
          <w:spacing w:val="-2"/>
          <w:vertAlign w:val="superscript"/>
        </w:rPr>
        <w:t>B05</w:t>
      </w:r>
    </w:p>
    <w:p w14:paraId="6B26D783" w14:textId="77777777" w:rsidR="00BD69B5" w:rsidRDefault="00000000">
      <w:pPr>
        <w:pStyle w:val="ListParagraph"/>
        <w:numPr>
          <w:ilvl w:val="1"/>
          <w:numId w:val="4"/>
        </w:numPr>
        <w:tabs>
          <w:tab w:val="left" w:pos="777"/>
        </w:tabs>
        <w:spacing w:before="42"/>
        <w:ind w:left="777" w:hanging="515"/>
        <w:jc w:val="both"/>
        <w:rPr>
          <w:i/>
          <w:sz w:val="20"/>
        </w:rPr>
      </w:pPr>
      <w:r>
        <w:rPr>
          <w:i/>
          <w:color w:val="373535"/>
          <w:spacing w:val="-2"/>
          <w:sz w:val="20"/>
        </w:rPr>
        <w:t>Packaging:</w:t>
      </w:r>
    </w:p>
    <w:p w14:paraId="4C26BCCB" w14:textId="77777777" w:rsidR="00BD69B5" w:rsidRDefault="00000000">
      <w:pPr>
        <w:pStyle w:val="ListParagraph"/>
        <w:numPr>
          <w:ilvl w:val="2"/>
          <w:numId w:val="4"/>
        </w:numPr>
        <w:tabs>
          <w:tab w:val="left" w:pos="858"/>
        </w:tabs>
        <w:spacing w:before="41"/>
        <w:ind w:right="60" w:firstLine="199"/>
        <w:jc w:val="both"/>
        <w:rPr>
          <w:sz w:val="20"/>
        </w:rPr>
      </w:pPr>
      <w:r>
        <w:rPr>
          <w:color w:val="373535"/>
          <w:sz w:val="20"/>
        </w:rPr>
        <w:t xml:space="preserve">The product shall be separated by size, composition, and temper, and prepared for shipment by common carrier, in such a manner to afford protection from the normal hazards of </w:t>
      </w:r>
      <w:r>
        <w:rPr>
          <w:color w:val="373535"/>
          <w:spacing w:val="-2"/>
          <w:sz w:val="20"/>
        </w:rPr>
        <w:t>transportation.</w:t>
      </w:r>
    </w:p>
    <w:p w14:paraId="0525897F" w14:textId="77777777" w:rsidR="00BD69B5" w:rsidRDefault="00000000">
      <w:pPr>
        <w:pStyle w:val="ListParagraph"/>
        <w:numPr>
          <w:ilvl w:val="1"/>
          <w:numId w:val="4"/>
        </w:numPr>
        <w:tabs>
          <w:tab w:val="left" w:pos="710"/>
        </w:tabs>
        <w:spacing w:before="45"/>
        <w:ind w:left="710" w:hanging="448"/>
        <w:jc w:val="both"/>
        <w:rPr>
          <w:i/>
          <w:sz w:val="20"/>
        </w:rPr>
      </w:pPr>
      <w:r>
        <w:rPr>
          <w:i/>
          <w:color w:val="373535"/>
          <w:sz w:val="20"/>
        </w:rPr>
        <w:t>Package</w:t>
      </w:r>
      <w:r>
        <w:rPr>
          <w:i/>
          <w:color w:val="373535"/>
          <w:spacing w:val="9"/>
          <w:sz w:val="20"/>
        </w:rPr>
        <w:t xml:space="preserve"> </w:t>
      </w:r>
      <w:r>
        <w:rPr>
          <w:i/>
          <w:color w:val="373535"/>
          <w:spacing w:val="-2"/>
          <w:sz w:val="20"/>
        </w:rPr>
        <w:t>Marking:</w:t>
      </w:r>
    </w:p>
    <w:p w14:paraId="0C188722" w14:textId="77777777" w:rsidR="00BD69B5" w:rsidRDefault="00000000">
      <w:pPr>
        <w:pStyle w:val="ListParagraph"/>
        <w:numPr>
          <w:ilvl w:val="2"/>
          <w:numId w:val="4"/>
        </w:numPr>
        <w:tabs>
          <w:tab w:val="left" w:pos="858"/>
        </w:tabs>
        <w:spacing w:before="42"/>
        <w:ind w:right="60" w:firstLine="199"/>
        <w:jc w:val="both"/>
        <w:rPr>
          <w:sz w:val="20"/>
        </w:rPr>
      </w:pPr>
      <w:r>
        <w:rPr>
          <w:color w:val="373535"/>
          <w:sz w:val="20"/>
        </w:rPr>
        <w:t>Each</w:t>
      </w:r>
      <w:r>
        <w:rPr>
          <w:color w:val="373535"/>
          <w:spacing w:val="-3"/>
          <w:sz w:val="20"/>
        </w:rPr>
        <w:t xml:space="preserve"> </w:t>
      </w:r>
      <w:r>
        <w:rPr>
          <w:color w:val="373535"/>
          <w:sz w:val="20"/>
        </w:rPr>
        <w:t>package</w:t>
      </w:r>
      <w:r>
        <w:rPr>
          <w:color w:val="373535"/>
          <w:spacing w:val="-3"/>
          <w:sz w:val="20"/>
        </w:rPr>
        <w:t xml:space="preserve"> </w:t>
      </w:r>
      <w:r>
        <w:rPr>
          <w:color w:val="373535"/>
          <w:sz w:val="20"/>
        </w:rPr>
        <w:t>shall</w:t>
      </w:r>
      <w:r>
        <w:rPr>
          <w:color w:val="373535"/>
          <w:spacing w:val="-3"/>
          <w:sz w:val="20"/>
        </w:rPr>
        <w:t xml:space="preserve"> </w:t>
      </w:r>
      <w:r>
        <w:rPr>
          <w:color w:val="373535"/>
          <w:sz w:val="20"/>
        </w:rPr>
        <w:t>be</w:t>
      </w:r>
      <w:r>
        <w:rPr>
          <w:color w:val="373535"/>
          <w:spacing w:val="-3"/>
          <w:sz w:val="20"/>
        </w:rPr>
        <w:t xml:space="preserve"> </w:t>
      </w:r>
      <w:r>
        <w:rPr>
          <w:color w:val="373535"/>
          <w:sz w:val="20"/>
        </w:rPr>
        <w:t>legibly</w:t>
      </w:r>
      <w:r>
        <w:rPr>
          <w:color w:val="373535"/>
          <w:spacing w:val="-3"/>
          <w:sz w:val="20"/>
        </w:rPr>
        <w:t xml:space="preserve"> </w:t>
      </w:r>
      <w:r>
        <w:rPr>
          <w:color w:val="373535"/>
          <w:sz w:val="20"/>
        </w:rPr>
        <w:t>marked</w:t>
      </w:r>
      <w:r>
        <w:rPr>
          <w:color w:val="373535"/>
          <w:spacing w:val="-3"/>
          <w:sz w:val="20"/>
        </w:rPr>
        <w:t xml:space="preserve"> </w:t>
      </w:r>
      <w:r>
        <w:rPr>
          <w:color w:val="373535"/>
          <w:sz w:val="20"/>
        </w:rPr>
        <w:t>with</w:t>
      </w:r>
      <w:r>
        <w:rPr>
          <w:color w:val="373535"/>
          <w:spacing w:val="-3"/>
          <w:sz w:val="20"/>
        </w:rPr>
        <w:t xml:space="preserve"> </w:t>
      </w:r>
      <w:r>
        <w:rPr>
          <w:color w:val="373535"/>
          <w:sz w:val="20"/>
        </w:rPr>
        <w:t>the</w:t>
      </w:r>
      <w:r>
        <w:rPr>
          <w:color w:val="373535"/>
          <w:spacing w:val="-3"/>
          <w:sz w:val="20"/>
        </w:rPr>
        <w:t xml:space="preserve"> </w:t>
      </w:r>
      <w:r>
        <w:rPr>
          <w:color w:val="373535"/>
          <w:sz w:val="20"/>
        </w:rPr>
        <w:t>metal or</w:t>
      </w:r>
      <w:r>
        <w:rPr>
          <w:color w:val="373535"/>
          <w:spacing w:val="-2"/>
          <w:sz w:val="20"/>
        </w:rPr>
        <w:t xml:space="preserve"> </w:t>
      </w:r>
      <w:r>
        <w:rPr>
          <w:color w:val="373535"/>
          <w:sz w:val="20"/>
        </w:rPr>
        <w:t>alloy</w:t>
      </w:r>
      <w:r>
        <w:rPr>
          <w:color w:val="373535"/>
          <w:spacing w:val="-2"/>
          <w:sz w:val="20"/>
        </w:rPr>
        <w:t xml:space="preserve"> </w:t>
      </w:r>
      <w:r>
        <w:rPr>
          <w:color w:val="373535"/>
          <w:sz w:val="20"/>
        </w:rPr>
        <w:t>designation,</w:t>
      </w:r>
      <w:r>
        <w:rPr>
          <w:color w:val="373535"/>
          <w:spacing w:val="-2"/>
          <w:sz w:val="20"/>
        </w:rPr>
        <w:t xml:space="preserve"> </w:t>
      </w:r>
      <w:r>
        <w:rPr>
          <w:color w:val="373535"/>
          <w:sz w:val="20"/>
        </w:rPr>
        <w:t>temper,</w:t>
      </w:r>
      <w:r>
        <w:rPr>
          <w:color w:val="373535"/>
          <w:spacing w:val="-2"/>
          <w:sz w:val="20"/>
        </w:rPr>
        <w:t xml:space="preserve"> </w:t>
      </w:r>
      <w:r>
        <w:rPr>
          <w:color w:val="373535"/>
          <w:sz w:val="20"/>
        </w:rPr>
        <w:t>size,</w:t>
      </w:r>
      <w:r>
        <w:rPr>
          <w:color w:val="373535"/>
          <w:spacing w:val="-2"/>
          <w:sz w:val="20"/>
        </w:rPr>
        <w:t xml:space="preserve"> </w:t>
      </w:r>
      <w:r>
        <w:rPr>
          <w:color w:val="373535"/>
          <w:sz w:val="20"/>
        </w:rPr>
        <w:t>shape,</w:t>
      </w:r>
      <w:r>
        <w:rPr>
          <w:color w:val="373535"/>
          <w:spacing w:val="-2"/>
          <w:sz w:val="20"/>
        </w:rPr>
        <w:t xml:space="preserve"> </w:t>
      </w:r>
      <w:r>
        <w:rPr>
          <w:color w:val="373535"/>
          <w:sz w:val="20"/>
        </w:rPr>
        <w:t>gross</w:t>
      </w:r>
      <w:r>
        <w:rPr>
          <w:color w:val="373535"/>
          <w:spacing w:val="-2"/>
          <w:sz w:val="20"/>
        </w:rPr>
        <w:t xml:space="preserve"> </w:t>
      </w:r>
      <w:r>
        <w:rPr>
          <w:color w:val="373535"/>
          <w:sz w:val="20"/>
        </w:rPr>
        <w:t>and</w:t>
      </w:r>
      <w:r>
        <w:rPr>
          <w:color w:val="373535"/>
          <w:spacing w:val="-2"/>
          <w:sz w:val="20"/>
        </w:rPr>
        <w:t xml:space="preserve"> </w:t>
      </w:r>
      <w:r>
        <w:rPr>
          <w:color w:val="373535"/>
          <w:sz w:val="20"/>
        </w:rPr>
        <w:t>net</w:t>
      </w:r>
      <w:r>
        <w:rPr>
          <w:color w:val="373535"/>
          <w:spacing w:val="-2"/>
          <w:sz w:val="20"/>
        </w:rPr>
        <w:t xml:space="preserve"> </w:t>
      </w:r>
      <w:r>
        <w:rPr>
          <w:color w:val="373535"/>
          <w:sz w:val="20"/>
        </w:rPr>
        <w:t>weight, and name of supplier. Upon agreement between the purchaser and supplier, the purchase order number shall be indicated on each package or on the shipping documents.</w:t>
      </w:r>
    </w:p>
    <w:p w14:paraId="2404ED75" w14:textId="77777777" w:rsidR="00BD69B5" w:rsidRDefault="00000000">
      <w:pPr>
        <w:pStyle w:val="ListParagraph"/>
        <w:numPr>
          <w:ilvl w:val="2"/>
          <w:numId w:val="4"/>
        </w:numPr>
        <w:tabs>
          <w:tab w:val="left" w:pos="813"/>
        </w:tabs>
        <w:spacing w:before="47"/>
        <w:ind w:right="60" w:firstLine="199"/>
        <w:jc w:val="both"/>
        <w:rPr>
          <w:sz w:val="20"/>
        </w:rPr>
      </w:pPr>
      <w:r>
        <w:rPr>
          <w:color w:val="373535"/>
          <w:sz w:val="20"/>
        </w:rPr>
        <w:t>When specified in the contract or purchase order, the product specification number shall be shown.</w:t>
      </w:r>
    </w:p>
    <w:p w14:paraId="6C166DA1" w14:textId="77777777" w:rsidR="00BD69B5" w:rsidRDefault="00000000">
      <w:pPr>
        <w:pStyle w:val="Heading2"/>
        <w:numPr>
          <w:ilvl w:val="0"/>
          <w:numId w:val="4"/>
        </w:numPr>
        <w:tabs>
          <w:tab w:val="left" w:pos="610"/>
        </w:tabs>
        <w:spacing w:before="42"/>
        <w:ind w:left="610" w:hanging="348"/>
        <w:jc w:val="both"/>
      </w:pPr>
      <w:r>
        <w:rPr>
          <w:color w:val="373535"/>
          <w:spacing w:val="-2"/>
          <w:w w:val="105"/>
        </w:rPr>
        <w:t>Keywords</w:t>
      </w:r>
      <w:r>
        <w:rPr>
          <w:color w:val="373535"/>
          <w:spacing w:val="-2"/>
          <w:w w:val="105"/>
          <w:vertAlign w:val="superscript"/>
        </w:rPr>
        <w:t>ASTM</w:t>
      </w:r>
    </w:p>
    <w:p w14:paraId="3378A84F" w14:textId="77777777" w:rsidR="00BD69B5" w:rsidRDefault="00000000">
      <w:pPr>
        <w:pStyle w:val="ListParagraph"/>
        <w:numPr>
          <w:ilvl w:val="1"/>
          <w:numId w:val="4"/>
        </w:numPr>
        <w:tabs>
          <w:tab w:val="left" w:pos="709"/>
        </w:tabs>
        <w:spacing w:before="42"/>
        <w:ind w:right="60" w:firstLine="199"/>
        <w:jc w:val="both"/>
        <w:rPr>
          <w:sz w:val="20"/>
        </w:rPr>
      </w:pPr>
      <w:r>
        <w:rPr>
          <w:color w:val="373535"/>
          <w:sz w:val="20"/>
        </w:rPr>
        <w:t>{Note—It</w:t>
      </w:r>
      <w:r>
        <w:rPr>
          <w:color w:val="373535"/>
          <w:spacing w:val="-12"/>
          <w:sz w:val="20"/>
        </w:rPr>
        <w:t xml:space="preserve"> </w:t>
      </w:r>
      <w:r>
        <w:rPr>
          <w:color w:val="373535"/>
          <w:sz w:val="20"/>
        </w:rPr>
        <w:t>is</w:t>
      </w:r>
      <w:r>
        <w:rPr>
          <w:color w:val="373535"/>
          <w:spacing w:val="-12"/>
          <w:sz w:val="20"/>
        </w:rPr>
        <w:t xml:space="preserve"> </w:t>
      </w:r>
      <w:r>
        <w:rPr>
          <w:color w:val="373535"/>
          <w:sz w:val="20"/>
        </w:rPr>
        <w:t>advisable</w:t>
      </w:r>
      <w:r>
        <w:rPr>
          <w:color w:val="373535"/>
          <w:spacing w:val="-12"/>
          <w:sz w:val="20"/>
        </w:rPr>
        <w:t xml:space="preserve"> </w:t>
      </w:r>
      <w:r>
        <w:rPr>
          <w:color w:val="373535"/>
          <w:sz w:val="20"/>
        </w:rPr>
        <w:t>to</w:t>
      </w:r>
      <w:r>
        <w:rPr>
          <w:color w:val="373535"/>
          <w:spacing w:val="-12"/>
          <w:sz w:val="20"/>
        </w:rPr>
        <w:t xml:space="preserve"> </w:t>
      </w:r>
      <w:r>
        <w:rPr>
          <w:color w:val="373535"/>
          <w:sz w:val="20"/>
        </w:rPr>
        <w:t>include</w:t>
      </w:r>
      <w:r>
        <w:rPr>
          <w:color w:val="373535"/>
          <w:spacing w:val="-12"/>
          <w:sz w:val="20"/>
        </w:rPr>
        <w:t xml:space="preserve"> </w:t>
      </w:r>
      <w:r>
        <w:rPr>
          <w:color w:val="373535"/>
          <w:sz w:val="20"/>
        </w:rPr>
        <w:t>the</w:t>
      </w:r>
      <w:r>
        <w:rPr>
          <w:color w:val="373535"/>
          <w:spacing w:val="-12"/>
          <w:sz w:val="20"/>
        </w:rPr>
        <w:t xml:space="preserve"> </w:t>
      </w:r>
      <w:r>
        <w:rPr>
          <w:color w:val="373535"/>
          <w:sz w:val="20"/>
        </w:rPr>
        <w:t>alloys</w:t>
      </w:r>
      <w:r>
        <w:rPr>
          <w:color w:val="373535"/>
          <w:spacing w:val="-12"/>
          <w:sz w:val="20"/>
        </w:rPr>
        <w:t xml:space="preserve"> </w:t>
      </w:r>
      <w:r>
        <w:rPr>
          <w:color w:val="373535"/>
          <w:sz w:val="20"/>
        </w:rPr>
        <w:t>specified</w:t>
      </w:r>
      <w:r>
        <w:rPr>
          <w:color w:val="373535"/>
          <w:spacing w:val="-12"/>
          <w:sz w:val="20"/>
        </w:rPr>
        <w:t xml:space="preserve"> </w:t>
      </w:r>
      <w:r>
        <w:rPr>
          <w:color w:val="373535"/>
          <w:sz w:val="20"/>
        </w:rPr>
        <w:t>in the standard.}</w:t>
      </w:r>
    </w:p>
    <w:p w14:paraId="36DDAB0D" w14:textId="77777777" w:rsidR="00BD69B5" w:rsidRDefault="00BD69B5">
      <w:pPr>
        <w:pStyle w:val="ListParagraph"/>
        <w:rPr>
          <w:sz w:val="20"/>
        </w:rPr>
        <w:sectPr w:rsidR="00BD69B5">
          <w:pgSz w:w="11680" w:h="15630"/>
          <w:pgMar w:top="1080" w:right="566" w:bottom="600" w:left="566" w:header="638" w:footer="415" w:gutter="0"/>
          <w:cols w:num="2" w:space="720" w:equalWidth="0">
            <w:col w:w="5093" w:space="295"/>
            <w:col w:w="5160"/>
          </w:cols>
        </w:sectPr>
      </w:pPr>
    </w:p>
    <w:p w14:paraId="70F7EF15" w14:textId="77777777" w:rsidR="00BD69B5" w:rsidRDefault="00BD69B5">
      <w:pPr>
        <w:pStyle w:val="BodyText"/>
        <w:spacing w:before="87"/>
        <w:ind w:left="0" w:firstLine="0"/>
      </w:pPr>
    </w:p>
    <w:p w14:paraId="729BDEE7" w14:textId="77777777" w:rsidR="00BD69B5" w:rsidRDefault="00000000">
      <w:pPr>
        <w:pStyle w:val="Heading1"/>
      </w:pPr>
      <w:r>
        <w:rPr>
          <w:color w:val="373535"/>
        </w:rPr>
        <w:t>SUMMARY</w:t>
      </w:r>
      <w:r>
        <w:rPr>
          <w:color w:val="373535"/>
          <w:spacing w:val="-2"/>
        </w:rPr>
        <w:t xml:space="preserve"> </w:t>
      </w:r>
      <w:r>
        <w:rPr>
          <w:color w:val="373535"/>
        </w:rPr>
        <w:t>OF</w:t>
      </w:r>
      <w:r>
        <w:rPr>
          <w:color w:val="373535"/>
          <w:spacing w:val="-1"/>
        </w:rPr>
        <w:t xml:space="preserve"> </w:t>
      </w:r>
      <w:r>
        <w:rPr>
          <w:color w:val="373535"/>
          <w:spacing w:val="-2"/>
        </w:rPr>
        <w:t>CHANGES</w:t>
      </w:r>
      <w:r>
        <w:rPr>
          <w:color w:val="373535"/>
          <w:spacing w:val="-2"/>
          <w:vertAlign w:val="superscript"/>
        </w:rPr>
        <w:t>B05</w:t>
      </w:r>
    </w:p>
    <w:p w14:paraId="60C341DF" w14:textId="77777777" w:rsidR="00BD69B5" w:rsidRDefault="00BD69B5">
      <w:pPr>
        <w:pStyle w:val="BodyText"/>
        <w:ind w:left="0" w:firstLine="0"/>
        <w:rPr>
          <w:b/>
        </w:rPr>
      </w:pPr>
    </w:p>
    <w:p w14:paraId="3DC2EEE4" w14:textId="77777777" w:rsidR="00BD69B5" w:rsidRDefault="00BD69B5">
      <w:pPr>
        <w:pStyle w:val="BodyText"/>
        <w:spacing w:before="25"/>
        <w:ind w:left="0" w:firstLine="0"/>
        <w:rPr>
          <w:b/>
        </w:rPr>
      </w:pPr>
    </w:p>
    <w:p w14:paraId="7A53635C" w14:textId="77777777" w:rsidR="00BD69B5" w:rsidRDefault="00000000">
      <w:pPr>
        <w:spacing w:before="1" w:line="252" w:lineRule="auto"/>
        <w:ind w:left="231" w:right="418" w:firstLine="77"/>
        <w:rPr>
          <w:rFonts w:ascii="Arial"/>
          <w:sz w:val="14"/>
        </w:rPr>
      </w:pPr>
      <w:r>
        <w:rPr>
          <w:rFonts w:ascii="Arial"/>
          <w:color w:val="373535"/>
          <w:sz w:val="14"/>
        </w:rPr>
        <w:t>Committee B05 has identified the principal changes to this specification that have been incorporated since the {identify the year of last issue, i.e. 2006} issue</w:t>
      </w:r>
      <w:r>
        <w:rPr>
          <w:rFonts w:ascii="Arial"/>
          <w:color w:val="373535"/>
          <w:spacing w:val="40"/>
          <w:sz w:val="14"/>
        </w:rPr>
        <w:t xml:space="preserve"> </w:t>
      </w:r>
      <w:r>
        <w:rPr>
          <w:rFonts w:ascii="Arial"/>
          <w:color w:val="373535"/>
          <w:sz w:val="14"/>
        </w:rPr>
        <w:t>as follows:</w:t>
      </w:r>
    </w:p>
    <w:p w14:paraId="6C17CC03" w14:textId="77777777" w:rsidR="00BD69B5" w:rsidRDefault="00000000">
      <w:pPr>
        <w:pStyle w:val="ListParagraph"/>
        <w:numPr>
          <w:ilvl w:val="0"/>
          <w:numId w:val="3"/>
        </w:numPr>
        <w:tabs>
          <w:tab w:val="left" w:pos="652"/>
        </w:tabs>
        <w:spacing w:before="142" w:line="230" w:lineRule="exact"/>
        <w:ind w:left="652" w:hanging="281"/>
        <w:jc w:val="both"/>
        <w:rPr>
          <w:sz w:val="20"/>
        </w:rPr>
      </w:pPr>
      <w:r>
        <w:rPr>
          <w:color w:val="373535"/>
          <w:sz w:val="20"/>
        </w:rPr>
        <w:t>Scope</w:t>
      </w:r>
      <w:r>
        <w:rPr>
          <w:color w:val="373535"/>
          <w:spacing w:val="11"/>
          <w:sz w:val="20"/>
        </w:rPr>
        <w:t xml:space="preserve"> </w:t>
      </w:r>
      <w:r>
        <w:rPr>
          <w:color w:val="373535"/>
          <w:sz w:val="20"/>
        </w:rPr>
        <w:t>section</w:t>
      </w:r>
      <w:r>
        <w:rPr>
          <w:color w:val="373535"/>
          <w:spacing w:val="11"/>
          <w:sz w:val="20"/>
        </w:rPr>
        <w:t xml:space="preserve"> </w:t>
      </w:r>
      <w:r>
        <w:rPr>
          <w:color w:val="373535"/>
          <w:sz w:val="20"/>
        </w:rPr>
        <w:t>reworded</w:t>
      </w:r>
      <w:r>
        <w:rPr>
          <w:color w:val="373535"/>
          <w:spacing w:val="11"/>
          <w:sz w:val="20"/>
        </w:rPr>
        <w:t xml:space="preserve"> </w:t>
      </w:r>
      <w:r>
        <w:rPr>
          <w:color w:val="373535"/>
          <w:sz w:val="20"/>
        </w:rPr>
        <w:t>to</w:t>
      </w:r>
      <w:r>
        <w:rPr>
          <w:color w:val="373535"/>
          <w:spacing w:val="12"/>
          <w:sz w:val="20"/>
        </w:rPr>
        <w:t xml:space="preserve"> </w:t>
      </w:r>
      <w:r>
        <w:rPr>
          <w:color w:val="373535"/>
          <w:sz w:val="20"/>
        </w:rPr>
        <w:t>more</w:t>
      </w:r>
      <w:r>
        <w:rPr>
          <w:color w:val="373535"/>
          <w:spacing w:val="11"/>
          <w:sz w:val="20"/>
        </w:rPr>
        <w:t xml:space="preserve"> </w:t>
      </w:r>
      <w:r>
        <w:rPr>
          <w:color w:val="373535"/>
          <w:sz w:val="20"/>
        </w:rPr>
        <w:t>clearly</w:t>
      </w:r>
      <w:r>
        <w:rPr>
          <w:color w:val="373535"/>
          <w:spacing w:val="11"/>
          <w:sz w:val="20"/>
        </w:rPr>
        <w:t xml:space="preserve"> </w:t>
      </w:r>
      <w:r>
        <w:rPr>
          <w:color w:val="373535"/>
          <w:sz w:val="20"/>
        </w:rPr>
        <w:t>state</w:t>
      </w:r>
      <w:r>
        <w:rPr>
          <w:color w:val="373535"/>
          <w:spacing w:val="12"/>
          <w:sz w:val="20"/>
        </w:rPr>
        <w:t xml:space="preserve"> </w:t>
      </w:r>
      <w:r>
        <w:rPr>
          <w:color w:val="373535"/>
          <w:spacing w:val="-2"/>
          <w:sz w:val="20"/>
        </w:rPr>
        <w:t>purpose.</w:t>
      </w:r>
    </w:p>
    <w:p w14:paraId="67FA7836" w14:textId="77777777" w:rsidR="00BD69B5" w:rsidRDefault="00000000">
      <w:pPr>
        <w:pStyle w:val="ListParagraph"/>
        <w:numPr>
          <w:ilvl w:val="0"/>
          <w:numId w:val="3"/>
        </w:numPr>
        <w:tabs>
          <w:tab w:val="left" w:pos="652"/>
        </w:tabs>
        <w:ind w:left="62" w:right="5388" w:firstLine="309"/>
        <w:jc w:val="both"/>
        <w:rPr>
          <w:sz w:val="20"/>
        </w:rPr>
      </w:pPr>
      <w:r>
        <w:rPr>
          <w:color w:val="373535"/>
          <w:sz w:val="20"/>
        </w:rPr>
        <w:t xml:space="preserve">Test Methods section revised to identify individual test methods for determination of chemical composition in case of </w:t>
      </w:r>
      <w:r>
        <w:rPr>
          <w:color w:val="373535"/>
          <w:spacing w:val="-2"/>
          <w:sz w:val="20"/>
        </w:rPr>
        <w:t>dispute.</w:t>
      </w:r>
    </w:p>
    <w:p w14:paraId="0EE2A9D4" w14:textId="77777777" w:rsidR="00BD69B5" w:rsidRDefault="00BD69B5">
      <w:pPr>
        <w:pStyle w:val="BodyText"/>
        <w:ind w:left="0" w:firstLine="0"/>
      </w:pPr>
    </w:p>
    <w:p w14:paraId="2899E74F" w14:textId="77777777" w:rsidR="00BD69B5" w:rsidRDefault="00BD69B5">
      <w:pPr>
        <w:pStyle w:val="BodyText"/>
        <w:ind w:left="0" w:firstLine="0"/>
      </w:pPr>
    </w:p>
    <w:p w14:paraId="334B8B81" w14:textId="77777777" w:rsidR="00BD69B5" w:rsidRDefault="00BD69B5">
      <w:pPr>
        <w:pStyle w:val="BodyText"/>
        <w:spacing w:before="185"/>
        <w:ind w:left="0" w:firstLine="0"/>
      </w:pPr>
    </w:p>
    <w:p w14:paraId="7433AA7A" w14:textId="77777777" w:rsidR="00BD69B5" w:rsidRDefault="00000000">
      <w:pPr>
        <w:pStyle w:val="Heading1"/>
      </w:pPr>
      <w:r>
        <w:rPr>
          <w:color w:val="373535"/>
          <w:spacing w:val="-2"/>
        </w:rPr>
        <w:t>SUPPLEMENTARY</w:t>
      </w:r>
      <w:r>
        <w:rPr>
          <w:color w:val="373535"/>
          <w:spacing w:val="-7"/>
        </w:rPr>
        <w:t xml:space="preserve"> </w:t>
      </w:r>
      <w:r>
        <w:rPr>
          <w:color w:val="373535"/>
          <w:spacing w:val="-2"/>
        </w:rPr>
        <w:t>REQUIREMENTS</w:t>
      </w:r>
    </w:p>
    <w:p w14:paraId="7D20099F" w14:textId="77777777" w:rsidR="00BD69B5" w:rsidRDefault="00BD69B5">
      <w:pPr>
        <w:pStyle w:val="BodyText"/>
        <w:spacing w:before="26"/>
        <w:ind w:left="0" w:firstLine="0"/>
        <w:rPr>
          <w:b/>
        </w:rPr>
      </w:pPr>
    </w:p>
    <w:p w14:paraId="511E09FA" w14:textId="77777777" w:rsidR="00BD69B5" w:rsidRDefault="00BD69B5">
      <w:pPr>
        <w:pStyle w:val="BodyText"/>
        <w:rPr>
          <w:b/>
        </w:rPr>
        <w:sectPr w:rsidR="00BD69B5">
          <w:type w:val="continuous"/>
          <w:pgSz w:w="11680" w:h="15630"/>
          <w:pgMar w:top="1080" w:right="566" w:bottom="600" w:left="566" w:header="638" w:footer="415" w:gutter="0"/>
          <w:cols w:space="720"/>
        </w:sectPr>
      </w:pPr>
    </w:p>
    <w:p w14:paraId="0871A759" w14:textId="77777777" w:rsidR="00BD69B5" w:rsidRDefault="00000000">
      <w:pPr>
        <w:pStyle w:val="Heading2"/>
        <w:spacing w:before="68" w:line="230" w:lineRule="exact"/>
        <w:ind w:left="262" w:firstLine="0"/>
      </w:pPr>
      <w:r>
        <w:rPr>
          <w:color w:val="373535"/>
        </w:rPr>
        <w:t>S1.</w:t>
      </w:r>
      <w:r>
        <w:rPr>
          <w:color w:val="373535"/>
          <w:spacing w:val="13"/>
        </w:rPr>
        <w:t xml:space="preserve"> </w:t>
      </w:r>
      <w:r>
        <w:rPr>
          <w:color w:val="373535"/>
          <w:spacing w:val="-2"/>
        </w:rPr>
        <w:t>Scope</w:t>
      </w:r>
    </w:p>
    <w:p w14:paraId="0B2DA78D" w14:textId="77777777" w:rsidR="00BD69B5" w:rsidRDefault="00000000">
      <w:pPr>
        <w:pStyle w:val="BodyText"/>
        <w:jc w:val="both"/>
      </w:pPr>
      <w:r>
        <w:rPr>
          <w:color w:val="373535"/>
        </w:rPr>
        <w:t>S1.1</w:t>
      </w:r>
      <w:r>
        <w:rPr>
          <w:color w:val="373535"/>
          <w:spacing w:val="-4"/>
        </w:rPr>
        <w:t xml:space="preserve"> </w:t>
      </w:r>
      <w:r>
        <w:rPr>
          <w:color w:val="373535"/>
        </w:rPr>
        <w:t>The following supplementary requirements shall apply only</w:t>
      </w:r>
      <w:r>
        <w:rPr>
          <w:color w:val="373535"/>
          <w:spacing w:val="-13"/>
        </w:rPr>
        <w:t xml:space="preserve"> </w:t>
      </w:r>
      <w:r>
        <w:rPr>
          <w:color w:val="373535"/>
        </w:rPr>
        <w:t>when</w:t>
      </w:r>
      <w:r>
        <w:rPr>
          <w:color w:val="373535"/>
          <w:spacing w:val="-12"/>
        </w:rPr>
        <w:t xml:space="preserve"> </w:t>
      </w:r>
      <w:r>
        <w:rPr>
          <w:color w:val="373535"/>
        </w:rPr>
        <w:t>specified</w:t>
      </w:r>
      <w:r>
        <w:rPr>
          <w:color w:val="373535"/>
          <w:spacing w:val="-13"/>
        </w:rPr>
        <w:t xml:space="preserve"> </w:t>
      </w:r>
      <w:r>
        <w:rPr>
          <w:color w:val="373535"/>
        </w:rPr>
        <w:t>by</w:t>
      </w:r>
      <w:r>
        <w:rPr>
          <w:color w:val="373535"/>
          <w:spacing w:val="-12"/>
        </w:rPr>
        <w:t xml:space="preserve"> </w:t>
      </w:r>
      <w:r>
        <w:rPr>
          <w:color w:val="373535"/>
        </w:rPr>
        <w:t>the</w:t>
      </w:r>
      <w:r>
        <w:rPr>
          <w:color w:val="373535"/>
          <w:spacing w:val="-13"/>
        </w:rPr>
        <w:t xml:space="preserve"> </w:t>
      </w:r>
      <w:r>
        <w:rPr>
          <w:color w:val="373535"/>
        </w:rPr>
        <w:t>purchaser</w:t>
      </w:r>
      <w:r>
        <w:rPr>
          <w:color w:val="373535"/>
          <w:spacing w:val="-12"/>
        </w:rPr>
        <w:t xml:space="preserve"> </w:t>
      </w:r>
      <w:r>
        <w:rPr>
          <w:color w:val="373535"/>
        </w:rPr>
        <w:t>in</w:t>
      </w:r>
      <w:r>
        <w:rPr>
          <w:color w:val="373535"/>
          <w:spacing w:val="-13"/>
        </w:rPr>
        <w:t xml:space="preserve"> </w:t>
      </w:r>
      <w:r>
        <w:rPr>
          <w:color w:val="373535"/>
        </w:rPr>
        <w:t>the</w:t>
      </w:r>
      <w:r>
        <w:rPr>
          <w:color w:val="373535"/>
          <w:spacing w:val="-12"/>
        </w:rPr>
        <w:t xml:space="preserve"> </w:t>
      </w:r>
      <w:r>
        <w:rPr>
          <w:color w:val="373535"/>
        </w:rPr>
        <w:t>inquiry,</w:t>
      </w:r>
      <w:r>
        <w:rPr>
          <w:color w:val="373535"/>
          <w:spacing w:val="-13"/>
        </w:rPr>
        <w:t xml:space="preserve"> </w:t>
      </w:r>
      <w:r>
        <w:rPr>
          <w:color w:val="373535"/>
        </w:rPr>
        <w:t>contract,</w:t>
      </w:r>
      <w:r>
        <w:rPr>
          <w:color w:val="373535"/>
          <w:spacing w:val="-12"/>
        </w:rPr>
        <w:t xml:space="preserve"> </w:t>
      </w:r>
      <w:r>
        <w:rPr>
          <w:color w:val="373535"/>
        </w:rPr>
        <w:t>or order for agencies of the U.S. Government.</w:t>
      </w:r>
    </w:p>
    <w:p w14:paraId="718171C2" w14:textId="77777777" w:rsidR="00BD69B5" w:rsidRDefault="00000000">
      <w:pPr>
        <w:pStyle w:val="Heading2"/>
        <w:spacing w:before="68" w:line="230" w:lineRule="exact"/>
        <w:ind w:left="262" w:firstLine="0"/>
      </w:pPr>
      <w:r>
        <w:rPr>
          <w:b w:val="0"/>
        </w:rPr>
        <w:br w:type="column"/>
      </w:r>
      <w:r>
        <w:rPr>
          <w:color w:val="373535"/>
        </w:rPr>
        <w:t>S2.</w:t>
      </w:r>
      <w:r>
        <w:rPr>
          <w:color w:val="373535"/>
          <w:spacing w:val="7"/>
        </w:rPr>
        <w:t xml:space="preserve"> </w:t>
      </w:r>
      <w:r>
        <w:rPr>
          <w:color w:val="373535"/>
        </w:rPr>
        <w:t>Referenced</w:t>
      </w:r>
      <w:r>
        <w:rPr>
          <w:color w:val="373535"/>
          <w:spacing w:val="8"/>
        </w:rPr>
        <w:t xml:space="preserve"> </w:t>
      </w:r>
      <w:r>
        <w:rPr>
          <w:color w:val="373535"/>
          <w:spacing w:val="-2"/>
        </w:rPr>
        <w:t>Documents</w:t>
      </w:r>
    </w:p>
    <w:p w14:paraId="0DF61FC2" w14:textId="77777777" w:rsidR="00BD69B5" w:rsidRDefault="00000000">
      <w:pPr>
        <w:pStyle w:val="BodyText"/>
        <w:ind w:right="60"/>
        <w:jc w:val="both"/>
      </w:pPr>
      <w:r>
        <w:rPr>
          <w:color w:val="373535"/>
        </w:rPr>
        <w:t>S2.1</w:t>
      </w:r>
      <w:r>
        <w:rPr>
          <w:color w:val="373535"/>
          <w:spacing w:val="-1"/>
        </w:rPr>
        <w:t xml:space="preserve"> </w:t>
      </w:r>
      <w:r>
        <w:rPr>
          <w:color w:val="373535"/>
        </w:rPr>
        <w:t>The following documents of the issue in effect on date of material purchase form a part of this specification to the extent referenced herein:</w:t>
      </w:r>
    </w:p>
    <w:p w14:paraId="362D07C1" w14:textId="77777777" w:rsidR="00BD69B5" w:rsidRDefault="00BD69B5">
      <w:pPr>
        <w:pStyle w:val="BodyText"/>
        <w:jc w:val="both"/>
        <w:sectPr w:rsidR="00BD69B5">
          <w:type w:val="continuous"/>
          <w:pgSz w:w="11680" w:h="15630"/>
          <w:pgMar w:top="1080" w:right="566" w:bottom="600" w:left="566" w:header="638" w:footer="415" w:gutter="0"/>
          <w:cols w:num="2" w:space="720" w:equalWidth="0">
            <w:col w:w="5093" w:space="296"/>
            <w:col w:w="5159"/>
          </w:cols>
        </w:sectPr>
      </w:pPr>
    </w:p>
    <w:p w14:paraId="788F4C61" w14:textId="77777777" w:rsidR="00BD69B5" w:rsidRDefault="00000000">
      <w:pPr>
        <w:spacing w:before="57" w:line="230" w:lineRule="exact"/>
        <w:ind w:left="262"/>
        <w:rPr>
          <w:i/>
          <w:sz w:val="20"/>
        </w:rPr>
      </w:pPr>
      <w:bookmarkStart w:id="3" w:name="_bookmark4"/>
      <w:bookmarkEnd w:id="3"/>
      <w:r>
        <w:rPr>
          <w:color w:val="373535"/>
          <w:sz w:val="20"/>
        </w:rPr>
        <w:lastRenderedPageBreak/>
        <w:t>S2.1.1</w:t>
      </w:r>
      <w:r>
        <w:rPr>
          <w:color w:val="373535"/>
          <w:spacing w:val="10"/>
          <w:sz w:val="20"/>
        </w:rPr>
        <w:t xml:space="preserve"> </w:t>
      </w:r>
      <w:r>
        <w:rPr>
          <w:i/>
          <w:color w:val="373535"/>
          <w:sz w:val="20"/>
        </w:rPr>
        <w:t>ASTM</w:t>
      </w:r>
      <w:r>
        <w:rPr>
          <w:i/>
          <w:color w:val="373535"/>
          <w:spacing w:val="11"/>
          <w:sz w:val="20"/>
        </w:rPr>
        <w:t xml:space="preserve"> </w:t>
      </w:r>
      <w:r>
        <w:rPr>
          <w:i/>
          <w:color w:val="373535"/>
          <w:spacing w:val="-2"/>
          <w:sz w:val="20"/>
        </w:rPr>
        <w:t>Standard:</w:t>
      </w:r>
    </w:p>
    <w:p w14:paraId="2C721A34" w14:textId="77777777" w:rsidR="00BD69B5" w:rsidRDefault="00BD69B5">
      <w:pPr>
        <w:pStyle w:val="BodyText"/>
      </w:pPr>
      <w:hyperlink w:anchor="_bookmark4" w:history="1">
        <w:r>
          <w:rPr>
            <w:color w:val="C43033"/>
          </w:rPr>
          <w:t>B900</w:t>
        </w:r>
      </w:hyperlink>
      <w:r w:rsidR="00000000">
        <w:rPr>
          <w:color w:val="373535"/>
        </w:rPr>
        <w:t>, Practice for Packaging of Copper and Copper Alloy Mill Products for U.S. Government Agencies</w:t>
      </w:r>
    </w:p>
    <w:p w14:paraId="30640533" w14:textId="77777777" w:rsidR="00BD69B5" w:rsidRDefault="00000000">
      <w:pPr>
        <w:spacing w:line="229" w:lineRule="exact"/>
        <w:ind w:left="262"/>
        <w:rPr>
          <w:sz w:val="20"/>
        </w:rPr>
      </w:pPr>
      <w:r>
        <w:rPr>
          <w:color w:val="373535"/>
          <w:sz w:val="20"/>
        </w:rPr>
        <w:t>S2.1.2</w:t>
      </w:r>
      <w:r>
        <w:rPr>
          <w:color w:val="373535"/>
          <w:spacing w:val="10"/>
          <w:sz w:val="20"/>
        </w:rPr>
        <w:t xml:space="preserve"> </w:t>
      </w:r>
      <w:r>
        <w:rPr>
          <w:i/>
          <w:color w:val="373535"/>
          <w:sz w:val="20"/>
        </w:rPr>
        <w:t>Federal</w:t>
      </w:r>
      <w:r>
        <w:rPr>
          <w:i/>
          <w:color w:val="373535"/>
          <w:spacing w:val="10"/>
          <w:sz w:val="20"/>
        </w:rPr>
        <w:t xml:space="preserve"> </w:t>
      </w:r>
      <w:r>
        <w:rPr>
          <w:i/>
          <w:color w:val="373535"/>
          <w:spacing w:val="-2"/>
          <w:sz w:val="20"/>
        </w:rPr>
        <w:t>Standard:</w:t>
      </w:r>
      <w:r>
        <w:rPr>
          <w:color w:val="373535"/>
          <w:spacing w:val="-2"/>
          <w:sz w:val="20"/>
          <w:vertAlign w:val="superscript"/>
        </w:rPr>
        <w:t>8</w:t>
      </w:r>
    </w:p>
    <w:p w14:paraId="082833DF" w14:textId="77777777" w:rsidR="00BD69B5" w:rsidRDefault="00000000">
      <w:pPr>
        <w:ind w:left="262"/>
        <w:rPr>
          <w:sz w:val="20"/>
        </w:rPr>
      </w:pPr>
      <w:r>
        <w:rPr>
          <w:color w:val="373535"/>
          <w:sz w:val="20"/>
        </w:rPr>
        <w:t xml:space="preserve">Fed. Std. No. 123 Marking for Shipment (Civil Agencies) S2.1.3 </w:t>
      </w:r>
      <w:r>
        <w:rPr>
          <w:i/>
          <w:color w:val="373535"/>
          <w:sz w:val="20"/>
        </w:rPr>
        <w:t>Military Standards:</w:t>
      </w:r>
      <w:r>
        <w:rPr>
          <w:color w:val="373535"/>
          <w:sz w:val="20"/>
          <w:vertAlign w:val="superscript"/>
        </w:rPr>
        <w:t>8</w:t>
      </w:r>
    </w:p>
    <w:p w14:paraId="095AAA49" w14:textId="77777777" w:rsidR="00BD69B5" w:rsidRDefault="00000000">
      <w:pPr>
        <w:pStyle w:val="BodyText"/>
        <w:ind w:left="262" w:firstLine="0"/>
      </w:pPr>
      <w:r>
        <w:rPr>
          <w:color w:val="373535"/>
        </w:rPr>
        <w:t>MIL-STD-129 Military Marking for Shipment and Storage MIL-STD-2073-1E</w:t>
      </w:r>
      <w:r>
        <w:rPr>
          <w:color w:val="373535"/>
          <w:spacing w:val="19"/>
        </w:rPr>
        <w:t xml:space="preserve"> </w:t>
      </w:r>
      <w:r>
        <w:rPr>
          <w:color w:val="373535"/>
        </w:rPr>
        <w:t>Standard</w:t>
      </w:r>
      <w:r>
        <w:rPr>
          <w:color w:val="373535"/>
          <w:spacing w:val="18"/>
        </w:rPr>
        <w:t xml:space="preserve"> </w:t>
      </w:r>
      <w:r>
        <w:rPr>
          <w:color w:val="373535"/>
        </w:rPr>
        <w:t>Practice</w:t>
      </w:r>
      <w:r>
        <w:rPr>
          <w:color w:val="373535"/>
          <w:spacing w:val="19"/>
        </w:rPr>
        <w:t xml:space="preserve"> </w:t>
      </w:r>
      <w:r>
        <w:rPr>
          <w:color w:val="373535"/>
        </w:rPr>
        <w:t>for</w:t>
      </w:r>
      <w:r>
        <w:rPr>
          <w:color w:val="373535"/>
          <w:spacing w:val="18"/>
        </w:rPr>
        <w:t xml:space="preserve"> </w:t>
      </w:r>
      <w:r>
        <w:rPr>
          <w:color w:val="373535"/>
        </w:rPr>
        <w:t>Military</w:t>
      </w:r>
      <w:r>
        <w:rPr>
          <w:color w:val="373535"/>
          <w:spacing w:val="18"/>
        </w:rPr>
        <w:t xml:space="preserve"> </w:t>
      </w:r>
      <w:r>
        <w:rPr>
          <w:color w:val="373535"/>
          <w:spacing w:val="-2"/>
        </w:rPr>
        <w:t>Packag-</w:t>
      </w:r>
    </w:p>
    <w:p w14:paraId="764375CD" w14:textId="77777777" w:rsidR="00BD69B5" w:rsidRDefault="00000000">
      <w:pPr>
        <w:pStyle w:val="BodyText"/>
        <w:spacing w:line="229" w:lineRule="exact"/>
        <w:ind w:firstLine="0"/>
      </w:pPr>
      <w:r>
        <w:rPr>
          <w:color w:val="373535"/>
          <w:spacing w:val="-5"/>
        </w:rPr>
        <w:t>ing</w:t>
      </w:r>
    </w:p>
    <w:p w14:paraId="150B3E06" w14:textId="77777777" w:rsidR="00BD69B5" w:rsidRDefault="00000000">
      <w:pPr>
        <w:spacing w:line="229" w:lineRule="exact"/>
        <w:ind w:left="262"/>
        <w:jc w:val="both"/>
        <w:rPr>
          <w:sz w:val="20"/>
        </w:rPr>
      </w:pPr>
      <w:r>
        <w:rPr>
          <w:color w:val="373535"/>
          <w:sz w:val="20"/>
        </w:rPr>
        <w:t>S2.1.4</w:t>
      </w:r>
      <w:r>
        <w:rPr>
          <w:color w:val="373535"/>
          <w:spacing w:val="9"/>
          <w:sz w:val="20"/>
        </w:rPr>
        <w:t xml:space="preserve"> </w:t>
      </w:r>
      <w:r>
        <w:rPr>
          <w:i/>
          <w:color w:val="373535"/>
          <w:sz w:val="20"/>
        </w:rPr>
        <w:t>Civil</w:t>
      </w:r>
      <w:r>
        <w:rPr>
          <w:i/>
          <w:color w:val="373535"/>
          <w:spacing w:val="8"/>
          <w:sz w:val="20"/>
        </w:rPr>
        <w:t xml:space="preserve"> </w:t>
      </w:r>
      <w:r>
        <w:rPr>
          <w:i/>
          <w:color w:val="373535"/>
          <w:spacing w:val="-2"/>
          <w:sz w:val="20"/>
        </w:rPr>
        <w:t>Agencies:</w:t>
      </w:r>
      <w:r>
        <w:rPr>
          <w:color w:val="373535"/>
          <w:spacing w:val="-2"/>
          <w:sz w:val="20"/>
          <w:vertAlign w:val="superscript"/>
        </w:rPr>
        <w:t>9</w:t>
      </w:r>
    </w:p>
    <w:p w14:paraId="6B572C17" w14:textId="77777777" w:rsidR="00BD69B5" w:rsidRDefault="00000000">
      <w:pPr>
        <w:pStyle w:val="BodyText"/>
        <w:jc w:val="both"/>
      </w:pPr>
      <w:r>
        <w:rPr>
          <w:color w:val="373535"/>
        </w:rPr>
        <w:t>AMS-STD-185 Identification Marking of Copper and Cop- per Base Alloy Mill Products</w:t>
      </w:r>
    </w:p>
    <w:p w14:paraId="0A436C3D" w14:textId="77777777" w:rsidR="00BD69B5" w:rsidRDefault="00000000">
      <w:pPr>
        <w:pStyle w:val="Heading2"/>
        <w:spacing w:line="229" w:lineRule="exact"/>
        <w:ind w:left="262" w:firstLine="0"/>
      </w:pPr>
      <w:r>
        <w:rPr>
          <w:color w:val="373535"/>
        </w:rPr>
        <w:t>S3.</w:t>
      </w:r>
      <w:r>
        <w:rPr>
          <w:color w:val="373535"/>
          <w:spacing w:val="11"/>
        </w:rPr>
        <w:t xml:space="preserve"> </w:t>
      </w:r>
      <w:r>
        <w:rPr>
          <w:color w:val="373535"/>
        </w:rPr>
        <w:t xml:space="preserve">Quality </w:t>
      </w:r>
      <w:r>
        <w:rPr>
          <w:color w:val="373535"/>
          <w:spacing w:val="-2"/>
        </w:rPr>
        <w:t>Assurance</w:t>
      </w:r>
    </w:p>
    <w:p w14:paraId="579C19A1" w14:textId="77777777" w:rsidR="00BD69B5" w:rsidRDefault="00000000">
      <w:pPr>
        <w:spacing w:line="229" w:lineRule="exact"/>
        <w:ind w:left="262"/>
        <w:jc w:val="both"/>
        <w:rPr>
          <w:i/>
          <w:sz w:val="20"/>
        </w:rPr>
      </w:pPr>
      <w:r>
        <w:rPr>
          <w:color w:val="373535"/>
          <w:sz w:val="20"/>
        </w:rPr>
        <w:t>S3.1</w:t>
      </w:r>
      <w:r>
        <w:rPr>
          <w:color w:val="373535"/>
          <w:spacing w:val="10"/>
          <w:sz w:val="20"/>
        </w:rPr>
        <w:t xml:space="preserve"> </w:t>
      </w:r>
      <w:r>
        <w:rPr>
          <w:i/>
          <w:color w:val="373535"/>
          <w:sz w:val="20"/>
        </w:rPr>
        <w:t>Responsibility</w:t>
      </w:r>
      <w:r>
        <w:rPr>
          <w:i/>
          <w:color w:val="373535"/>
          <w:spacing w:val="10"/>
          <w:sz w:val="20"/>
        </w:rPr>
        <w:t xml:space="preserve"> </w:t>
      </w:r>
      <w:r>
        <w:rPr>
          <w:i/>
          <w:color w:val="373535"/>
          <w:sz w:val="20"/>
        </w:rPr>
        <w:t>for</w:t>
      </w:r>
      <w:r>
        <w:rPr>
          <w:i/>
          <w:color w:val="373535"/>
          <w:spacing w:val="10"/>
          <w:sz w:val="20"/>
        </w:rPr>
        <w:t xml:space="preserve"> </w:t>
      </w:r>
      <w:r>
        <w:rPr>
          <w:i/>
          <w:color w:val="373535"/>
          <w:spacing w:val="-2"/>
          <w:sz w:val="20"/>
        </w:rPr>
        <w:t>Inspection:</w:t>
      </w:r>
    </w:p>
    <w:p w14:paraId="1A901B8B" w14:textId="77777777" w:rsidR="00BD69B5" w:rsidRDefault="00000000">
      <w:pPr>
        <w:pStyle w:val="BodyText"/>
        <w:jc w:val="both"/>
      </w:pPr>
      <w:r>
        <w:rPr>
          <w:color w:val="373535"/>
        </w:rPr>
        <w:t>S3.1.1</w:t>
      </w:r>
      <w:r>
        <w:rPr>
          <w:color w:val="373535"/>
          <w:spacing w:val="-11"/>
        </w:rPr>
        <w:t xml:space="preserve"> </w:t>
      </w:r>
      <w:r>
        <w:rPr>
          <w:color w:val="373535"/>
        </w:rPr>
        <w:t>Unless</w:t>
      </w:r>
      <w:r>
        <w:rPr>
          <w:color w:val="373535"/>
          <w:spacing w:val="-11"/>
        </w:rPr>
        <w:t xml:space="preserve"> </w:t>
      </w:r>
      <w:r>
        <w:rPr>
          <w:color w:val="373535"/>
        </w:rPr>
        <w:t>otherwise</w:t>
      </w:r>
      <w:r>
        <w:rPr>
          <w:color w:val="373535"/>
          <w:spacing w:val="-11"/>
        </w:rPr>
        <w:t xml:space="preserve"> </w:t>
      </w:r>
      <w:r>
        <w:rPr>
          <w:color w:val="373535"/>
        </w:rPr>
        <w:t>specified</w:t>
      </w:r>
      <w:r>
        <w:rPr>
          <w:color w:val="373535"/>
          <w:spacing w:val="-11"/>
        </w:rPr>
        <w:t xml:space="preserve"> </w:t>
      </w:r>
      <w:r>
        <w:rPr>
          <w:color w:val="373535"/>
        </w:rPr>
        <w:t>in</w:t>
      </w:r>
      <w:r>
        <w:rPr>
          <w:color w:val="373535"/>
          <w:spacing w:val="-11"/>
        </w:rPr>
        <w:t xml:space="preserve"> </w:t>
      </w:r>
      <w:r>
        <w:rPr>
          <w:color w:val="373535"/>
        </w:rPr>
        <w:t>the</w:t>
      </w:r>
      <w:r>
        <w:rPr>
          <w:color w:val="373535"/>
          <w:spacing w:val="-11"/>
        </w:rPr>
        <w:t xml:space="preserve"> </w:t>
      </w:r>
      <w:r>
        <w:rPr>
          <w:color w:val="373535"/>
        </w:rPr>
        <w:t>contract</w:t>
      </w:r>
      <w:r>
        <w:rPr>
          <w:color w:val="373535"/>
          <w:spacing w:val="-11"/>
        </w:rPr>
        <w:t xml:space="preserve"> </w:t>
      </w:r>
      <w:r>
        <w:rPr>
          <w:color w:val="373535"/>
        </w:rPr>
        <w:t>or</w:t>
      </w:r>
      <w:r>
        <w:rPr>
          <w:color w:val="373535"/>
          <w:spacing w:val="-11"/>
        </w:rPr>
        <w:t xml:space="preserve"> </w:t>
      </w:r>
      <w:r>
        <w:rPr>
          <w:color w:val="373535"/>
        </w:rPr>
        <w:t>purchase order, the manufacturer is responsible for the performance of all inspection and test requirements specified. Except as otherwise specified in the contract or purchase order, the manufacturer may use his own or any other suitable facilities for the performance of the inspection and test requirements unless disapproved by the purchaser at the time the order is placed.</w:t>
      </w:r>
      <w:r>
        <w:rPr>
          <w:color w:val="373535"/>
          <w:spacing w:val="-12"/>
        </w:rPr>
        <w:t xml:space="preserve"> </w:t>
      </w:r>
      <w:r>
        <w:rPr>
          <w:color w:val="373535"/>
        </w:rPr>
        <w:t>The</w:t>
      </w:r>
      <w:r>
        <w:rPr>
          <w:color w:val="373535"/>
          <w:spacing w:val="-9"/>
        </w:rPr>
        <w:t xml:space="preserve"> </w:t>
      </w:r>
      <w:r>
        <w:rPr>
          <w:color w:val="373535"/>
        </w:rPr>
        <w:t>purchaser</w:t>
      </w:r>
      <w:r>
        <w:rPr>
          <w:color w:val="373535"/>
          <w:spacing w:val="-9"/>
        </w:rPr>
        <w:t xml:space="preserve"> </w:t>
      </w:r>
      <w:r>
        <w:rPr>
          <w:color w:val="373535"/>
        </w:rPr>
        <w:t>shall</w:t>
      </w:r>
      <w:r>
        <w:rPr>
          <w:color w:val="373535"/>
          <w:spacing w:val="-9"/>
        </w:rPr>
        <w:t xml:space="preserve"> </w:t>
      </w:r>
      <w:r>
        <w:rPr>
          <w:color w:val="373535"/>
        </w:rPr>
        <w:t>have</w:t>
      </w:r>
      <w:r>
        <w:rPr>
          <w:color w:val="373535"/>
          <w:spacing w:val="-9"/>
        </w:rPr>
        <w:t xml:space="preserve"> </w:t>
      </w:r>
      <w:r>
        <w:rPr>
          <w:color w:val="373535"/>
        </w:rPr>
        <w:t>the</w:t>
      </w:r>
      <w:r>
        <w:rPr>
          <w:color w:val="373535"/>
          <w:spacing w:val="-9"/>
        </w:rPr>
        <w:t xml:space="preserve"> </w:t>
      </w:r>
      <w:r>
        <w:rPr>
          <w:color w:val="373535"/>
        </w:rPr>
        <w:t>right</w:t>
      </w:r>
      <w:r>
        <w:rPr>
          <w:color w:val="373535"/>
          <w:spacing w:val="-9"/>
        </w:rPr>
        <w:t xml:space="preserve"> </w:t>
      </w:r>
      <w:r>
        <w:rPr>
          <w:color w:val="373535"/>
        </w:rPr>
        <w:t>to</w:t>
      </w:r>
      <w:r>
        <w:rPr>
          <w:color w:val="373535"/>
          <w:spacing w:val="-9"/>
        </w:rPr>
        <w:t xml:space="preserve"> </w:t>
      </w:r>
      <w:r>
        <w:rPr>
          <w:color w:val="373535"/>
        </w:rPr>
        <w:t>perform</w:t>
      </w:r>
      <w:r>
        <w:rPr>
          <w:color w:val="373535"/>
          <w:spacing w:val="-9"/>
        </w:rPr>
        <w:t xml:space="preserve"> </w:t>
      </w:r>
      <w:r>
        <w:rPr>
          <w:color w:val="373535"/>
        </w:rPr>
        <w:t>any</w:t>
      </w:r>
      <w:r>
        <w:rPr>
          <w:color w:val="373535"/>
          <w:spacing w:val="-8"/>
        </w:rPr>
        <w:t xml:space="preserve"> </w:t>
      </w:r>
      <w:r>
        <w:rPr>
          <w:color w:val="373535"/>
        </w:rPr>
        <w:t>of</w:t>
      </w:r>
      <w:r>
        <w:rPr>
          <w:color w:val="373535"/>
          <w:spacing w:val="-9"/>
        </w:rPr>
        <w:t xml:space="preserve"> </w:t>
      </w:r>
      <w:r>
        <w:rPr>
          <w:color w:val="373535"/>
          <w:spacing w:val="-5"/>
        </w:rPr>
        <w:t>the</w:t>
      </w:r>
    </w:p>
    <w:p w14:paraId="257D661C" w14:textId="77777777" w:rsidR="00BD69B5" w:rsidRDefault="00000000">
      <w:pPr>
        <w:pStyle w:val="BodyText"/>
        <w:spacing w:before="5"/>
        <w:ind w:left="0" w:firstLine="0"/>
        <w:rPr>
          <w:sz w:val="18"/>
        </w:rPr>
      </w:pPr>
      <w:r>
        <w:rPr>
          <w:noProof/>
          <w:sz w:val="18"/>
        </w:rPr>
        <mc:AlternateContent>
          <mc:Choice Requires="wps">
            <w:drawing>
              <wp:anchor distT="0" distB="0" distL="0" distR="0" simplePos="0" relativeHeight="487592960" behindDoc="1" locked="0" layoutInCell="1" allowOverlap="1" wp14:anchorId="62544BD3" wp14:editId="56EDC0C8">
                <wp:simplePos x="0" y="0"/>
                <wp:positionH relativeFrom="page">
                  <wp:posOffset>399168</wp:posOffset>
                </wp:positionH>
                <wp:positionV relativeFrom="paragraph">
                  <wp:posOffset>150242</wp:posOffset>
                </wp:positionV>
                <wp:extent cx="76073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730" cy="1270"/>
                        </a:xfrm>
                        <a:custGeom>
                          <a:avLst/>
                          <a:gdLst/>
                          <a:ahLst/>
                          <a:cxnLst/>
                          <a:rect l="l" t="t" r="r" b="b"/>
                          <a:pathLst>
                            <a:path w="760730">
                              <a:moveTo>
                                <a:pt x="0" y="0"/>
                              </a:moveTo>
                              <a:lnTo>
                                <a:pt x="760313" y="0"/>
                              </a:lnTo>
                            </a:path>
                          </a:pathLst>
                        </a:custGeom>
                        <a:ln w="6336">
                          <a:solidFill>
                            <a:srgbClr val="373535"/>
                          </a:solidFill>
                          <a:prstDash val="solid"/>
                        </a:ln>
                      </wps:spPr>
                      <wps:bodyPr wrap="square" lIns="0" tIns="0" rIns="0" bIns="0" rtlCol="0">
                        <a:prstTxWarp prst="textNoShape">
                          <a:avLst/>
                        </a:prstTxWarp>
                        <a:noAutofit/>
                      </wps:bodyPr>
                    </wps:wsp>
                  </a:graphicData>
                </a:graphic>
              </wp:anchor>
            </w:drawing>
          </mc:Choice>
          <mc:Fallback>
            <w:pict>
              <v:shape w14:anchorId="57A9E8E2" id="Graphic 15" o:spid="_x0000_s1026" style="position:absolute;margin-left:31.45pt;margin-top:11.85pt;width:59.9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760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" path="m,l760313,e" filled="f" strokecolor="#373535" strokeweight=".176mm">
                <v:path arrowok="t"/>
                <w10:wrap type="topAndBottom" anchorx="page"/>
              </v:shape>
            </w:pict>
          </mc:Fallback>
        </mc:AlternateContent>
      </w:r>
    </w:p>
    <w:p w14:paraId="56C30601" w14:textId="77777777" w:rsidR="00BD69B5" w:rsidRDefault="00000000">
      <w:pPr>
        <w:spacing w:before="109" w:line="249" w:lineRule="auto"/>
        <w:ind w:left="62" w:firstLine="189"/>
        <w:jc w:val="both"/>
        <w:rPr>
          <w:sz w:val="15"/>
        </w:rPr>
      </w:pPr>
      <w:r>
        <w:rPr>
          <w:color w:val="373535"/>
          <w:sz w:val="15"/>
          <w:vertAlign w:val="superscript"/>
        </w:rPr>
        <w:t>8</w:t>
      </w:r>
      <w:r>
        <w:rPr>
          <w:color w:val="373535"/>
          <w:spacing w:val="-7"/>
          <w:sz w:val="15"/>
        </w:rPr>
        <w:t xml:space="preserve"> </w:t>
      </w:r>
      <w:r>
        <w:rPr>
          <w:color w:val="373535"/>
          <w:sz w:val="15"/>
        </w:rPr>
        <w:t>Available from DLA Document Services, Building 4/D, 700 Robbins Ave.,</w:t>
      </w:r>
      <w:r>
        <w:rPr>
          <w:color w:val="373535"/>
          <w:spacing w:val="40"/>
          <w:sz w:val="15"/>
        </w:rPr>
        <w:t xml:space="preserve"> </w:t>
      </w:r>
      <w:r>
        <w:rPr>
          <w:color w:val="373535"/>
          <w:sz w:val="15"/>
        </w:rPr>
        <w:t xml:space="preserve">Philadelphia, PA 19111-5094, </w:t>
      </w:r>
      <w:hyperlink r:id="rId9">
        <w:r w:rsidR="00BD69B5">
          <w:rPr>
            <w:color w:val="373535"/>
            <w:sz w:val="15"/>
          </w:rPr>
          <w:t>http://quicksearch.dla.mil.</w:t>
        </w:r>
      </w:hyperlink>
    </w:p>
    <w:p w14:paraId="12CA394B" w14:textId="77777777" w:rsidR="00BD69B5" w:rsidRDefault="00000000">
      <w:pPr>
        <w:spacing w:before="1" w:line="249" w:lineRule="auto"/>
        <w:ind w:left="62" w:firstLine="189"/>
        <w:jc w:val="both"/>
        <w:rPr>
          <w:sz w:val="15"/>
        </w:rPr>
      </w:pPr>
      <w:r>
        <w:rPr>
          <w:color w:val="373535"/>
          <w:sz w:val="15"/>
          <w:vertAlign w:val="superscript"/>
        </w:rPr>
        <w:t>9</w:t>
      </w:r>
      <w:r>
        <w:rPr>
          <w:color w:val="373535"/>
          <w:spacing w:val="-10"/>
          <w:sz w:val="15"/>
        </w:rPr>
        <w:t xml:space="preserve"> </w:t>
      </w:r>
      <w:r>
        <w:rPr>
          <w:color w:val="373535"/>
          <w:sz w:val="15"/>
        </w:rPr>
        <w:t>Available</w:t>
      </w:r>
      <w:r>
        <w:rPr>
          <w:color w:val="373535"/>
          <w:spacing w:val="-9"/>
          <w:sz w:val="15"/>
        </w:rPr>
        <w:t xml:space="preserve"> </w:t>
      </w:r>
      <w:r>
        <w:rPr>
          <w:color w:val="373535"/>
          <w:sz w:val="15"/>
        </w:rPr>
        <w:t>from</w:t>
      </w:r>
      <w:r>
        <w:rPr>
          <w:color w:val="373535"/>
          <w:spacing w:val="-10"/>
          <w:sz w:val="15"/>
        </w:rPr>
        <w:t xml:space="preserve"> </w:t>
      </w:r>
      <w:r>
        <w:rPr>
          <w:color w:val="373535"/>
          <w:sz w:val="15"/>
        </w:rPr>
        <w:t>SAE</w:t>
      </w:r>
      <w:r>
        <w:rPr>
          <w:color w:val="373535"/>
          <w:spacing w:val="-9"/>
          <w:sz w:val="15"/>
        </w:rPr>
        <w:t xml:space="preserve"> </w:t>
      </w:r>
      <w:r>
        <w:rPr>
          <w:color w:val="373535"/>
          <w:sz w:val="15"/>
        </w:rPr>
        <w:t>International</w:t>
      </w:r>
      <w:r>
        <w:rPr>
          <w:color w:val="373535"/>
          <w:spacing w:val="-9"/>
          <w:sz w:val="15"/>
        </w:rPr>
        <w:t xml:space="preserve"> </w:t>
      </w:r>
      <w:r>
        <w:rPr>
          <w:color w:val="373535"/>
          <w:sz w:val="15"/>
        </w:rPr>
        <w:t>(SAE),</w:t>
      </w:r>
      <w:r>
        <w:rPr>
          <w:color w:val="373535"/>
          <w:spacing w:val="-10"/>
          <w:sz w:val="15"/>
        </w:rPr>
        <w:t xml:space="preserve"> </w:t>
      </w:r>
      <w:r>
        <w:rPr>
          <w:color w:val="373535"/>
          <w:sz w:val="15"/>
        </w:rPr>
        <w:t>400</w:t>
      </w:r>
      <w:r>
        <w:rPr>
          <w:color w:val="373535"/>
          <w:spacing w:val="-9"/>
          <w:sz w:val="15"/>
        </w:rPr>
        <w:t xml:space="preserve"> </w:t>
      </w:r>
      <w:r>
        <w:rPr>
          <w:color w:val="373535"/>
          <w:sz w:val="15"/>
        </w:rPr>
        <w:t>Commonwealth</w:t>
      </w:r>
      <w:r>
        <w:rPr>
          <w:color w:val="373535"/>
          <w:spacing w:val="-9"/>
          <w:sz w:val="15"/>
        </w:rPr>
        <w:t xml:space="preserve"> </w:t>
      </w:r>
      <w:r>
        <w:rPr>
          <w:color w:val="373535"/>
          <w:sz w:val="15"/>
        </w:rPr>
        <w:t>Dr.,</w:t>
      </w:r>
      <w:r>
        <w:rPr>
          <w:color w:val="373535"/>
          <w:spacing w:val="-10"/>
          <w:sz w:val="15"/>
        </w:rPr>
        <w:t xml:space="preserve"> </w:t>
      </w:r>
      <w:r>
        <w:rPr>
          <w:color w:val="373535"/>
          <w:sz w:val="15"/>
        </w:rPr>
        <w:t>Warrendale,</w:t>
      </w:r>
      <w:r>
        <w:rPr>
          <w:color w:val="373535"/>
          <w:spacing w:val="40"/>
          <w:sz w:val="15"/>
        </w:rPr>
        <w:t xml:space="preserve"> </w:t>
      </w:r>
      <w:r>
        <w:rPr>
          <w:color w:val="373535"/>
          <w:sz w:val="15"/>
        </w:rPr>
        <w:t xml:space="preserve">PA 15096, </w:t>
      </w:r>
      <w:hyperlink r:id="rId10">
        <w:r w:rsidR="00BD69B5">
          <w:rPr>
            <w:color w:val="373535"/>
            <w:sz w:val="15"/>
          </w:rPr>
          <w:t>http://www.sae.org.</w:t>
        </w:r>
      </w:hyperlink>
    </w:p>
    <w:p w14:paraId="7304BF6B" w14:textId="77777777" w:rsidR="00BD69B5" w:rsidRDefault="00000000">
      <w:pPr>
        <w:pStyle w:val="BodyText"/>
        <w:spacing w:before="57"/>
        <w:ind w:right="59" w:firstLine="0"/>
        <w:jc w:val="both"/>
      </w:pPr>
      <w:r>
        <w:br w:type="column"/>
      </w:r>
      <w:r>
        <w:rPr>
          <w:color w:val="373535"/>
        </w:rPr>
        <w:t>inspections or tests set forth when such inspections and tests are deemed necessary to assure that the material conforms to prescribed requirements.</w:t>
      </w:r>
    </w:p>
    <w:p w14:paraId="18306F86" w14:textId="77777777" w:rsidR="00BD69B5" w:rsidRDefault="00000000">
      <w:pPr>
        <w:pStyle w:val="Heading2"/>
        <w:spacing w:before="14"/>
        <w:ind w:left="262" w:firstLine="0"/>
      </w:pPr>
      <w:r>
        <w:rPr>
          <w:color w:val="373535"/>
        </w:rPr>
        <w:t>S4.</w:t>
      </w:r>
      <w:r>
        <w:rPr>
          <w:color w:val="373535"/>
          <w:spacing w:val="3"/>
        </w:rPr>
        <w:t xml:space="preserve"> </w:t>
      </w:r>
      <w:r>
        <w:rPr>
          <w:color w:val="373535"/>
        </w:rPr>
        <w:t>Identification</w:t>
      </w:r>
      <w:r>
        <w:rPr>
          <w:color w:val="373535"/>
          <w:spacing w:val="3"/>
        </w:rPr>
        <w:t xml:space="preserve"> </w:t>
      </w:r>
      <w:r>
        <w:rPr>
          <w:color w:val="373535"/>
          <w:spacing w:val="-2"/>
        </w:rPr>
        <w:t>Marking</w:t>
      </w:r>
    </w:p>
    <w:p w14:paraId="153320B4" w14:textId="77777777" w:rsidR="00BD69B5" w:rsidRDefault="00000000">
      <w:pPr>
        <w:pStyle w:val="BodyText"/>
        <w:spacing w:before="18"/>
        <w:ind w:right="60"/>
        <w:jc w:val="both"/>
      </w:pPr>
      <w:r>
        <w:rPr>
          <w:color w:val="373535"/>
        </w:rPr>
        <w:t>S4.1</w:t>
      </w:r>
      <w:r>
        <w:rPr>
          <w:color w:val="373535"/>
          <w:spacing w:val="-11"/>
        </w:rPr>
        <w:t xml:space="preserve"> </w:t>
      </w:r>
      <w:r>
        <w:rPr>
          <w:color w:val="373535"/>
        </w:rPr>
        <w:t>All</w:t>
      </w:r>
      <w:r>
        <w:rPr>
          <w:color w:val="373535"/>
          <w:spacing w:val="-1"/>
        </w:rPr>
        <w:t xml:space="preserve"> </w:t>
      </w:r>
      <w:r>
        <w:rPr>
          <w:color w:val="373535"/>
        </w:rPr>
        <w:t>material</w:t>
      </w:r>
      <w:r>
        <w:rPr>
          <w:color w:val="373535"/>
          <w:spacing w:val="-1"/>
        </w:rPr>
        <w:t xml:space="preserve"> </w:t>
      </w:r>
      <w:r>
        <w:rPr>
          <w:color w:val="373535"/>
        </w:rPr>
        <w:t>shall</w:t>
      </w:r>
      <w:r>
        <w:rPr>
          <w:color w:val="373535"/>
          <w:spacing w:val="-1"/>
        </w:rPr>
        <w:t xml:space="preserve"> </w:t>
      </w:r>
      <w:r>
        <w:rPr>
          <w:color w:val="373535"/>
        </w:rPr>
        <w:t>be</w:t>
      </w:r>
      <w:r>
        <w:rPr>
          <w:color w:val="373535"/>
          <w:spacing w:val="-1"/>
        </w:rPr>
        <w:t xml:space="preserve"> </w:t>
      </w:r>
      <w:r>
        <w:rPr>
          <w:color w:val="373535"/>
        </w:rPr>
        <w:t>properly</w:t>
      </w:r>
      <w:r>
        <w:rPr>
          <w:color w:val="373535"/>
          <w:spacing w:val="-1"/>
        </w:rPr>
        <w:t xml:space="preserve"> </w:t>
      </w:r>
      <w:r>
        <w:rPr>
          <w:color w:val="373535"/>
        </w:rPr>
        <w:t>marked</w:t>
      </w:r>
      <w:r>
        <w:rPr>
          <w:color w:val="373535"/>
          <w:spacing w:val="-1"/>
        </w:rPr>
        <w:t xml:space="preserve"> </w:t>
      </w:r>
      <w:r>
        <w:rPr>
          <w:color w:val="373535"/>
        </w:rPr>
        <w:t>for</w:t>
      </w:r>
      <w:r>
        <w:rPr>
          <w:color w:val="373535"/>
          <w:spacing w:val="-1"/>
        </w:rPr>
        <w:t xml:space="preserve"> </w:t>
      </w:r>
      <w:r>
        <w:rPr>
          <w:color w:val="373535"/>
        </w:rPr>
        <w:t>identification in accordance with AMS-STD-185 except that the ASTM specification number and the alloy number shall be used.</w:t>
      </w:r>
    </w:p>
    <w:p w14:paraId="657A55A2" w14:textId="77777777" w:rsidR="00BD69B5" w:rsidRDefault="00000000">
      <w:pPr>
        <w:pStyle w:val="Heading2"/>
        <w:spacing w:before="16"/>
        <w:ind w:left="262" w:firstLine="0"/>
      </w:pPr>
      <w:r>
        <w:rPr>
          <w:color w:val="373535"/>
        </w:rPr>
        <w:t>S5.</w:t>
      </w:r>
      <w:r>
        <w:rPr>
          <w:color w:val="373535"/>
          <w:spacing w:val="9"/>
        </w:rPr>
        <w:t xml:space="preserve"> </w:t>
      </w:r>
      <w:r>
        <w:rPr>
          <w:color w:val="373535"/>
        </w:rPr>
        <w:t>Preparation</w:t>
      </w:r>
      <w:r>
        <w:rPr>
          <w:color w:val="373535"/>
          <w:spacing w:val="9"/>
        </w:rPr>
        <w:t xml:space="preserve"> </w:t>
      </w:r>
      <w:r>
        <w:rPr>
          <w:color w:val="373535"/>
        </w:rPr>
        <w:t>for</w:t>
      </w:r>
      <w:r>
        <w:rPr>
          <w:color w:val="373535"/>
          <w:spacing w:val="6"/>
        </w:rPr>
        <w:t xml:space="preserve"> </w:t>
      </w:r>
      <w:r>
        <w:rPr>
          <w:color w:val="373535"/>
          <w:spacing w:val="-2"/>
        </w:rPr>
        <w:t>Delivery</w:t>
      </w:r>
    </w:p>
    <w:p w14:paraId="21340331" w14:textId="77777777" w:rsidR="00BD69B5" w:rsidRDefault="00000000">
      <w:pPr>
        <w:spacing w:before="17"/>
        <w:ind w:left="262"/>
        <w:jc w:val="both"/>
        <w:rPr>
          <w:i/>
          <w:sz w:val="20"/>
        </w:rPr>
      </w:pPr>
      <w:r>
        <w:rPr>
          <w:color w:val="373535"/>
          <w:sz w:val="20"/>
        </w:rPr>
        <w:t>S5.1</w:t>
      </w:r>
      <w:r>
        <w:rPr>
          <w:color w:val="373535"/>
          <w:spacing w:val="5"/>
          <w:sz w:val="20"/>
        </w:rPr>
        <w:t xml:space="preserve"> </w:t>
      </w:r>
      <w:r>
        <w:rPr>
          <w:i/>
          <w:color w:val="373535"/>
          <w:sz w:val="20"/>
        </w:rPr>
        <w:t>Preservation,</w:t>
      </w:r>
      <w:r>
        <w:rPr>
          <w:i/>
          <w:color w:val="373535"/>
          <w:spacing w:val="6"/>
          <w:sz w:val="20"/>
        </w:rPr>
        <w:t xml:space="preserve"> </w:t>
      </w:r>
      <w:r>
        <w:rPr>
          <w:i/>
          <w:color w:val="373535"/>
          <w:sz w:val="20"/>
        </w:rPr>
        <w:t>Packaging,</w:t>
      </w:r>
      <w:r>
        <w:rPr>
          <w:i/>
          <w:color w:val="373535"/>
          <w:spacing w:val="5"/>
          <w:sz w:val="20"/>
        </w:rPr>
        <w:t xml:space="preserve"> </w:t>
      </w:r>
      <w:r>
        <w:rPr>
          <w:i/>
          <w:color w:val="373535"/>
          <w:spacing w:val="-2"/>
          <w:sz w:val="20"/>
        </w:rPr>
        <w:t>Packing:</w:t>
      </w:r>
    </w:p>
    <w:p w14:paraId="636B3262" w14:textId="77777777" w:rsidR="00BD69B5" w:rsidRDefault="00000000">
      <w:pPr>
        <w:pStyle w:val="BodyText"/>
        <w:spacing w:before="18"/>
        <w:ind w:right="60"/>
        <w:jc w:val="both"/>
      </w:pPr>
      <w:r>
        <w:rPr>
          <w:color w:val="373535"/>
        </w:rPr>
        <w:t xml:space="preserve">S5.1.1 </w:t>
      </w:r>
      <w:r>
        <w:rPr>
          <w:i/>
          <w:color w:val="373535"/>
        </w:rPr>
        <w:t>Military Agencies</w:t>
      </w:r>
      <w:r>
        <w:rPr>
          <w:color w:val="373535"/>
        </w:rPr>
        <w:t>—The material shall be separated by</w:t>
      </w:r>
      <w:r>
        <w:rPr>
          <w:color w:val="373535"/>
          <w:spacing w:val="-3"/>
        </w:rPr>
        <w:t xml:space="preserve"> </w:t>
      </w:r>
      <w:r>
        <w:rPr>
          <w:color w:val="373535"/>
        </w:rPr>
        <w:t>size,</w:t>
      </w:r>
      <w:r>
        <w:rPr>
          <w:color w:val="373535"/>
          <w:spacing w:val="-3"/>
        </w:rPr>
        <w:t xml:space="preserve"> </w:t>
      </w:r>
      <w:r>
        <w:rPr>
          <w:color w:val="373535"/>
        </w:rPr>
        <w:t>composition,</w:t>
      </w:r>
      <w:r>
        <w:rPr>
          <w:color w:val="373535"/>
          <w:spacing w:val="-3"/>
        </w:rPr>
        <w:t xml:space="preserve"> </w:t>
      </w:r>
      <w:r>
        <w:rPr>
          <w:color w:val="373535"/>
        </w:rPr>
        <w:t>grade</w:t>
      </w:r>
      <w:r>
        <w:rPr>
          <w:color w:val="373535"/>
          <w:spacing w:val="-3"/>
        </w:rPr>
        <w:t xml:space="preserve"> </w:t>
      </w:r>
      <w:r>
        <w:rPr>
          <w:color w:val="373535"/>
        </w:rPr>
        <w:t>or</w:t>
      </w:r>
      <w:r>
        <w:rPr>
          <w:color w:val="373535"/>
          <w:spacing w:val="-3"/>
        </w:rPr>
        <w:t xml:space="preserve"> </w:t>
      </w:r>
      <w:r>
        <w:rPr>
          <w:color w:val="373535"/>
        </w:rPr>
        <w:t>class</w:t>
      </w:r>
      <w:r>
        <w:rPr>
          <w:color w:val="373535"/>
          <w:spacing w:val="-3"/>
        </w:rPr>
        <w:t xml:space="preserve"> </w:t>
      </w:r>
      <w:r>
        <w:rPr>
          <w:color w:val="373535"/>
        </w:rPr>
        <w:t>and</w:t>
      </w:r>
      <w:r>
        <w:rPr>
          <w:color w:val="373535"/>
          <w:spacing w:val="-3"/>
        </w:rPr>
        <w:t xml:space="preserve"> </w:t>
      </w:r>
      <w:r>
        <w:rPr>
          <w:color w:val="373535"/>
        </w:rPr>
        <w:t>shall</w:t>
      </w:r>
      <w:r>
        <w:rPr>
          <w:color w:val="373535"/>
          <w:spacing w:val="-3"/>
        </w:rPr>
        <w:t xml:space="preserve"> </w:t>
      </w:r>
      <w:r>
        <w:rPr>
          <w:color w:val="373535"/>
        </w:rPr>
        <w:t>be</w:t>
      </w:r>
      <w:r>
        <w:rPr>
          <w:color w:val="373535"/>
          <w:spacing w:val="-3"/>
        </w:rPr>
        <w:t xml:space="preserve"> </w:t>
      </w:r>
      <w:r>
        <w:rPr>
          <w:color w:val="373535"/>
        </w:rPr>
        <w:t>preserved</w:t>
      </w:r>
      <w:r>
        <w:rPr>
          <w:color w:val="373535"/>
          <w:spacing w:val="-3"/>
        </w:rPr>
        <w:t xml:space="preserve"> </w:t>
      </w:r>
      <w:r>
        <w:rPr>
          <w:color w:val="373535"/>
        </w:rPr>
        <w:t>and packaged, Level</w:t>
      </w:r>
      <w:r>
        <w:rPr>
          <w:color w:val="373535"/>
          <w:spacing w:val="-4"/>
        </w:rPr>
        <w:t xml:space="preserve"> </w:t>
      </w:r>
      <w:r>
        <w:rPr>
          <w:color w:val="373535"/>
        </w:rPr>
        <w:t>A</w:t>
      </w:r>
      <w:r>
        <w:rPr>
          <w:color w:val="373535"/>
          <w:spacing w:val="-4"/>
        </w:rPr>
        <w:t xml:space="preserve"> </w:t>
      </w:r>
      <w:r>
        <w:rPr>
          <w:color w:val="373535"/>
        </w:rPr>
        <w:t>or C, packed Level</w:t>
      </w:r>
      <w:r>
        <w:rPr>
          <w:color w:val="373535"/>
          <w:spacing w:val="-4"/>
        </w:rPr>
        <w:t xml:space="preserve"> </w:t>
      </w:r>
      <w:r>
        <w:rPr>
          <w:color w:val="373535"/>
        </w:rPr>
        <w:t xml:space="preserve">A, B, or C as specified in the contract or purchase order, in accordance with the requirements of Practice </w:t>
      </w:r>
      <w:hyperlink w:anchor="_bookmark0" w:history="1">
        <w:r w:rsidR="00BD69B5">
          <w:rPr>
            <w:color w:val="C43033"/>
          </w:rPr>
          <w:t>B900</w:t>
        </w:r>
      </w:hyperlink>
      <w:r>
        <w:rPr>
          <w:color w:val="373535"/>
        </w:rPr>
        <w:t>.</w:t>
      </w:r>
    </w:p>
    <w:p w14:paraId="2278D3A9" w14:textId="77777777" w:rsidR="00BD69B5" w:rsidRDefault="00000000">
      <w:pPr>
        <w:pStyle w:val="BodyText"/>
        <w:spacing w:before="15"/>
        <w:ind w:right="60"/>
        <w:jc w:val="both"/>
      </w:pPr>
      <w:r>
        <w:rPr>
          <w:color w:val="373535"/>
        </w:rPr>
        <w:t xml:space="preserve">S5.1.2 </w:t>
      </w:r>
      <w:r>
        <w:rPr>
          <w:i/>
          <w:color w:val="373535"/>
        </w:rPr>
        <w:t>Military Agencies</w:t>
      </w:r>
      <w:r>
        <w:rPr>
          <w:color w:val="373535"/>
        </w:rPr>
        <w:t>—The requirements of MIL-STD- 2073-1E</w:t>
      </w:r>
      <w:r>
        <w:rPr>
          <w:color w:val="373535"/>
          <w:spacing w:val="-12"/>
        </w:rPr>
        <w:t xml:space="preserve"> </w:t>
      </w:r>
      <w:r>
        <w:rPr>
          <w:color w:val="373535"/>
        </w:rPr>
        <w:t>shall</w:t>
      </w:r>
      <w:r>
        <w:rPr>
          <w:color w:val="373535"/>
          <w:spacing w:val="-12"/>
        </w:rPr>
        <w:t xml:space="preserve"> </w:t>
      </w:r>
      <w:r>
        <w:rPr>
          <w:color w:val="373535"/>
        </w:rPr>
        <w:t>be</w:t>
      </w:r>
      <w:r>
        <w:rPr>
          <w:color w:val="373535"/>
          <w:spacing w:val="-12"/>
        </w:rPr>
        <w:t xml:space="preserve"> </w:t>
      </w:r>
      <w:r>
        <w:rPr>
          <w:color w:val="373535"/>
        </w:rPr>
        <w:t>referenced</w:t>
      </w:r>
      <w:r>
        <w:rPr>
          <w:color w:val="373535"/>
          <w:spacing w:val="-12"/>
        </w:rPr>
        <w:t xml:space="preserve"> </w:t>
      </w:r>
      <w:r>
        <w:rPr>
          <w:color w:val="373535"/>
        </w:rPr>
        <w:t>for</w:t>
      </w:r>
      <w:r>
        <w:rPr>
          <w:color w:val="373535"/>
          <w:spacing w:val="-12"/>
        </w:rPr>
        <w:t xml:space="preserve"> </w:t>
      </w:r>
      <w:r>
        <w:rPr>
          <w:color w:val="373535"/>
        </w:rPr>
        <w:t>definitions</w:t>
      </w:r>
      <w:r>
        <w:rPr>
          <w:color w:val="373535"/>
          <w:spacing w:val="-12"/>
        </w:rPr>
        <w:t xml:space="preserve"> </w:t>
      </w:r>
      <w:r>
        <w:rPr>
          <w:color w:val="373535"/>
        </w:rPr>
        <w:t>of</w:t>
      </w:r>
      <w:r>
        <w:rPr>
          <w:color w:val="373535"/>
          <w:spacing w:val="-12"/>
        </w:rPr>
        <w:t xml:space="preserve"> </w:t>
      </w:r>
      <w:r>
        <w:rPr>
          <w:color w:val="373535"/>
        </w:rPr>
        <w:t>the</w:t>
      </w:r>
      <w:r>
        <w:rPr>
          <w:color w:val="373535"/>
          <w:spacing w:val="-12"/>
        </w:rPr>
        <w:t xml:space="preserve"> </w:t>
      </w:r>
      <w:r>
        <w:rPr>
          <w:color w:val="373535"/>
        </w:rPr>
        <w:t>various</w:t>
      </w:r>
      <w:r>
        <w:rPr>
          <w:color w:val="373535"/>
          <w:spacing w:val="-12"/>
        </w:rPr>
        <w:t xml:space="preserve"> </w:t>
      </w:r>
      <w:r>
        <w:rPr>
          <w:color w:val="373535"/>
        </w:rPr>
        <w:t>levels of packaging protection.</w:t>
      </w:r>
    </w:p>
    <w:p w14:paraId="105CD01E" w14:textId="77777777" w:rsidR="00BD69B5" w:rsidRDefault="00000000">
      <w:pPr>
        <w:spacing w:before="17"/>
        <w:ind w:left="262"/>
        <w:jc w:val="both"/>
        <w:rPr>
          <w:i/>
          <w:sz w:val="20"/>
        </w:rPr>
      </w:pPr>
      <w:r>
        <w:rPr>
          <w:color w:val="373535"/>
          <w:sz w:val="20"/>
        </w:rPr>
        <w:t>S5.2</w:t>
      </w:r>
      <w:r>
        <w:rPr>
          <w:color w:val="373535"/>
          <w:spacing w:val="12"/>
          <w:sz w:val="20"/>
        </w:rPr>
        <w:t xml:space="preserve"> </w:t>
      </w:r>
      <w:r>
        <w:rPr>
          <w:i/>
          <w:color w:val="373535"/>
          <w:spacing w:val="-2"/>
          <w:sz w:val="20"/>
        </w:rPr>
        <w:t>Marking:</w:t>
      </w:r>
    </w:p>
    <w:p w14:paraId="53A8BA95" w14:textId="77777777" w:rsidR="00BD69B5" w:rsidRDefault="00000000">
      <w:pPr>
        <w:pStyle w:val="BodyText"/>
        <w:spacing w:before="17"/>
        <w:ind w:right="60"/>
        <w:jc w:val="both"/>
      </w:pPr>
      <w:r>
        <w:rPr>
          <w:color w:val="373535"/>
        </w:rPr>
        <w:t xml:space="preserve">S5.2.1 </w:t>
      </w:r>
      <w:r>
        <w:rPr>
          <w:i/>
          <w:color w:val="373535"/>
        </w:rPr>
        <w:t>Military Agencies</w:t>
      </w:r>
      <w:r>
        <w:rPr>
          <w:color w:val="373535"/>
        </w:rPr>
        <w:t>—In addition to any special mark- ing required by the contract or purchase order, marking for shipment shall be in accordance with MIL-STD-129.</w:t>
      </w:r>
    </w:p>
    <w:p w14:paraId="0B0ABC00" w14:textId="77777777" w:rsidR="00BD69B5" w:rsidRDefault="00000000">
      <w:pPr>
        <w:pStyle w:val="BodyText"/>
        <w:spacing w:before="16"/>
        <w:ind w:right="60"/>
        <w:jc w:val="both"/>
      </w:pPr>
      <w:r>
        <w:rPr>
          <w:color w:val="373535"/>
        </w:rPr>
        <w:t xml:space="preserve">S5.2.2 </w:t>
      </w:r>
      <w:r>
        <w:rPr>
          <w:i/>
          <w:color w:val="373535"/>
        </w:rPr>
        <w:t>Federal Agencies</w:t>
      </w:r>
      <w:r>
        <w:rPr>
          <w:color w:val="373535"/>
        </w:rPr>
        <w:t>—In addition to any special mark- ing required by the contract or purchase order, marking for shipment shall be in accordance with Fed. Std. No. 123.</w:t>
      </w:r>
    </w:p>
    <w:p w14:paraId="35DB059F" w14:textId="77777777" w:rsidR="00BD69B5" w:rsidRDefault="00BD69B5">
      <w:pPr>
        <w:pStyle w:val="BodyText"/>
        <w:jc w:val="both"/>
        <w:sectPr w:rsidR="00BD69B5">
          <w:pgSz w:w="11680" w:h="15630"/>
          <w:pgMar w:top="1080" w:right="566" w:bottom="600" w:left="566" w:header="638" w:footer="415" w:gutter="0"/>
          <w:cols w:num="2" w:space="720" w:equalWidth="0">
            <w:col w:w="5093" w:space="295"/>
            <w:col w:w="5160"/>
          </w:cols>
        </w:sectPr>
      </w:pPr>
    </w:p>
    <w:p w14:paraId="2E737264" w14:textId="77777777" w:rsidR="00BD69B5" w:rsidRDefault="00BD69B5">
      <w:pPr>
        <w:pStyle w:val="BodyText"/>
        <w:spacing w:before="37"/>
        <w:ind w:left="0" w:firstLine="0"/>
      </w:pPr>
    </w:p>
    <w:p w14:paraId="1DF820B3" w14:textId="77777777" w:rsidR="00BD69B5" w:rsidRDefault="00000000">
      <w:pPr>
        <w:pStyle w:val="Heading1"/>
        <w:spacing w:before="1" w:line="230" w:lineRule="exact"/>
      </w:pPr>
      <w:r>
        <w:rPr>
          <w:color w:val="373535"/>
          <w:spacing w:val="-2"/>
        </w:rPr>
        <w:t>ANNEX</w:t>
      </w:r>
    </w:p>
    <w:p w14:paraId="530B399C" w14:textId="77777777" w:rsidR="00BD69B5" w:rsidRDefault="00000000">
      <w:pPr>
        <w:pStyle w:val="Heading2"/>
        <w:ind w:left="4060" w:right="4059" w:firstLine="0"/>
        <w:jc w:val="center"/>
      </w:pPr>
      <w:r>
        <w:rPr>
          <w:color w:val="373535"/>
        </w:rPr>
        <w:t>(Mandatory</w:t>
      </w:r>
      <w:r>
        <w:rPr>
          <w:color w:val="373535"/>
          <w:spacing w:val="-8"/>
        </w:rPr>
        <w:t xml:space="preserve"> </w:t>
      </w:r>
      <w:r>
        <w:rPr>
          <w:color w:val="373535"/>
        </w:rPr>
        <w:t xml:space="preserve">Information) </w:t>
      </w:r>
      <w:r>
        <w:rPr>
          <w:color w:val="373535"/>
          <w:spacing w:val="-4"/>
        </w:rPr>
        <w:t>A1.</w:t>
      </w:r>
    </w:p>
    <w:p w14:paraId="70ADF38E" w14:textId="77777777" w:rsidR="00BD69B5" w:rsidRDefault="00BD69B5">
      <w:pPr>
        <w:pStyle w:val="BodyText"/>
        <w:spacing w:before="33"/>
        <w:ind w:left="0" w:firstLine="0"/>
        <w:rPr>
          <w:b/>
        </w:rPr>
      </w:pPr>
    </w:p>
    <w:p w14:paraId="5C657F47" w14:textId="77777777" w:rsidR="00BD69B5" w:rsidRDefault="00000000">
      <w:pPr>
        <w:pStyle w:val="BodyText"/>
        <w:ind w:left="262" w:right="9733" w:firstLine="0"/>
      </w:pPr>
      <w:r>
        <w:rPr>
          <w:color w:val="373535"/>
          <w:spacing w:val="-4"/>
        </w:rPr>
        <w:t xml:space="preserve">A1.1 </w:t>
      </w:r>
      <w:r>
        <w:rPr>
          <w:color w:val="373535"/>
          <w:spacing w:val="-2"/>
        </w:rPr>
        <w:t>A1.1.1</w:t>
      </w:r>
    </w:p>
    <w:p w14:paraId="3CD0A7D3" w14:textId="77777777" w:rsidR="00BD69B5" w:rsidRDefault="00BD69B5">
      <w:pPr>
        <w:pStyle w:val="BodyText"/>
        <w:spacing w:before="33"/>
        <w:ind w:left="0" w:firstLine="0"/>
      </w:pPr>
    </w:p>
    <w:p w14:paraId="2BC32C1C" w14:textId="77777777" w:rsidR="00BD69B5" w:rsidRDefault="00000000">
      <w:pPr>
        <w:pStyle w:val="Heading1"/>
        <w:spacing w:line="230" w:lineRule="exact"/>
      </w:pPr>
      <w:r>
        <w:rPr>
          <w:color w:val="373535"/>
          <w:spacing w:val="-2"/>
        </w:rPr>
        <w:t>APPENDIX</w:t>
      </w:r>
    </w:p>
    <w:p w14:paraId="797FFB92" w14:textId="77777777" w:rsidR="00BD69B5" w:rsidRDefault="00000000">
      <w:pPr>
        <w:pStyle w:val="Heading2"/>
        <w:ind w:left="3894" w:right="3891" w:firstLine="0"/>
        <w:jc w:val="center"/>
      </w:pPr>
      <w:r>
        <w:rPr>
          <w:color w:val="373535"/>
        </w:rPr>
        <w:t>(Nonmandatory</w:t>
      </w:r>
      <w:r>
        <w:rPr>
          <w:color w:val="373535"/>
          <w:spacing w:val="-8"/>
        </w:rPr>
        <w:t xml:space="preserve"> </w:t>
      </w:r>
      <w:r>
        <w:rPr>
          <w:color w:val="373535"/>
        </w:rPr>
        <w:t xml:space="preserve">Information) </w:t>
      </w:r>
      <w:r>
        <w:rPr>
          <w:color w:val="373535"/>
          <w:spacing w:val="-4"/>
        </w:rPr>
        <w:t>X1.</w:t>
      </w:r>
    </w:p>
    <w:p w14:paraId="3DE3023B" w14:textId="77777777" w:rsidR="00BD69B5" w:rsidRDefault="00BD69B5">
      <w:pPr>
        <w:pStyle w:val="BodyText"/>
        <w:spacing w:before="33"/>
        <w:ind w:left="0" w:firstLine="0"/>
        <w:rPr>
          <w:b/>
        </w:rPr>
      </w:pPr>
    </w:p>
    <w:p w14:paraId="48D96461" w14:textId="77777777" w:rsidR="00BD69B5" w:rsidRDefault="00000000">
      <w:pPr>
        <w:pStyle w:val="BodyText"/>
        <w:spacing w:before="1"/>
        <w:ind w:left="262" w:right="9733" w:firstLine="0"/>
      </w:pPr>
      <w:r>
        <w:rPr>
          <w:color w:val="373535"/>
          <w:spacing w:val="-4"/>
        </w:rPr>
        <w:t xml:space="preserve">X1.1 </w:t>
      </w:r>
      <w:r>
        <w:rPr>
          <w:color w:val="373535"/>
          <w:spacing w:val="-2"/>
        </w:rPr>
        <w:t>X1.1.1</w:t>
      </w:r>
    </w:p>
    <w:p w14:paraId="56ECBA00" w14:textId="77777777" w:rsidR="00BD69B5" w:rsidRDefault="00BD69B5">
      <w:pPr>
        <w:pStyle w:val="BodyText"/>
        <w:spacing w:before="33"/>
        <w:ind w:left="0" w:firstLine="0"/>
      </w:pPr>
    </w:p>
    <w:p w14:paraId="52A866E5" w14:textId="77777777" w:rsidR="00BD69B5" w:rsidRDefault="00000000">
      <w:pPr>
        <w:pStyle w:val="Heading1"/>
      </w:pPr>
      <w:r>
        <w:rPr>
          <w:color w:val="373535"/>
          <w:spacing w:val="-2"/>
        </w:rPr>
        <w:t>REFERENCES</w:t>
      </w:r>
    </w:p>
    <w:p w14:paraId="21803151" w14:textId="77777777" w:rsidR="00BD69B5" w:rsidRDefault="00BD69B5">
      <w:pPr>
        <w:pStyle w:val="BodyText"/>
        <w:spacing w:before="34"/>
        <w:ind w:left="0" w:firstLine="0"/>
        <w:rPr>
          <w:b/>
        </w:rPr>
      </w:pPr>
    </w:p>
    <w:p w14:paraId="4DF0A6E6" w14:textId="77777777" w:rsidR="00BD69B5" w:rsidRDefault="00000000">
      <w:pPr>
        <w:spacing w:line="230" w:lineRule="exact"/>
        <w:ind w:left="262"/>
        <w:rPr>
          <w:b/>
          <w:sz w:val="20"/>
        </w:rPr>
      </w:pPr>
      <w:r>
        <w:rPr>
          <w:b/>
          <w:color w:val="373535"/>
          <w:spacing w:val="-5"/>
          <w:sz w:val="20"/>
        </w:rPr>
        <w:t>(1)</w:t>
      </w:r>
    </w:p>
    <w:p w14:paraId="243FA16B" w14:textId="77777777" w:rsidR="00BD69B5" w:rsidRDefault="00000000">
      <w:pPr>
        <w:spacing w:line="230" w:lineRule="exact"/>
        <w:ind w:left="262"/>
        <w:rPr>
          <w:b/>
          <w:sz w:val="20"/>
        </w:rPr>
      </w:pPr>
      <w:r>
        <w:rPr>
          <w:b/>
          <w:color w:val="373535"/>
          <w:spacing w:val="-5"/>
          <w:sz w:val="20"/>
        </w:rPr>
        <w:t>(2)</w:t>
      </w:r>
    </w:p>
    <w:p w14:paraId="382053DF" w14:textId="77777777" w:rsidR="00BD69B5" w:rsidRDefault="00BD69B5">
      <w:pPr>
        <w:spacing w:line="230" w:lineRule="exact"/>
        <w:rPr>
          <w:b/>
          <w:sz w:val="20"/>
        </w:rPr>
        <w:sectPr w:rsidR="00BD69B5">
          <w:type w:val="continuous"/>
          <w:pgSz w:w="11680" w:h="15630"/>
          <w:pgMar w:top="1080" w:right="566" w:bottom="600" w:left="566" w:header="638" w:footer="415" w:gutter="0"/>
          <w:cols w:space="720"/>
        </w:sectPr>
      </w:pPr>
    </w:p>
    <w:p w14:paraId="4B3E6F39" w14:textId="77777777" w:rsidR="00BD69B5" w:rsidRDefault="00000000">
      <w:pPr>
        <w:pStyle w:val="Heading1"/>
        <w:spacing w:before="57"/>
      </w:pPr>
      <w:r>
        <w:rPr>
          <w:color w:val="373535"/>
          <w:spacing w:val="-2"/>
        </w:rPr>
        <w:lastRenderedPageBreak/>
        <w:t>APPENDIX</w:t>
      </w:r>
    </w:p>
    <w:p w14:paraId="353DB60C" w14:textId="77777777" w:rsidR="00BD69B5" w:rsidRDefault="00000000">
      <w:pPr>
        <w:spacing w:before="223"/>
        <w:ind w:left="339" w:right="339"/>
        <w:jc w:val="center"/>
        <w:rPr>
          <w:b/>
          <w:sz w:val="18"/>
        </w:rPr>
      </w:pPr>
      <w:r>
        <w:rPr>
          <w:b/>
          <w:color w:val="373535"/>
          <w:sz w:val="18"/>
        </w:rPr>
        <w:t>(Nonmandatory</w:t>
      </w:r>
      <w:r>
        <w:rPr>
          <w:b/>
          <w:color w:val="373535"/>
          <w:spacing w:val="1"/>
          <w:sz w:val="18"/>
        </w:rPr>
        <w:t xml:space="preserve"> </w:t>
      </w:r>
      <w:r>
        <w:rPr>
          <w:b/>
          <w:color w:val="373535"/>
          <w:spacing w:val="-2"/>
          <w:sz w:val="18"/>
        </w:rPr>
        <w:t>Information)</w:t>
      </w:r>
    </w:p>
    <w:p w14:paraId="1B7DCA1F" w14:textId="77777777" w:rsidR="00BD69B5" w:rsidRDefault="00BD69B5">
      <w:pPr>
        <w:pStyle w:val="BodyText"/>
        <w:spacing w:before="24"/>
        <w:ind w:left="0" w:firstLine="0"/>
        <w:rPr>
          <w:b/>
          <w:sz w:val="18"/>
        </w:rPr>
      </w:pPr>
    </w:p>
    <w:p w14:paraId="43BFBFFC" w14:textId="77777777" w:rsidR="00BD69B5" w:rsidRDefault="00000000">
      <w:pPr>
        <w:spacing w:before="1"/>
        <w:ind w:left="339" w:right="339"/>
        <w:jc w:val="center"/>
        <w:rPr>
          <w:b/>
          <w:sz w:val="18"/>
        </w:rPr>
      </w:pPr>
      <w:r>
        <w:rPr>
          <w:b/>
          <w:color w:val="373535"/>
          <w:sz w:val="18"/>
        </w:rPr>
        <w:t>X1.</w:t>
      </w:r>
      <w:r>
        <w:rPr>
          <w:b/>
          <w:color w:val="373535"/>
          <w:spacing w:val="34"/>
          <w:sz w:val="18"/>
        </w:rPr>
        <w:t xml:space="preserve"> </w:t>
      </w:r>
      <w:r>
        <w:rPr>
          <w:b/>
          <w:color w:val="373535"/>
          <w:sz w:val="18"/>
        </w:rPr>
        <w:t>THE</w:t>
      </w:r>
      <w:r>
        <w:rPr>
          <w:b/>
          <w:color w:val="373535"/>
          <w:spacing w:val="7"/>
          <w:sz w:val="18"/>
        </w:rPr>
        <w:t xml:space="preserve"> </w:t>
      </w:r>
      <w:r>
        <w:rPr>
          <w:b/>
          <w:color w:val="373535"/>
          <w:sz w:val="18"/>
        </w:rPr>
        <w:t>EDITORIAL</w:t>
      </w:r>
      <w:r>
        <w:rPr>
          <w:b/>
          <w:color w:val="373535"/>
          <w:spacing w:val="-1"/>
          <w:sz w:val="18"/>
        </w:rPr>
        <w:t xml:space="preserve"> </w:t>
      </w:r>
      <w:r>
        <w:rPr>
          <w:b/>
          <w:color w:val="373535"/>
          <w:sz w:val="18"/>
        </w:rPr>
        <w:t>REVIEW</w:t>
      </w:r>
      <w:r>
        <w:rPr>
          <w:b/>
          <w:color w:val="373535"/>
          <w:spacing w:val="4"/>
          <w:sz w:val="18"/>
        </w:rPr>
        <w:t xml:space="preserve"> </w:t>
      </w:r>
      <w:r>
        <w:rPr>
          <w:b/>
          <w:color w:val="373535"/>
          <w:spacing w:val="-2"/>
          <w:sz w:val="18"/>
        </w:rPr>
        <w:t>PROCESS</w:t>
      </w:r>
    </w:p>
    <w:p w14:paraId="2E34ED48" w14:textId="77777777" w:rsidR="00BD69B5" w:rsidRDefault="00BD69B5">
      <w:pPr>
        <w:pStyle w:val="BodyText"/>
        <w:spacing w:before="7"/>
        <w:ind w:left="0" w:firstLine="0"/>
        <w:rPr>
          <w:b/>
          <w:sz w:val="17"/>
        </w:rPr>
      </w:pPr>
    </w:p>
    <w:p w14:paraId="3F7FA89D" w14:textId="77777777" w:rsidR="00BD69B5" w:rsidRDefault="00BD69B5">
      <w:pPr>
        <w:pStyle w:val="BodyText"/>
        <w:rPr>
          <w:b/>
          <w:sz w:val="17"/>
        </w:rPr>
        <w:sectPr w:rsidR="00BD69B5">
          <w:pgSz w:w="11680" w:h="15630"/>
          <w:pgMar w:top="1080" w:right="566" w:bottom="600" w:left="566" w:header="638" w:footer="415" w:gutter="0"/>
          <w:cols w:space="720"/>
        </w:sectPr>
      </w:pPr>
    </w:p>
    <w:p w14:paraId="1F74777D" w14:textId="77777777" w:rsidR="00BD69B5" w:rsidRDefault="00000000">
      <w:pPr>
        <w:pStyle w:val="BodyText"/>
        <w:spacing w:before="65"/>
        <w:ind w:firstLine="189"/>
        <w:jc w:val="both"/>
      </w:pPr>
      <w:r>
        <w:rPr>
          <w:color w:val="373535"/>
        </w:rPr>
        <w:t>X1.1</w:t>
      </w:r>
      <w:r>
        <w:rPr>
          <w:color w:val="373535"/>
          <w:spacing w:val="39"/>
        </w:rPr>
        <w:t xml:space="preserve"> </w:t>
      </w:r>
      <w:r>
        <w:rPr>
          <w:color w:val="373535"/>
        </w:rPr>
        <w:t>The Editorial Subcommittee B05.91 is an administra- tive</w:t>
      </w:r>
      <w:r>
        <w:rPr>
          <w:color w:val="373535"/>
          <w:spacing w:val="-1"/>
        </w:rPr>
        <w:t xml:space="preserve"> </w:t>
      </w:r>
      <w:r>
        <w:rPr>
          <w:color w:val="373535"/>
        </w:rPr>
        <w:t>subcommittee</w:t>
      </w:r>
      <w:r>
        <w:rPr>
          <w:color w:val="373535"/>
          <w:spacing w:val="-1"/>
        </w:rPr>
        <w:t xml:space="preserve"> </w:t>
      </w:r>
      <w:r>
        <w:rPr>
          <w:color w:val="373535"/>
        </w:rPr>
        <w:t>that</w:t>
      </w:r>
      <w:r>
        <w:rPr>
          <w:color w:val="373535"/>
          <w:spacing w:val="-1"/>
        </w:rPr>
        <w:t xml:space="preserve"> </w:t>
      </w:r>
      <w:r>
        <w:rPr>
          <w:color w:val="373535"/>
        </w:rPr>
        <w:t>provides</w:t>
      </w:r>
      <w:r>
        <w:rPr>
          <w:color w:val="373535"/>
          <w:spacing w:val="-1"/>
        </w:rPr>
        <w:t xml:space="preserve"> </w:t>
      </w:r>
      <w:r>
        <w:rPr>
          <w:color w:val="373535"/>
        </w:rPr>
        <w:t>the</w:t>
      </w:r>
      <w:r>
        <w:rPr>
          <w:color w:val="373535"/>
          <w:spacing w:val="-1"/>
        </w:rPr>
        <w:t xml:space="preserve"> </w:t>
      </w:r>
      <w:r>
        <w:rPr>
          <w:color w:val="373535"/>
        </w:rPr>
        <w:t>service</w:t>
      </w:r>
      <w:r>
        <w:rPr>
          <w:color w:val="373535"/>
          <w:spacing w:val="-1"/>
        </w:rPr>
        <w:t xml:space="preserve"> </w:t>
      </w:r>
      <w:r>
        <w:rPr>
          <w:color w:val="373535"/>
        </w:rPr>
        <w:t>of</w:t>
      </w:r>
      <w:r>
        <w:rPr>
          <w:color w:val="373535"/>
          <w:spacing w:val="-1"/>
        </w:rPr>
        <w:t xml:space="preserve"> </w:t>
      </w:r>
      <w:r>
        <w:rPr>
          <w:color w:val="373535"/>
        </w:rPr>
        <w:t>editorial</w:t>
      </w:r>
      <w:r>
        <w:rPr>
          <w:color w:val="373535"/>
          <w:spacing w:val="-1"/>
        </w:rPr>
        <w:t xml:space="preserve"> </w:t>
      </w:r>
      <w:r>
        <w:rPr>
          <w:color w:val="373535"/>
        </w:rPr>
        <w:t>review to</w:t>
      </w:r>
      <w:r>
        <w:rPr>
          <w:color w:val="373535"/>
          <w:spacing w:val="-12"/>
        </w:rPr>
        <w:t xml:space="preserve"> </w:t>
      </w:r>
      <w:r>
        <w:rPr>
          <w:color w:val="373535"/>
        </w:rPr>
        <w:t>Committee</w:t>
      </w:r>
      <w:r>
        <w:rPr>
          <w:color w:val="373535"/>
          <w:spacing w:val="-12"/>
        </w:rPr>
        <w:t xml:space="preserve"> </w:t>
      </w:r>
      <w:r>
        <w:rPr>
          <w:color w:val="373535"/>
        </w:rPr>
        <w:t>B05</w:t>
      </w:r>
      <w:r>
        <w:rPr>
          <w:color w:val="373535"/>
          <w:spacing w:val="-12"/>
        </w:rPr>
        <w:t xml:space="preserve"> </w:t>
      </w:r>
      <w:r>
        <w:rPr>
          <w:color w:val="373535"/>
        </w:rPr>
        <w:t>task</w:t>
      </w:r>
      <w:r>
        <w:rPr>
          <w:color w:val="373535"/>
          <w:spacing w:val="-12"/>
        </w:rPr>
        <w:t xml:space="preserve"> </w:t>
      </w:r>
      <w:r>
        <w:rPr>
          <w:color w:val="373535"/>
        </w:rPr>
        <w:t>groups</w:t>
      </w:r>
      <w:r>
        <w:rPr>
          <w:color w:val="373535"/>
          <w:spacing w:val="-12"/>
        </w:rPr>
        <w:t xml:space="preserve"> </w:t>
      </w:r>
      <w:r>
        <w:rPr>
          <w:color w:val="373535"/>
        </w:rPr>
        <w:t>in</w:t>
      </w:r>
      <w:r>
        <w:rPr>
          <w:color w:val="373535"/>
          <w:spacing w:val="-12"/>
        </w:rPr>
        <w:t xml:space="preserve"> </w:t>
      </w:r>
      <w:r>
        <w:rPr>
          <w:color w:val="373535"/>
        </w:rPr>
        <w:t>preparing</w:t>
      </w:r>
      <w:r>
        <w:rPr>
          <w:color w:val="373535"/>
          <w:spacing w:val="-12"/>
        </w:rPr>
        <w:t xml:space="preserve"> </w:t>
      </w:r>
      <w:r>
        <w:rPr>
          <w:color w:val="373535"/>
        </w:rPr>
        <w:t>draft</w:t>
      </w:r>
      <w:r>
        <w:rPr>
          <w:color w:val="373535"/>
          <w:spacing w:val="-12"/>
        </w:rPr>
        <w:t xml:space="preserve"> </w:t>
      </w:r>
      <w:r>
        <w:rPr>
          <w:color w:val="373535"/>
        </w:rPr>
        <w:t>documents</w:t>
      </w:r>
      <w:r>
        <w:rPr>
          <w:color w:val="373535"/>
          <w:spacing w:val="-12"/>
        </w:rPr>
        <w:t xml:space="preserve"> </w:t>
      </w:r>
      <w:r>
        <w:rPr>
          <w:color w:val="373535"/>
        </w:rPr>
        <w:t>for ballot. Items subject to editorial review prior to ballot are new documents, major revisions of standards (such as five-year reviews), and standards for reapproval without change.</w:t>
      </w:r>
    </w:p>
    <w:p w14:paraId="5218B1D4" w14:textId="77777777" w:rsidR="00BD69B5" w:rsidRDefault="00000000">
      <w:pPr>
        <w:pStyle w:val="BodyText"/>
        <w:spacing w:before="149"/>
        <w:ind w:firstLine="189"/>
        <w:jc w:val="both"/>
      </w:pPr>
      <w:r>
        <w:rPr>
          <w:color w:val="373535"/>
        </w:rPr>
        <w:t>X1.2 It is highly recommended that the B05 electronic template, available on the committee B05 Main Page under Additional</w:t>
      </w:r>
      <w:r>
        <w:rPr>
          <w:color w:val="373535"/>
          <w:spacing w:val="-8"/>
        </w:rPr>
        <w:t xml:space="preserve"> </w:t>
      </w:r>
      <w:r>
        <w:rPr>
          <w:color w:val="373535"/>
        </w:rPr>
        <w:t>Information,</w:t>
      </w:r>
      <w:r>
        <w:rPr>
          <w:color w:val="373535"/>
          <w:spacing w:val="-8"/>
        </w:rPr>
        <w:t xml:space="preserve"> </w:t>
      </w:r>
      <w:r>
        <w:rPr>
          <w:color w:val="373535"/>
        </w:rPr>
        <w:t>be</w:t>
      </w:r>
      <w:r>
        <w:rPr>
          <w:color w:val="373535"/>
          <w:spacing w:val="-8"/>
        </w:rPr>
        <w:t xml:space="preserve"> </w:t>
      </w:r>
      <w:r>
        <w:rPr>
          <w:color w:val="373535"/>
        </w:rPr>
        <w:t>used</w:t>
      </w:r>
      <w:r>
        <w:rPr>
          <w:color w:val="373535"/>
          <w:spacing w:val="-8"/>
        </w:rPr>
        <w:t xml:space="preserve"> </w:t>
      </w:r>
      <w:r>
        <w:rPr>
          <w:color w:val="373535"/>
        </w:rPr>
        <w:t>as</w:t>
      </w:r>
      <w:r>
        <w:rPr>
          <w:color w:val="373535"/>
          <w:spacing w:val="-8"/>
        </w:rPr>
        <w:t xml:space="preserve"> </w:t>
      </w:r>
      <w:r>
        <w:rPr>
          <w:color w:val="373535"/>
        </w:rPr>
        <w:t>a</w:t>
      </w:r>
      <w:r>
        <w:rPr>
          <w:color w:val="373535"/>
          <w:spacing w:val="-8"/>
        </w:rPr>
        <w:t xml:space="preserve"> </w:t>
      </w:r>
      <w:r>
        <w:rPr>
          <w:color w:val="373535"/>
        </w:rPr>
        <w:t>starting</w:t>
      </w:r>
      <w:r>
        <w:rPr>
          <w:color w:val="373535"/>
          <w:spacing w:val="-8"/>
        </w:rPr>
        <w:t xml:space="preserve"> </w:t>
      </w:r>
      <w:r>
        <w:rPr>
          <w:color w:val="373535"/>
        </w:rPr>
        <w:t>point</w:t>
      </w:r>
      <w:r>
        <w:rPr>
          <w:color w:val="373535"/>
          <w:spacing w:val="-8"/>
        </w:rPr>
        <w:t xml:space="preserve"> </w:t>
      </w:r>
      <w:r>
        <w:rPr>
          <w:color w:val="373535"/>
        </w:rPr>
        <w:t>in</w:t>
      </w:r>
      <w:r>
        <w:rPr>
          <w:color w:val="373535"/>
          <w:spacing w:val="-8"/>
        </w:rPr>
        <w:t xml:space="preserve"> </w:t>
      </w:r>
      <w:r>
        <w:rPr>
          <w:color w:val="373535"/>
        </w:rPr>
        <w:t>preparing drafts of new standards or in major revisions. The template contains the major items of B05 wording and language for many sections.</w:t>
      </w:r>
    </w:p>
    <w:p w14:paraId="186AED6E" w14:textId="77777777" w:rsidR="00BD69B5" w:rsidRDefault="00000000">
      <w:pPr>
        <w:pStyle w:val="BodyText"/>
        <w:spacing w:before="149"/>
        <w:ind w:firstLine="189"/>
        <w:jc w:val="both"/>
      </w:pPr>
      <w:r>
        <w:rPr>
          <w:color w:val="373535"/>
        </w:rPr>
        <w:t>X1.3</w:t>
      </w:r>
      <w:r>
        <w:rPr>
          <w:color w:val="373535"/>
          <w:spacing w:val="40"/>
        </w:rPr>
        <w:t xml:space="preserve"> </w:t>
      </w:r>
      <w:r>
        <w:rPr>
          <w:color w:val="373535"/>
        </w:rPr>
        <w:t>When a new document or a major revision is submit- ted for editorial review, it is requested that an electronic copy of the draft be submitted to the chairman of the Editorial Subcommittee</w:t>
      </w:r>
      <w:r>
        <w:rPr>
          <w:color w:val="373535"/>
          <w:spacing w:val="-2"/>
        </w:rPr>
        <w:t xml:space="preserve"> </w:t>
      </w:r>
      <w:r>
        <w:rPr>
          <w:color w:val="373535"/>
        </w:rPr>
        <w:t>for</w:t>
      </w:r>
      <w:r>
        <w:rPr>
          <w:color w:val="373535"/>
          <w:spacing w:val="-2"/>
        </w:rPr>
        <w:t xml:space="preserve"> </w:t>
      </w:r>
      <w:r>
        <w:rPr>
          <w:color w:val="373535"/>
        </w:rPr>
        <w:t>distribution</w:t>
      </w:r>
      <w:r>
        <w:rPr>
          <w:color w:val="373535"/>
          <w:spacing w:val="-2"/>
        </w:rPr>
        <w:t xml:space="preserve"> </w:t>
      </w:r>
      <w:r>
        <w:rPr>
          <w:color w:val="373535"/>
        </w:rPr>
        <w:t>and</w:t>
      </w:r>
      <w:r>
        <w:rPr>
          <w:color w:val="373535"/>
          <w:spacing w:val="-2"/>
        </w:rPr>
        <w:t xml:space="preserve"> </w:t>
      </w:r>
      <w:r>
        <w:rPr>
          <w:color w:val="373535"/>
        </w:rPr>
        <w:t>review.</w:t>
      </w:r>
      <w:r>
        <w:rPr>
          <w:color w:val="373535"/>
          <w:spacing w:val="-5"/>
        </w:rPr>
        <w:t xml:space="preserve"> </w:t>
      </w:r>
      <w:r>
        <w:rPr>
          <w:color w:val="373535"/>
        </w:rPr>
        <w:t>The</w:t>
      </w:r>
      <w:r>
        <w:rPr>
          <w:color w:val="373535"/>
          <w:spacing w:val="-2"/>
        </w:rPr>
        <w:t xml:space="preserve"> </w:t>
      </w:r>
      <w:r>
        <w:rPr>
          <w:color w:val="373535"/>
        </w:rPr>
        <w:t>task</w:t>
      </w:r>
      <w:r>
        <w:rPr>
          <w:color w:val="373535"/>
          <w:spacing w:val="-2"/>
        </w:rPr>
        <w:t xml:space="preserve"> </w:t>
      </w:r>
      <w:r>
        <w:rPr>
          <w:color w:val="373535"/>
        </w:rPr>
        <w:t>group</w:t>
      </w:r>
      <w:r>
        <w:rPr>
          <w:color w:val="373535"/>
          <w:spacing w:val="-2"/>
        </w:rPr>
        <w:t xml:space="preserve"> </w:t>
      </w:r>
      <w:r>
        <w:rPr>
          <w:color w:val="373535"/>
        </w:rPr>
        <w:t>will be</w:t>
      </w:r>
      <w:r>
        <w:rPr>
          <w:color w:val="373535"/>
          <w:spacing w:val="-3"/>
        </w:rPr>
        <w:t xml:space="preserve"> </w:t>
      </w:r>
      <w:r>
        <w:rPr>
          <w:color w:val="373535"/>
        </w:rPr>
        <w:t>returned</w:t>
      </w:r>
      <w:r>
        <w:rPr>
          <w:color w:val="373535"/>
          <w:spacing w:val="-3"/>
        </w:rPr>
        <w:t xml:space="preserve"> </w:t>
      </w:r>
      <w:r>
        <w:rPr>
          <w:color w:val="373535"/>
        </w:rPr>
        <w:t>an</w:t>
      </w:r>
      <w:r>
        <w:rPr>
          <w:color w:val="373535"/>
          <w:spacing w:val="-3"/>
        </w:rPr>
        <w:t xml:space="preserve"> </w:t>
      </w:r>
      <w:r>
        <w:rPr>
          <w:color w:val="373535"/>
        </w:rPr>
        <w:t>electronic</w:t>
      </w:r>
      <w:r>
        <w:rPr>
          <w:color w:val="373535"/>
          <w:spacing w:val="-3"/>
        </w:rPr>
        <w:t xml:space="preserve"> </w:t>
      </w:r>
      <w:r>
        <w:rPr>
          <w:color w:val="373535"/>
        </w:rPr>
        <w:t>copy</w:t>
      </w:r>
      <w:r>
        <w:rPr>
          <w:color w:val="373535"/>
          <w:spacing w:val="-3"/>
        </w:rPr>
        <w:t xml:space="preserve"> </w:t>
      </w:r>
      <w:r>
        <w:rPr>
          <w:color w:val="373535"/>
        </w:rPr>
        <w:t>with</w:t>
      </w:r>
      <w:r>
        <w:rPr>
          <w:color w:val="373535"/>
          <w:spacing w:val="-3"/>
        </w:rPr>
        <w:t xml:space="preserve"> </w:t>
      </w:r>
      <w:r>
        <w:rPr>
          <w:color w:val="373535"/>
        </w:rPr>
        <w:t>all</w:t>
      </w:r>
      <w:r>
        <w:rPr>
          <w:color w:val="373535"/>
          <w:spacing w:val="-3"/>
        </w:rPr>
        <w:t xml:space="preserve"> </w:t>
      </w:r>
      <w:r>
        <w:rPr>
          <w:color w:val="373535"/>
        </w:rPr>
        <w:t>the</w:t>
      </w:r>
      <w:r>
        <w:rPr>
          <w:color w:val="373535"/>
          <w:spacing w:val="-3"/>
        </w:rPr>
        <w:t xml:space="preserve"> </w:t>
      </w:r>
      <w:r>
        <w:rPr>
          <w:color w:val="373535"/>
        </w:rPr>
        <w:t>editorial</w:t>
      </w:r>
      <w:r>
        <w:rPr>
          <w:color w:val="373535"/>
          <w:spacing w:val="-3"/>
        </w:rPr>
        <w:t xml:space="preserve"> </w:t>
      </w:r>
      <w:r>
        <w:rPr>
          <w:color w:val="373535"/>
        </w:rPr>
        <w:t>comments. A hard copy will be provided if desired.</w:t>
      </w:r>
    </w:p>
    <w:p w14:paraId="59235F83" w14:textId="77777777" w:rsidR="00BD69B5" w:rsidRDefault="00000000">
      <w:pPr>
        <w:pStyle w:val="BodyText"/>
        <w:spacing w:before="147"/>
        <w:ind w:firstLine="189"/>
        <w:jc w:val="both"/>
      </w:pPr>
      <w:r>
        <w:rPr>
          <w:color w:val="373535"/>
        </w:rPr>
        <w:t>X1.4</w:t>
      </w:r>
      <w:r>
        <w:rPr>
          <w:color w:val="373535"/>
          <w:spacing w:val="40"/>
        </w:rPr>
        <w:t xml:space="preserve"> </w:t>
      </w:r>
      <w:r>
        <w:rPr>
          <w:color w:val="373535"/>
        </w:rPr>
        <w:t>All</w:t>
      </w:r>
      <w:r>
        <w:rPr>
          <w:color w:val="373535"/>
          <w:spacing w:val="-4"/>
        </w:rPr>
        <w:t xml:space="preserve"> </w:t>
      </w:r>
      <w:r>
        <w:rPr>
          <w:color w:val="373535"/>
        </w:rPr>
        <w:t>documents</w:t>
      </w:r>
      <w:r>
        <w:rPr>
          <w:color w:val="373535"/>
          <w:spacing w:val="-4"/>
        </w:rPr>
        <w:t xml:space="preserve"> </w:t>
      </w:r>
      <w:r>
        <w:rPr>
          <w:color w:val="373535"/>
        </w:rPr>
        <w:t>submitted</w:t>
      </w:r>
      <w:r>
        <w:rPr>
          <w:color w:val="373535"/>
          <w:spacing w:val="-4"/>
        </w:rPr>
        <w:t xml:space="preserve"> </w:t>
      </w:r>
      <w:r>
        <w:rPr>
          <w:color w:val="373535"/>
        </w:rPr>
        <w:t>for</w:t>
      </w:r>
      <w:r>
        <w:rPr>
          <w:color w:val="373535"/>
          <w:spacing w:val="-4"/>
        </w:rPr>
        <w:t xml:space="preserve"> </w:t>
      </w:r>
      <w:r>
        <w:rPr>
          <w:color w:val="373535"/>
        </w:rPr>
        <w:t>editorial</w:t>
      </w:r>
      <w:r>
        <w:rPr>
          <w:color w:val="373535"/>
          <w:spacing w:val="-4"/>
        </w:rPr>
        <w:t xml:space="preserve"> </w:t>
      </w:r>
      <w:r>
        <w:rPr>
          <w:color w:val="373535"/>
        </w:rPr>
        <w:t>review</w:t>
      </w:r>
      <w:r>
        <w:rPr>
          <w:color w:val="373535"/>
          <w:spacing w:val="-4"/>
        </w:rPr>
        <w:t xml:space="preserve"> </w:t>
      </w:r>
      <w:r>
        <w:rPr>
          <w:color w:val="373535"/>
        </w:rPr>
        <w:t>are</w:t>
      </w:r>
      <w:r>
        <w:rPr>
          <w:color w:val="373535"/>
          <w:spacing w:val="-4"/>
        </w:rPr>
        <w:t xml:space="preserve"> </w:t>
      </w:r>
      <w:r>
        <w:rPr>
          <w:color w:val="373535"/>
        </w:rPr>
        <w:t>to</w:t>
      </w:r>
      <w:r>
        <w:rPr>
          <w:color w:val="373535"/>
          <w:spacing w:val="-4"/>
        </w:rPr>
        <w:t xml:space="preserve"> </w:t>
      </w:r>
      <w:r>
        <w:rPr>
          <w:color w:val="373535"/>
        </w:rPr>
        <w:t>be identified</w:t>
      </w:r>
      <w:r>
        <w:rPr>
          <w:color w:val="373535"/>
          <w:spacing w:val="-6"/>
        </w:rPr>
        <w:t xml:space="preserve"> </w:t>
      </w:r>
      <w:r>
        <w:rPr>
          <w:color w:val="373535"/>
        </w:rPr>
        <w:t>by</w:t>
      </w:r>
      <w:r>
        <w:rPr>
          <w:color w:val="373535"/>
          <w:spacing w:val="-10"/>
        </w:rPr>
        <w:t xml:space="preserve"> </w:t>
      </w:r>
      <w:r>
        <w:rPr>
          <w:color w:val="373535"/>
        </w:rPr>
        <w:t>WK</w:t>
      </w:r>
      <w:r>
        <w:rPr>
          <w:color w:val="373535"/>
          <w:spacing w:val="-6"/>
        </w:rPr>
        <w:t xml:space="preserve"> </w:t>
      </w:r>
      <w:r>
        <w:rPr>
          <w:color w:val="373535"/>
        </w:rPr>
        <w:t>number</w:t>
      </w:r>
      <w:r>
        <w:rPr>
          <w:color w:val="373535"/>
          <w:spacing w:val="-6"/>
        </w:rPr>
        <w:t xml:space="preserve"> </w:t>
      </w:r>
      <w:r>
        <w:rPr>
          <w:color w:val="373535"/>
        </w:rPr>
        <w:t>draft</w:t>
      </w:r>
      <w:r>
        <w:rPr>
          <w:color w:val="373535"/>
          <w:spacing w:val="-6"/>
        </w:rPr>
        <w:t xml:space="preserve"> </w:t>
      </w:r>
      <w:r>
        <w:rPr>
          <w:color w:val="373535"/>
        </w:rPr>
        <w:t>number</w:t>
      </w:r>
      <w:r>
        <w:rPr>
          <w:color w:val="373535"/>
          <w:spacing w:val="-6"/>
        </w:rPr>
        <w:t xml:space="preserve"> </w:t>
      </w:r>
      <w:r>
        <w:rPr>
          <w:color w:val="373535"/>
        </w:rPr>
        <w:t>and</w:t>
      </w:r>
      <w:r>
        <w:rPr>
          <w:color w:val="373535"/>
          <w:spacing w:val="-6"/>
        </w:rPr>
        <w:t xml:space="preserve"> </w:t>
      </w:r>
      <w:r>
        <w:rPr>
          <w:color w:val="373535"/>
        </w:rPr>
        <w:t>date</w:t>
      </w:r>
      <w:r>
        <w:rPr>
          <w:color w:val="373535"/>
          <w:spacing w:val="-6"/>
        </w:rPr>
        <w:t xml:space="preserve"> </w:t>
      </w:r>
      <w:r>
        <w:rPr>
          <w:color w:val="373535"/>
        </w:rPr>
        <w:t>so</w:t>
      </w:r>
      <w:r>
        <w:rPr>
          <w:color w:val="373535"/>
          <w:spacing w:val="-6"/>
        </w:rPr>
        <w:t xml:space="preserve"> </w:t>
      </w:r>
      <w:r>
        <w:rPr>
          <w:color w:val="373535"/>
        </w:rPr>
        <w:t>they</w:t>
      </w:r>
      <w:r>
        <w:rPr>
          <w:color w:val="373535"/>
          <w:spacing w:val="-6"/>
        </w:rPr>
        <w:t xml:space="preserve"> </w:t>
      </w:r>
      <w:r>
        <w:rPr>
          <w:color w:val="373535"/>
        </w:rPr>
        <w:t>can</w:t>
      </w:r>
      <w:r>
        <w:rPr>
          <w:color w:val="373535"/>
          <w:spacing w:val="-6"/>
        </w:rPr>
        <w:t xml:space="preserve"> </w:t>
      </w:r>
      <w:r>
        <w:rPr>
          <w:color w:val="373535"/>
        </w:rPr>
        <w:t>be properly tracked. How a draft revision is prepared must be determined on an individual basis since the requirements are unlikely to be the same for any two documents. However, revisions</w:t>
      </w:r>
      <w:r>
        <w:rPr>
          <w:color w:val="373535"/>
          <w:spacing w:val="10"/>
        </w:rPr>
        <w:t xml:space="preserve"> </w:t>
      </w:r>
      <w:r>
        <w:rPr>
          <w:color w:val="373535"/>
        </w:rPr>
        <w:t>shall</w:t>
      </w:r>
      <w:r>
        <w:rPr>
          <w:color w:val="373535"/>
          <w:spacing w:val="11"/>
        </w:rPr>
        <w:t xml:space="preserve"> </w:t>
      </w:r>
      <w:r>
        <w:rPr>
          <w:color w:val="373535"/>
        </w:rPr>
        <w:t>always</w:t>
      </w:r>
      <w:r>
        <w:rPr>
          <w:color w:val="373535"/>
          <w:spacing w:val="11"/>
        </w:rPr>
        <w:t xml:space="preserve"> </w:t>
      </w:r>
      <w:r>
        <w:rPr>
          <w:color w:val="373535"/>
        </w:rPr>
        <w:t>be</w:t>
      </w:r>
      <w:r>
        <w:rPr>
          <w:color w:val="373535"/>
          <w:spacing w:val="11"/>
        </w:rPr>
        <w:t xml:space="preserve"> </w:t>
      </w:r>
      <w:r>
        <w:rPr>
          <w:color w:val="373535"/>
        </w:rPr>
        <w:t>based</w:t>
      </w:r>
      <w:r>
        <w:rPr>
          <w:color w:val="373535"/>
          <w:spacing w:val="10"/>
        </w:rPr>
        <w:t xml:space="preserve"> </w:t>
      </w:r>
      <w:r>
        <w:rPr>
          <w:color w:val="373535"/>
        </w:rPr>
        <w:t>upon</w:t>
      </w:r>
      <w:r>
        <w:rPr>
          <w:color w:val="373535"/>
          <w:spacing w:val="11"/>
        </w:rPr>
        <w:t xml:space="preserve"> </w:t>
      </w:r>
      <w:r>
        <w:rPr>
          <w:color w:val="373535"/>
        </w:rPr>
        <w:t>the</w:t>
      </w:r>
      <w:r>
        <w:rPr>
          <w:color w:val="373535"/>
          <w:spacing w:val="11"/>
        </w:rPr>
        <w:t xml:space="preserve"> </w:t>
      </w:r>
      <w:r>
        <w:rPr>
          <w:color w:val="373535"/>
        </w:rPr>
        <w:t>most</w:t>
      </w:r>
      <w:r>
        <w:rPr>
          <w:color w:val="373535"/>
          <w:spacing w:val="11"/>
        </w:rPr>
        <w:t xml:space="preserve"> </w:t>
      </w:r>
      <w:r>
        <w:rPr>
          <w:color w:val="373535"/>
        </w:rPr>
        <w:t>recent</w:t>
      </w:r>
      <w:r>
        <w:rPr>
          <w:color w:val="373535"/>
          <w:spacing w:val="11"/>
        </w:rPr>
        <w:t xml:space="preserve"> </w:t>
      </w:r>
      <w:r>
        <w:rPr>
          <w:color w:val="373535"/>
        </w:rPr>
        <w:t>issue</w:t>
      </w:r>
      <w:r>
        <w:rPr>
          <w:color w:val="373535"/>
          <w:spacing w:val="10"/>
        </w:rPr>
        <w:t xml:space="preserve"> </w:t>
      </w:r>
      <w:r>
        <w:rPr>
          <w:color w:val="373535"/>
          <w:spacing w:val="-5"/>
        </w:rPr>
        <w:t>of</w:t>
      </w:r>
    </w:p>
    <w:p w14:paraId="3D141A87" w14:textId="77777777" w:rsidR="00BD69B5" w:rsidRDefault="00000000">
      <w:pPr>
        <w:pStyle w:val="BodyText"/>
        <w:spacing w:before="65"/>
        <w:ind w:right="59" w:firstLine="0"/>
        <w:jc w:val="both"/>
      </w:pPr>
      <w:r>
        <w:br w:type="column"/>
      </w:r>
      <w:r>
        <w:rPr>
          <w:color w:val="373535"/>
        </w:rPr>
        <w:t>the standard, which is available from ASTM in electronic format</w:t>
      </w:r>
      <w:r>
        <w:rPr>
          <w:color w:val="373535"/>
          <w:spacing w:val="-8"/>
        </w:rPr>
        <w:t xml:space="preserve"> </w:t>
      </w:r>
      <w:r>
        <w:rPr>
          <w:color w:val="373535"/>
        </w:rPr>
        <w:t>once</w:t>
      </w:r>
      <w:r>
        <w:rPr>
          <w:color w:val="373535"/>
          <w:spacing w:val="-8"/>
        </w:rPr>
        <w:t xml:space="preserve"> </w:t>
      </w:r>
      <w:r>
        <w:rPr>
          <w:color w:val="373535"/>
        </w:rPr>
        <w:t>a</w:t>
      </w:r>
      <w:r>
        <w:rPr>
          <w:color w:val="373535"/>
          <w:spacing w:val="-8"/>
        </w:rPr>
        <w:t xml:space="preserve"> </w:t>
      </w:r>
      <w:r>
        <w:rPr>
          <w:color w:val="373535"/>
        </w:rPr>
        <w:t>work</w:t>
      </w:r>
      <w:r>
        <w:rPr>
          <w:color w:val="373535"/>
          <w:spacing w:val="-8"/>
        </w:rPr>
        <w:t xml:space="preserve"> </w:t>
      </w:r>
      <w:r>
        <w:rPr>
          <w:color w:val="373535"/>
        </w:rPr>
        <w:t>item</w:t>
      </w:r>
      <w:r>
        <w:rPr>
          <w:color w:val="373535"/>
          <w:spacing w:val="-8"/>
        </w:rPr>
        <w:t xml:space="preserve"> </w:t>
      </w:r>
      <w:r>
        <w:rPr>
          <w:color w:val="373535"/>
        </w:rPr>
        <w:t>is</w:t>
      </w:r>
      <w:r>
        <w:rPr>
          <w:color w:val="373535"/>
          <w:spacing w:val="-8"/>
        </w:rPr>
        <w:t xml:space="preserve"> </w:t>
      </w:r>
      <w:r>
        <w:rPr>
          <w:color w:val="373535"/>
        </w:rPr>
        <w:t>registered</w:t>
      </w:r>
      <w:r>
        <w:rPr>
          <w:color w:val="373535"/>
          <w:spacing w:val="-8"/>
        </w:rPr>
        <w:t xml:space="preserve"> </w:t>
      </w:r>
      <w:r>
        <w:rPr>
          <w:color w:val="373535"/>
        </w:rPr>
        <w:t>or</w:t>
      </w:r>
      <w:r>
        <w:rPr>
          <w:color w:val="373535"/>
          <w:spacing w:val="-8"/>
        </w:rPr>
        <w:t xml:space="preserve"> </w:t>
      </w:r>
      <w:r>
        <w:rPr>
          <w:color w:val="373535"/>
        </w:rPr>
        <w:t>upon</w:t>
      </w:r>
      <w:r>
        <w:rPr>
          <w:color w:val="373535"/>
          <w:spacing w:val="-8"/>
        </w:rPr>
        <w:t xml:space="preserve"> </w:t>
      </w:r>
      <w:r>
        <w:rPr>
          <w:color w:val="373535"/>
        </w:rPr>
        <w:t>the</w:t>
      </w:r>
      <w:r>
        <w:rPr>
          <w:color w:val="373535"/>
          <w:spacing w:val="-8"/>
        </w:rPr>
        <w:t xml:space="preserve"> </w:t>
      </w:r>
      <w:r>
        <w:rPr>
          <w:color w:val="373535"/>
        </w:rPr>
        <w:t>request</w:t>
      </w:r>
      <w:r>
        <w:rPr>
          <w:color w:val="373535"/>
          <w:spacing w:val="-8"/>
        </w:rPr>
        <w:t xml:space="preserve"> </w:t>
      </w:r>
      <w:r>
        <w:rPr>
          <w:color w:val="373535"/>
        </w:rPr>
        <w:t>of</w:t>
      </w:r>
      <w:r>
        <w:rPr>
          <w:color w:val="373535"/>
          <w:spacing w:val="-8"/>
        </w:rPr>
        <w:t xml:space="preserve"> </w:t>
      </w:r>
      <w:r>
        <w:rPr>
          <w:color w:val="373535"/>
        </w:rPr>
        <w:t>the task group chairman.</w:t>
      </w:r>
    </w:p>
    <w:p w14:paraId="474A8323" w14:textId="77777777" w:rsidR="00BD69B5" w:rsidRDefault="00000000">
      <w:pPr>
        <w:pStyle w:val="BodyText"/>
        <w:spacing w:before="188"/>
        <w:ind w:right="60" w:firstLine="189"/>
        <w:jc w:val="both"/>
      </w:pPr>
      <w:r>
        <w:rPr>
          <w:color w:val="373535"/>
        </w:rPr>
        <w:t>X1.5</w:t>
      </w:r>
      <w:r>
        <w:rPr>
          <w:color w:val="373535"/>
          <w:spacing w:val="40"/>
        </w:rPr>
        <w:t xml:space="preserve"> </w:t>
      </w:r>
      <w:r>
        <w:rPr>
          <w:color w:val="373535"/>
        </w:rPr>
        <w:t>In the case of standards to be balloted for reapproval without change, the Editorial Subcommittee Chair need only be notified of intent and provided a copy of the latest issue of the standard.</w:t>
      </w:r>
    </w:p>
    <w:p w14:paraId="1095A43E" w14:textId="77777777" w:rsidR="00BD69B5" w:rsidRDefault="00000000">
      <w:pPr>
        <w:pStyle w:val="BodyText"/>
        <w:spacing w:before="188"/>
        <w:ind w:firstLine="189"/>
      </w:pPr>
      <w:r>
        <w:rPr>
          <w:color w:val="373535"/>
        </w:rPr>
        <w:t>X1.6</w:t>
      </w:r>
      <w:r>
        <w:rPr>
          <w:color w:val="373535"/>
          <w:spacing w:val="40"/>
        </w:rPr>
        <w:t xml:space="preserve"> </w:t>
      </w:r>
      <w:r>
        <w:rPr>
          <w:color w:val="373535"/>
        </w:rPr>
        <w:t>The</w:t>
      </w:r>
      <w:r>
        <w:rPr>
          <w:color w:val="373535"/>
          <w:spacing w:val="-10"/>
        </w:rPr>
        <w:t xml:space="preserve"> </w:t>
      </w:r>
      <w:r>
        <w:rPr>
          <w:color w:val="373535"/>
        </w:rPr>
        <w:t>editorial</w:t>
      </w:r>
      <w:r>
        <w:rPr>
          <w:color w:val="373535"/>
          <w:spacing w:val="-10"/>
        </w:rPr>
        <w:t xml:space="preserve"> </w:t>
      </w:r>
      <w:r>
        <w:rPr>
          <w:color w:val="373535"/>
        </w:rPr>
        <w:t>review</w:t>
      </w:r>
      <w:r>
        <w:rPr>
          <w:color w:val="373535"/>
          <w:spacing w:val="-10"/>
        </w:rPr>
        <w:t xml:space="preserve"> </w:t>
      </w:r>
      <w:r>
        <w:rPr>
          <w:color w:val="373535"/>
        </w:rPr>
        <w:t>shall</w:t>
      </w:r>
      <w:r>
        <w:rPr>
          <w:color w:val="373535"/>
          <w:spacing w:val="-10"/>
        </w:rPr>
        <w:t xml:space="preserve"> </w:t>
      </w:r>
      <w:r>
        <w:rPr>
          <w:color w:val="373535"/>
        </w:rPr>
        <w:t>consist</w:t>
      </w:r>
      <w:r>
        <w:rPr>
          <w:color w:val="373535"/>
          <w:spacing w:val="-10"/>
        </w:rPr>
        <w:t xml:space="preserve"> </w:t>
      </w:r>
      <w:r>
        <w:rPr>
          <w:color w:val="373535"/>
        </w:rPr>
        <w:t>of,</w:t>
      </w:r>
      <w:r>
        <w:rPr>
          <w:color w:val="373535"/>
          <w:spacing w:val="-10"/>
        </w:rPr>
        <w:t xml:space="preserve"> </w:t>
      </w:r>
      <w:r>
        <w:rPr>
          <w:color w:val="373535"/>
        </w:rPr>
        <w:t>but</w:t>
      </w:r>
      <w:r>
        <w:rPr>
          <w:color w:val="373535"/>
          <w:spacing w:val="-10"/>
        </w:rPr>
        <w:t xml:space="preserve"> </w:t>
      </w:r>
      <w:r>
        <w:rPr>
          <w:color w:val="373535"/>
        </w:rPr>
        <w:t>not</w:t>
      </w:r>
      <w:r>
        <w:rPr>
          <w:color w:val="373535"/>
          <w:spacing w:val="-10"/>
        </w:rPr>
        <w:t xml:space="preserve"> </w:t>
      </w:r>
      <w:r>
        <w:rPr>
          <w:color w:val="373535"/>
        </w:rPr>
        <w:t>limited</w:t>
      </w:r>
      <w:r>
        <w:rPr>
          <w:color w:val="373535"/>
          <w:spacing w:val="-10"/>
        </w:rPr>
        <w:t xml:space="preserve"> </w:t>
      </w:r>
      <w:r>
        <w:rPr>
          <w:color w:val="373535"/>
        </w:rPr>
        <w:t>to, checking for:</w:t>
      </w:r>
    </w:p>
    <w:p w14:paraId="57CA9FC9" w14:textId="77777777" w:rsidR="00BD69B5" w:rsidRDefault="00000000">
      <w:pPr>
        <w:pStyle w:val="ListParagraph"/>
        <w:numPr>
          <w:ilvl w:val="0"/>
          <w:numId w:val="2"/>
        </w:numPr>
        <w:tabs>
          <w:tab w:val="left" w:pos="652"/>
        </w:tabs>
        <w:spacing w:line="229" w:lineRule="exact"/>
        <w:ind w:left="652" w:hanging="281"/>
        <w:rPr>
          <w:sz w:val="20"/>
        </w:rPr>
      </w:pPr>
      <w:r>
        <w:rPr>
          <w:color w:val="373535"/>
          <w:sz w:val="20"/>
        </w:rPr>
        <w:t>Required</w:t>
      </w:r>
      <w:r>
        <w:rPr>
          <w:color w:val="373535"/>
          <w:spacing w:val="10"/>
          <w:sz w:val="20"/>
        </w:rPr>
        <w:t xml:space="preserve"> </w:t>
      </w:r>
      <w:r>
        <w:rPr>
          <w:color w:val="373535"/>
          <w:sz w:val="20"/>
        </w:rPr>
        <w:t>sections</w:t>
      </w:r>
      <w:r>
        <w:rPr>
          <w:color w:val="373535"/>
          <w:spacing w:val="10"/>
          <w:sz w:val="20"/>
        </w:rPr>
        <w:t xml:space="preserve"> </w:t>
      </w:r>
      <w:r>
        <w:rPr>
          <w:color w:val="373535"/>
          <w:sz w:val="20"/>
        </w:rPr>
        <w:t>and</w:t>
      </w:r>
      <w:r>
        <w:rPr>
          <w:color w:val="373535"/>
          <w:spacing w:val="11"/>
          <w:sz w:val="20"/>
        </w:rPr>
        <w:t xml:space="preserve"> </w:t>
      </w:r>
      <w:r>
        <w:rPr>
          <w:color w:val="373535"/>
          <w:spacing w:val="-2"/>
          <w:sz w:val="20"/>
        </w:rPr>
        <w:t>content,</w:t>
      </w:r>
    </w:p>
    <w:p w14:paraId="1360C3E1" w14:textId="77777777" w:rsidR="00BD69B5" w:rsidRDefault="00000000">
      <w:pPr>
        <w:pStyle w:val="ListParagraph"/>
        <w:numPr>
          <w:ilvl w:val="0"/>
          <w:numId w:val="2"/>
        </w:numPr>
        <w:tabs>
          <w:tab w:val="left" w:pos="652"/>
        </w:tabs>
        <w:spacing w:line="229" w:lineRule="exact"/>
        <w:ind w:left="652" w:hanging="281"/>
        <w:rPr>
          <w:sz w:val="20"/>
        </w:rPr>
      </w:pPr>
      <w:r>
        <w:rPr>
          <w:color w:val="373535"/>
          <w:sz w:val="20"/>
        </w:rPr>
        <w:t>Clarity</w:t>
      </w:r>
      <w:r>
        <w:rPr>
          <w:color w:val="373535"/>
          <w:spacing w:val="12"/>
          <w:sz w:val="20"/>
        </w:rPr>
        <w:t xml:space="preserve"> </w:t>
      </w:r>
      <w:r>
        <w:rPr>
          <w:color w:val="373535"/>
          <w:sz w:val="20"/>
        </w:rPr>
        <w:t>of</w:t>
      </w:r>
      <w:r>
        <w:rPr>
          <w:color w:val="373535"/>
          <w:spacing w:val="12"/>
          <w:sz w:val="20"/>
        </w:rPr>
        <w:t xml:space="preserve"> </w:t>
      </w:r>
      <w:r>
        <w:rPr>
          <w:color w:val="373535"/>
          <w:spacing w:val="-2"/>
          <w:sz w:val="20"/>
        </w:rPr>
        <w:t>statements,</w:t>
      </w:r>
    </w:p>
    <w:p w14:paraId="02474AC3" w14:textId="77777777" w:rsidR="00BD69B5" w:rsidRDefault="00000000">
      <w:pPr>
        <w:pStyle w:val="ListParagraph"/>
        <w:numPr>
          <w:ilvl w:val="0"/>
          <w:numId w:val="2"/>
        </w:numPr>
        <w:tabs>
          <w:tab w:val="left" w:pos="652"/>
        </w:tabs>
        <w:spacing w:line="229" w:lineRule="exact"/>
        <w:ind w:left="652" w:hanging="281"/>
        <w:rPr>
          <w:sz w:val="20"/>
        </w:rPr>
      </w:pPr>
      <w:r>
        <w:rPr>
          <w:color w:val="373535"/>
          <w:spacing w:val="-2"/>
          <w:sz w:val="20"/>
        </w:rPr>
        <w:t>Redundancy,</w:t>
      </w:r>
    </w:p>
    <w:p w14:paraId="040BBAEA" w14:textId="77777777" w:rsidR="00BD69B5" w:rsidRDefault="00000000">
      <w:pPr>
        <w:pStyle w:val="ListParagraph"/>
        <w:numPr>
          <w:ilvl w:val="0"/>
          <w:numId w:val="2"/>
        </w:numPr>
        <w:tabs>
          <w:tab w:val="left" w:pos="652"/>
        </w:tabs>
        <w:spacing w:line="229" w:lineRule="exact"/>
        <w:ind w:left="652" w:hanging="281"/>
        <w:rPr>
          <w:sz w:val="20"/>
        </w:rPr>
      </w:pPr>
      <w:r>
        <w:rPr>
          <w:color w:val="373535"/>
          <w:sz w:val="20"/>
        </w:rPr>
        <w:t>Errors</w:t>
      </w:r>
      <w:r>
        <w:rPr>
          <w:color w:val="373535"/>
          <w:spacing w:val="11"/>
          <w:sz w:val="20"/>
        </w:rPr>
        <w:t xml:space="preserve"> </w:t>
      </w:r>
      <w:r>
        <w:rPr>
          <w:color w:val="373535"/>
          <w:sz w:val="20"/>
        </w:rPr>
        <w:t>in</w:t>
      </w:r>
      <w:r>
        <w:rPr>
          <w:color w:val="373535"/>
          <w:spacing w:val="12"/>
          <w:sz w:val="20"/>
        </w:rPr>
        <w:t xml:space="preserve"> </w:t>
      </w:r>
      <w:r>
        <w:rPr>
          <w:color w:val="373535"/>
          <w:sz w:val="20"/>
        </w:rPr>
        <w:t>grammar</w:t>
      </w:r>
      <w:r>
        <w:rPr>
          <w:color w:val="373535"/>
          <w:spacing w:val="12"/>
          <w:sz w:val="20"/>
        </w:rPr>
        <w:t xml:space="preserve"> </w:t>
      </w:r>
      <w:r>
        <w:rPr>
          <w:color w:val="373535"/>
          <w:sz w:val="20"/>
        </w:rPr>
        <w:t>and</w:t>
      </w:r>
      <w:r>
        <w:rPr>
          <w:color w:val="373535"/>
          <w:spacing w:val="12"/>
          <w:sz w:val="20"/>
        </w:rPr>
        <w:t xml:space="preserve"> </w:t>
      </w:r>
      <w:r>
        <w:rPr>
          <w:color w:val="373535"/>
          <w:spacing w:val="-2"/>
          <w:sz w:val="20"/>
        </w:rPr>
        <w:t>spelling,</w:t>
      </w:r>
    </w:p>
    <w:p w14:paraId="510E4C98" w14:textId="77777777" w:rsidR="00BD69B5" w:rsidRDefault="00000000">
      <w:pPr>
        <w:pStyle w:val="ListParagraph"/>
        <w:numPr>
          <w:ilvl w:val="0"/>
          <w:numId w:val="2"/>
        </w:numPr>
        <w:tabs>
          <w:tab w:val="left" w:pos="652"/>
        </w:tabs>
        <w:spacing w:line="229" w:lineRule="exact"/>
        <w:ind w:left="652" w:hanging="281"/>
        <w:rPr>
          <w:sz w:val="20"/>
        </w:rPr>
      </w:pPr>
      <w:r>
        <w:rPr>
          <w:color w:val="373535"/>
          <w:sz w:val="20"/>
        </w:rPr>
        <w:t>Open-ended</w:t>
      </w:r>
      <w:r>
        <w:rPr>
          <w:color w:val="373535"/>
          <w:spacing w:val="6"/>
          <w:sz w:val="20"/>
        </w:rPr>
        <w:t xml:space="preserve"> </w:t>
      </w:r>
      <w:r>
        <w:rPr>
          <w:color w:val="373535"/>
          <w:sz w:val="20"/>
        </w:rPr>
        <w:t>statements,</w:t>
      </w:r>
      <w:r>
        <w:rPr>
          <w:color w:val="373535"/>
          <w:spacing w:val="7"/>
          <w:sz w:val="20"/>
        </w:rPr>
        <w:t xml:space="preserve"> </w:t>
      </w:r>
      <w:r>
        <w:rPr>
          <w:color w:val="373535"/>
          <w:spacing w:val="-5"/>
          <w:sz w:val="20"/>
        </w:rPr>
        <w:t>and</w:t>
      </w:r>
    </w:p>
    <w:p w14:paraId="2C9D4CC9" w14:textId="77777777" w:rsidR="00BD69B5" w:rsidRDefault="00000000">
      <w:pPr>
        <w:pStyle w:val="ListParagraph"/>
        <w:numPr>
          <w:ilvl w:val="0"/>
          <w:numId w:val="2"/>
        </w:numPr>
        <w:tabs>
          <w:tab w:val="left" w:pos="652"/>
        </w:tabs>
        <w:spacing w:line="230" w:lineRule="exact"/>
        <w:ind w:left="652" w:hanging="281"/>
        <w:rPr>
          <w:sz w:val="20"/>
        </w:rPr>
      </w:pPr>
      <w:r>
        <w:rPr>
          <w:color w:val="373535"/>
          <w:sz w:val="20"/>
        </w:rPr>
        <w:t>Misuse</w:t>
      </w:r>
      <w:r>
        <w:rPr>
          <w:color w:val="373535"/>
          <w:spacing w:val="12"/>
          <w:sz w:val="20"/>
        </w:rPr>
        <w:t xml:space="preserve"> </w:t>
      </w:r>
      <w:r>
        <w:rPr>
          <w:color w:val="373535"/>
          <w:sz w:val="20"/>
        </w:rPr>
        <w:t>of</w:t>
      </w:r>
      <w:r>
        <w:rPr>
          <w:color w:val="373535"/>
          <w:spacing w:val="13"/>
          <w:sz w:val="20"/>
        </w:rPr>
        <w:t xml:space="preserve"> </w:t>
      </w:r>
      <w:r>
        <w:rPr>
          <w:color w:val="373535"/>
          <w:sz w:val="20"/>
        </w:rPr>
        <w:t>notes</w:t>
      </w:r>
      <w:r>
        <w:rPr>
          <w:color w:val="373535"/>
          <w:spacing w:val="13"/>
          <w:sz w:val="20"/>
        </w:rPr>
        <w:t xml:space="preserve"> </w:t>
      </w:r>
      <w:r>
        <w:rPr>
          <w:color w:val="373535"/>
          <w:sz w:val="20"/>
        </w:rPr>
        <w:t>in</w:t>
      </w:r>
      <w:r>
        <w:rPr>
          <w:color w:val="373535"/>
          <w:spacing w:val="12"/>
          <w:sz w:val="20"/>
        </w:rPr>
        <w:t xml:space="preserve"> </w:t>
      </w:r>
      <w:r>
        <w:rPr>
          <w:color w:val="373535"/>
          <w:spacing w:val="-2"/>
          <w:sz w:val="20"/>
        </w:rPr>
        <w:t>text.</w:t>
      </w:r>
    </w:p>
    <w:p w14:paraId="299782F4" w14:textId="77777777" w:rsidR="00BD69B5" w:rsidRDefault="00000000">
      <w:pPr>
        <w:pStyle w:val="BodyText"/>
        <w:spacing w:before="109"/>
        <w:ind w:right="60" w:firstLine="189"/>
        <w:jc w:val="both"/>
      </w:pPr>
      <w:r>
        <w:rPr>
          <w:color w:val="373535"/>
        </w:rPr>
        <w:t>X1.6.1 Recommendations and comments may be offered concerning technical content; however, the technical correct- ness of the submitted document is the responsibility of the subcommittee with jurisdiction.</w:t>
      </w:r>
    </w:p>
    <w:p w14:paraId="34878C81" w14:textId="77777777" w:rsidR="00BD69B5" w:rsidRDefault="00000000">
      <w:pPr>
        <w:pStyle w:val="BodyText"/>
        <w:spacing w:before="189"/>
        <w:ind w:right="59" w:firstLine="189"/>
        <w:jc w:val="both"/>
      </w:pPr>
      <w:r>
        <w:rPr>
          <w:color w:val="373535"/>
        </w:rPr>
        <w:t>X1.7 Subcommittee and Task Group members may call upon</w:t>
      </w:r>
      <w:r>
        <w:rPr>
          <w:color w:val="373535"/>
          <w:spacing w:val="-13"/>
        </w:rPr>
        <w:t xml:space="preserve"> </w:t>
      </w:r>
      <w:r>
        <w:rPr>
          <w:color w:val="373535"/>
        </w:rPr>
        <w:t>ASTM</w:t>
      </w:r>
      <w:r>
        <w:rPr>
          <w:color w:val="373535"/>
          <w:spacing w:val="-12"/>
        </w:rPr>
        <w:t xml:space="preserve"> </w:t>
      </w:r>
      <w:r>
        <w:rPr>
          <w:color w:val="373535"/>
        </w:rPr>
        <w:t>editors</w:t>
      </w:r>
      <w:r>
        <w:rPr>
          <w:color w:val="373535"/>
          <w:spacing w:val="-13"/>
        </w:rPr>
        <w:t xml:space="preserve"> </w:t>
      </w:r>
      <w:r>
        <w:rPr>
          <w:color w:val="373535"/>
        </w:rPr>
        <w:t>at</w:t>
      </w:r>
      <w:r>
        <w:rPr>
          <w:color w:val="373535"/>
          <w:spacing w:val="-12"/>
        </w:rPr>
        <w:t xml:space="preserve"> </w:t>
      </w:r>
      <w:r>
        <w:rPr>
          <w:color w:val="373535"/>
        </w:rPr>
        <w:t>Committee</w:t>
      </w:r>
      <w:r>
        <w:rPr>
          <w:color w:val="373535"/>
          <w:spacing w:val="-13"/>
        </w:rPr>
        <w:t xml:space="preserve"> </w:t>
      </w:r>
      <w:r>
        <w:rPr>
          <w:color w:val="373535"/>
        </w:rPr>
        <w:t>Weeks</w:t>
      </w:r>
      <w:r>
        <w:rPr>
          <w:color w:val="373535"/>
          <w:spacing w:val="-12"/>
        </w:rPr>
        <w:t xml:space="preserve"> </w:t>
      </w:r>
      <w:r>
        <w:rPr>
          <w:color w:val="373535"/>
        </w:rPr>
        <w:t>for</w:t>
      </w:r>
      <w:r>
        <w:rPr>
          <w:color w:val="373535"/>
          <w:spacing w:val="-13"/>
        </w:rPr>
        <w:t xml:space="preserve"> </w:t>
      </w:r>
      <w:r>
        <w:rPr>
          <w:color w:val="373535"/>
        </w:rPr>
        <w:t>editorial</w:t>
      </w:r>
      <w:r>
        <w:rPr>
          <w:color w:val="373535"/>
          <w:spacing w:val="-12"/>
        </w:rPr>
        <w:t xml:space="preserve"> </w:t>
      </w:r>
      <w:r>
        <w:rPr>
          <w:color w:val="373535"/>
        </w:rPr>
        <w:t>help,</w:t>
      </w:r>
      <w:r>
        <w:rPr>
          <w:color w:val="373535"/>
          <w:spacing w:val="-12"/>
        </w:rPr>
        <w:t xml:space="preserve"> </w:t>
      </w:r>
      <w:r>
        <w:rPr>
          <w:color w:val="373535"/>
        </w:rPr>
        <w:t>and throughout the year, they can call upon the B05 editor for editorial assistance.</w:t>
      </w:r>
    </w:p>
    <w:p w14:paraId="4F25FDBD" w14:textId="77777777" w:rsidR="00BD69B5" w:rsidRDefault="00BD69B5">
      <w:pPr>
        <w:pStyle w:val="BodyText"/>
        <w:jc w:val="both"/>
        <w:sectPr w:rsidR="00BD69B5">
          <w:type w:val="continuous"/>
          <w:pgSz w:w="11680" w:h="15630"/>
          <w:pgMar w:top="1080" w:right="566" w:bottom="600" w:left="566" w:header="638" w:footer="415" w:gutter="0"/>
          <w:cols w:num="2" w:space="720" w:equalWidth="0">
            <w:col w:w="5093" w:space="295"/>
            <w:col w:w="5160"/>
          </w:cols>
        </w:sectPr>
      </w:pPr>
    </w:p>
    <w:p w14:paraId="7F84236F" w14:textId="77777777" w:rsidR="00BD69B5" w:rsidRDefault="00BD69B5">
      <w:pPr>
        <w:pStyle w:val="BodyText"/>
        <w:ind w:left="0" w:firstLine="0"/>
      </w:pPr>
    </w:p>
    <w:p w14:paraId="0B50491F" w14:textId="77777777" w:rsidR="00BD69B5" w:rsidRDefault="00BD69B5">
      <w:pPr>
        <w:pStyle w:val="BodyText"/>
        <w:ind w:left="0" w:firstLine="0"/>
      </w:pPr>
    </w:p>
    <w:p w14:paraId="2211DE0A" w14:textId="77777777" w:rsidR="00BD69B5" w:rsidRDefault="00BD69B5">
      <w:pPr>
        <w:pStyle w:val="BodyText"/>
        <w:spacing w:before="78"/>
        <w:ind w:left="0" w:firstLine="0"/>
      </w:pPr>
    </w:p>
    <w:p w14:paraId="227FECD1" w14:textId="77777777" w:rsidR="00BD69B5" w:rsidRDefault="00000000">
      <w:pPr>
        <w:pStyle w:val="Heading1"/>
        <w:spacing w:before="1"/>
      </w:pPr>
      <w:r>
        <w:rPr>
          <w:color w:val="373535"/>
        </w:rPr>
        <w:t>SUMMARY</w:t>
      </w:r>
      <w:r>
        <w:rPr>
          <w:color w:val="373535"/>
          <w:spacing w:val="-2"/>
        </w:rPr>
        <w:t xml:space="preserve"> </w:t>
      </w:r>
      <w:r>
        <w:rPr>
          <w:color w:val="373535"/>
        </w:rPr>
        <w:t>OF</w:t>
      </w:r>
      <w:r>
        <w:rPr>
          <w:color w:val="373535"/>
          <w:spacing w:val="-1"/>
        </w:rPr>
        <w:t xml:space="preserve"> </w:t>
      </w:r>
      <w:r>
        <w:rPr>
          <w:color w:val="373535"/>
          <w:spacing w:val="-2"/>
        </w:rPr>
        <w:t>CHANGES</w:t>
      </w:r>
    </w:p>
    <w:p w14:paraId="20ACD6D5" w14:textId="77777777" w:rsidR="00BD69B5" w:rsidRDefault="00BD69B5">
      <w:pPr>
        <w:pStyle w:val="BodyText"/>
        <w:spacing w:before="48"/>
        <w:ind w:left="0" w:firstLine="0"/>
        <w:rPr>
          <w:b/>
        </w:rPr>
      </w:pPr>
    </w:p>
    <w:p w14:paraId="21BA791B" w14:textId="77777777" w:rsidR="00BD69B5" w:rsidRDefault="00000000">
      <w:pPr>
        <w:pStyle w:val="BodyText"/>
        <w:ind w:left="781" w:right="549" w:firstLine="189"/>
      </w:pPr>
      <w:r>
        <w:rPr>
          <w:color w:val="373535"/>
        </w:rPr>
        <w:t>Committee</w:t>
      </w:r>
      <w:r>
        <w:rPr>
          <w:color w:val="373535"/>
          <w:spacing w:val="-4"/>
        </w:rPr>
        <w:t xml:space="preserve"> </w:t>
      </w:r>
      <w:r>
        <w:rPr>
          <w:color w:val="373535"/>
        </w:rPr>
        <w:t>B05</w:t>
      </w:r>
      <w:r>
        <w:rPr>
          <w:color w:val="373535"/>
          <w:spacing w:val="-4"/>
        </w:rPr>
        <w:t xml:space="preserve"> </w:t>
      </w:r>
      <w:r>
        <w:rPr>
          <w:color w:val="373535"/>
        </w:rPr>
        <w:t>has</w:t>
      </w:r>
      <w:r>
        <w:rPr>
          <w:color w:val="373535"/>
          <w:spacing w:val="-4"/>
        </w:rPr>
        <w:t xml:space="preserve"> </w:t>
      </w:r>
      <w:r>
        <w:rPr>
          <w:color w:val="373535"/>
        </w:rPr>
        <w:t>identified</w:t>
      </w:r>
      <w:r>
        <w:rPr>
          <w:color w:val="373535"/>
          <w:spacing w:val="-4"/>
        </w:rPr>
        <w:t xml:space="preserve"> </w:t>
      </w:r>
      <w:r>
        <w:rPr>
          <w:color w:val="373535"/>
        </w:rPr>
        <w:t>the</w:t>
      </w:r>
      <w:r>
        <w:rPr>
          <w:color w:val="373535"/>
          <w:spacing w:val="-4"/>
        </w:rPr>
        <w:t xml:space="preserve"> </w:t>
      </w:r>
      <w:r>
        <w:rPr>
          <w:color w:val="373535"/>
        </w:rPr>
        <w:t>location</w:t>
      </w:r>
      <w:r>
        <w:rPr>
          <w:color w:val="373535"/>
          <w:spacing w:val="-4"/>
        </w:rPr>
        <w:t xml:space="preserve"> </w:t>
      </w:r>
      <w:r>
        <w:rPr>
          <w:color w:val="373535"/>
        </w:rPr>
        <w:t>of</w:t>
      </w:r>
      <w:r>
        <w:rPr>
          <w:color w:val="373535"/>
          <w:spacing w:val="-4"/>
        </w:rPr>
        <w:t xml:space="preserve"> </w:t>
      </w:r>
      <w:r>
        <w:rPr>
          <w:color w:val="373535"/>
        </w:rPr>
        <w:t>selected</w:t>
      </w:r>
      <w:r>
        <w:rPr>
          <w:color w:val="373535"/>
          <w:spacing w:val="-4"/>
        </w:rPr>
        <w:t xml:space="preserve"> </w:t>
      </w:r>
      <w:r>
        <w:rPr>
          <w:color w:val="373535"/>
        </w:rPr>
        <w:t>changes</w:t>
      </w:r>
      <w:r>
        <w:rPr>
          <w:color w:val="373535"/>
          <w:spacing w:val="-4"/>
        </w:rPr>
        <w:t xml:space="preserve"> </w:t>
      </w:r>
      <w:r>
        <w:rPr>
          <w:color w:val="373535"/>
        </w:rPr>
        <w:t>to</w:t>
      </w:r>
      <w:r>
        <w:rPr>
          <w:color w:val="373535"/>
          <w:spacing w:val="-4"/>
        </w:rPr>
        <w:t xml:space="preserve"> </w:t>
      </w:r>
      <w:r>
        <w:rPr>
          <w:color w:val="373535"/>
        </w:rPr>
        <w:t>this</w:t>
      </w:r>
      <w:r>
        <w:rPr>
          <w:color w:val="373535"/>
          <w:spacing w:val="-4"/>
        </w:rPr>
        <w:t xml:space="preserve"> </w:t>
      </w:r>
      <w:r>
        <w:rPr>
          <w:color w:val="373535"/>
        </w:rPr>
        <w:t>standard</w:t>
      </w:r>
      <w:r>
        <w:rPr>
          <w:color w:val="373535"/>
          <w:spacing w:val="-4"/>
        </w:rPr>
        <w:t xml:space="preserve"> </w:t>
      </w:r>
      <w:r>
        <w:rPr>
          <w:color w:val="373535"/>
        </w:rPr>
        <w:t>since</w:t>
      </w:r>
      <w:r>
        <w:rPr>
          <w:color w:val="373535"/>
          <w:spacing w:val="-4"/>
        </w:rPr>
        <w:t xml:space="preserve"> </w:t>
      </w:r>
      <w:r>
        <w:rPr>
          <w:color w:val="373535"/>
        </w:rPr>
        <w:t>the</w:t>
      </w:r>
      <w:r>
        <w:rPr>
          <w:color w:val="373535"/>
          <w:spacing w:val="-4"/>
        </w:rPr>
        <w:t xml:space="preserve"> </w:t>
      </w:r>
      <w:r>
        <w:rPr>
          <w:color w:val="373535"/>
        </w:rPr>
        <w:t>last</w:t>
      </w:r>
      <w:r>
        <w:rPr>
          <w:color w:val="373535"/>
          <w:spacing w:val="-4"/>
        </w:rPr>
        <w:t xml:space="preserve"> </w:t>
      </w:r>
      <w:r>
        <w:rPr>
          <w:color w:val="373535"/>
        </w:rPr>
        <w:t>issue</w:t>
      </w:r>
      <w:r>
        <w:rPr>
          <w:color w:val="373535"/>
          <w:spacing w:val="-4"/>
        </w:rPr>
        <w:t xml:space="preserve"> </w:t>
      </w:r>
      <w:r>
        <w:rPr>
          <w:color w:val="373535"/>
        </w:rPr>
        <w:t>(B950</w:t>
      </w:r>
      <w:r>
        <w:rPr>
          <w:color w:val="373535"/>
          <w:spacing w:val="-4"/>
        </w:rPr>
        <w:t xml:space="preserve"> </w:t>
      </w:r>
      <w:r>
        <w:rPr>
          <w:color w:val="373535"/>
        </w:rPr>
        <w:t>–</w:t>
      </w:r>
      <w:r>
        <w:rPr>
          <w:color w:val="373535"/>
          <w:spacing w:val="-4"/>
        </w:rPr>
        <w:t xml:space="preserve"> </w:t>
      </w:r>
      <w:r>
        <w:rPr>
          <w:color w:val="373535"/>
        </w:rPr>
        <w:t>23) that may impact the use of this standard.</w:t>
      </w:r>
    </w:p>
    <w:p w14:paraId="09C4BE7A" w14:textId="77777777" w:rsidR="00BD69B5" w:rsidRDefault="00BD69B5">
      <w:pPr>
        <w:pStyle w:val="BodyText"/>
        <w:spacing w:before="2"/>
        <w:ind w:left="0" w:firstLine="0"/>
        <w:rPr>
          <w:sz w:val="17"/>
        </w:rPr>
      </w:pPr>
    </w:p>
    <w:p w14:paraId="5BCC149A" w14:textId="77777777" w:rsidR="00BD69B5" w:rsidRDefault="00BD69B5">
      <w:pPr>
        <w:pStyle w:val="BodyText"/>
        <w:rPr>
          <w:sz w:val="17"/>
        </w:rPr>
        <w:sectPr w:rsidR="00BD69B5">
          <w:type w:val="continuous"/>
          <w:pgSz w:w="11680" w:h="15630"/>
          <w:pgMar w:top="1080" w:right="566" w:bottom="600" w:left="566" w:header="638" w:footer="415" w:gutter="0"/>
          <w:cols w:space="720"/>
        </w:sectPr>
      </w:pPr>
    </w:p>
    <w:p w14:paraId="3F3F4052" w14:textId="77777777" w:rsidR="00BD69B5" w:rsidRDefault="00000000">
      <w:pPr>
        <w:pStyle w:val="ListParagraph"/>
        <w:numPr>
          <w:ilvl w:val="0"/>
          <w:numId w:val="1"/>
        </w:numPr>
        <w:tabs>
          <w:tab w:val="left" w:pos="62"/>
          <w:tab w:val="left" w:pos="342"/>
        </w:tabs>
        <w:spacing w:before="66"/>
        <w:ind w:hanging="1"/>
        <w:rPr>
          <w:sz w:val="20"/>
        </w:rPr>
      </w:pPr>
      <w:r>
        <w:rPr>
          <w:color w:val="373535"/>
          <w:sz w:val="20"/>
        </w:rPr>
        <w:t>The word “covers” has been changed in the Scope (</w:t>
      </w:r>
      <w:hyperlink w:anchor="_bookmark0" w:history="1">
        <w:r w:rsidR="00BD69B5">
          <w:rPr>
            <w:color w:val="C43033"/>
            <w:sz w:val="20"/>
          </w:rPr>
          <w:t>1.1</w:t>
        </w:r>
      </w:hyperlink>
      <w:r>
        <w:rPr>
          <w:color w:val="373535"/>
          <w:sz w:val="20"/>
        </w:rPr>
        <w:t xml:space="preserve">) to </w:t>
      </w:r>
      <w:r>
        <w:rPr>
          <w:color w:val="373535"/>
          <w:spacing w:val="-2"/>
          <w:sz w:val="20"/>
        </w:rPr>
        <w:t>establishes.</w:t>
      </w:r>
    </w:p>
    <w:p w14:paraId="78936499" w14:textId="77777777" w:rsidR="00BD69B5" w:rsidRDefault="00000000">
      <w:pPr>
        <w:pStyle w:val="ListParagraph"/>
        <w:numPr>
          <w:ilvl w:val="0"/>
          <w:numId w:val="1"/>
        </w:numPr>
        <w:tabs>
          <w:tab w:val="left" w:pos="343"/>
        </w:tabs>
        <w:spacing w:before="66"/>
        <w:ind w:right="60" w:firstLine="0"/>
        <w:rPr>
          <w:sz w:val="20"/>
        </w:rPr>
      </w:pPr>
      <w:r>
        <w:br w:type="column"/>
      </w:r>
      <w:r>
        <w:rPr>
          <w:color w:val="373535"/>
          <w:sz w:val="20"/>
        </w:rPr>
        <w:t>Terminology section has been moved ahead of the General Requirements section to agree with the Blue Book.</w:t>
      </w:r>
    </w:p>
    <w:p w14:paraId="4987477B" w14:textId="77777777" w:rsidR="00BD69B5" w:rsidRDefault="00BD69B5">
      <w:pPr>
        <w:pStyle w:val="ListParagraph"/>
        <w:jc w:val="left"/>
        <w:rPr>
          <w:sz w:val="20"/>
        </w:rPr>
        <w:sectPr w:rsidR="00BD69B5">
          <w:type w:val="continuous"/>
          <w:pgSz w:w="11680" w:h="15630"/>
          <w:pgMar w:top="1080" w:right="566" w:bottom="600" w:left="566" w:header="638" w:footer="415" w:gutter="0"/>
          <w:cols w:num="2" w:space="720" w:equalWidth="0">
            <w:col w:w="5092" w:space="296"/>
            <w:col w:w="5160"/>
          </w:cols>
        </w:sectPr>
      </w:pPr>
    </w:p>
    <w:p w14:paraId="65CE03F0" w14:textId="77777777" w:rsidR="00BD69B5" w:rsidRDefault="00BD69B5">
      <w:pPr>
        <w:pStyle w:val="BodyText"/>
        <w:spacing w:before="118"/>
        <w:ind w:left="0" w:firstLine="0"/>
        <w:rPr>
          <w:sz w:val="14"/>
        </w:rPr>
      </w:pPr>
    </w:p>
    <w:p w14:paraId="2B79E841" w14:textId="77777777" w:rsidR="00BD69B5" w:rsidRDefault="00000000">
      <w:pPr>
        <w:spacing w:line="252" w:lineRule="auto"/>
        <w:ind w:left="1200" w:right="1194" w:firstLine="179"/>
        <w:jc w:val="both"/>
        <w:rPr>
          <w:rFonts w:ascii="Arial"/>
          <w:i/>
          <w:sz w:val="14"/>
        </w:rPr>
      </w:pPr>
      <w:r>
        <w:rPr>
          <w:rFonts w:ascii="Arial"/>
          <w:i/>
          <w:color w:val="373535"/>
          <w:sz w:val="14"/>
        </w:rPr>
        <w:t>ASTM International takes no position respecting the validity of any patent rights asserted in connection with any item mentioned</w:t>
      </w:r>
      <w:r>
        <w:rPr>
          <w:rFonts w:ascii="Arial"/>
          <w:i/>
          <w:color w:val="373535"/>
          <w:spacing w:val="40"/>
          <w:sz w:val="14"/>
        </w:rPr>
        <w:t xml:space="preserve"> </w:t>
      </w:r>
      <w:r>
        <w:rPr>
          <w:rFonts w:ascii="Arial"/>
          <w:i/>
          <w:color w:val="373535"/>
          <w:sz w:val="14"/>
        </w:rPr>
        <w:t>in</w:t>
      </w:r>
      <w:r>
        <w:rPr>
          <w:rFonts w:ascii="Arial"/>
          <w:i/>
          <w:color w:val="373535"/>
          <w:spacing w:val="-3"/>
          <w:sz w:val="14"/>
        </w:rPr>
        <w:t xml:space="preserve"> </w:t>
      </w:r>
      <w:r>
        <w:rPr>
          <w:rFonts w:ascii="Arial"/>
          <w:i/>
          <w:color w:val="373535"/>
          <w:sz w:val="14"/>
        </w:rPr>
        <w:t>this</w:t>
      </w:r>
      <w:r>
        <w:rPr>
          <w:rFonts w:ascii="Arial"/>
          <w:i/>
          <w:color w:val="373535"/>
          <w:spacing w:val="-3"/>
          <w:sz w:val="14"/>
        </w:rPr>
        <w:t xml:space="preserve"> </w:t>
      </w:r>
      <w:r>
        <w:rPr>
          <w:rFonts w:ascii="Arial"/>
          <w:i/>
          <w:color w:val="373535"/>
          <w:sz w:val="14"/>
        </w:rPr>
        <w:t>standard.</w:t>
      </w:r>
      <w:r>
        <w:rPr>
          <w:rFonts w:ascii="Arial"/>
          <w:i/>
          <w:color w:val="373535"/>
          <w:spacing w:val="-3"/>
          <w:sz w:val="14"/>
        </w:rPr>
        <w:t xml:space="preserve"> </w:t>
      </w:r>
      <w:r>
        <w:rPr>
          <w:rFonts w:ascii="Arial"/>
          <w:i/>
          <w:color w:val="373535"/>
          <w:sz w:val="14"/>
        </w:rPr>
        <w:t>Users</w:t>
      </w:r>
      <w:r>
        <w:rPr>
          <w:rFonts w:ascii="Arial"/>
          <w:i/>
          <w:color w:val="373535"/>
          <w:spacing w:val="-3"/>
          <w:sz w:val="14"/>
        </w:rPr>
        <w:t xml:space="preserve"> </w:t>
      </w:r>
      <w:r>
        <w:rPr>
          <w:rFonts w:ascii="Arial"/>
          <w:i/>
          <w:color w:val="373535"/>
          <w:sz w:val="14"/>
        </w:rPr>
        <w:t>of</w:t>
      </w:r>
      <w:r>
        <w:rPr>
          <w:rFonts w:ascii="Arial"/>
          <w:i/>
          <w:color w:val="373535"/>
          <w:spacing w:val="-3"/>
          <w:sz w:val="14"/>
        </w:rPr>
        <w:t xml:space="preserve"> </w:t>
      </w:r>
      <w:r>
        <w:rPr>
          <w:rFonts w:ascii="Arial"/>
          <w:i/>
          <w:color w:val="373535"/>
          <w:sz w:val="14"/>
        </w:rPr>
        <w:t>this</w:t>
      </w:r>
      <w:r>
        <w:rPr>
          <w:rFonts w:ascii="Arial"/>
          <w:i/>
          <w:color w:val="373535"/>
          <w:spacing w:val="-3"/>
          <w:sz w:val="14"/>
        </w:rPr>
        <w:t xml:space="preserve"> </w:t>
      </w:r>
      <w:r>
        <w:rPr>
          <w:rFonts w:ascii="Arial"/>
          <w:i/>
          <w:color w:val="373535"/>
          <w:sz w:val="14"/>
        </w:rPr>
        <w:t>standard</w:t>
      </w:r>
      <w:r>
        <w:rPr>
          <w:rFonts w:ascii="Arial"/>
          <w:i/>
          <w:color w:val="373535"/>
          <w:spacing w:val="-3"/>
          <w:sz w:val="14"/>
        </w:rPr>
        <w:t xml:space="preserve"> </w:t>
      </w:r>
      <w:r>
        <w:rPr>
          <w:rFonts w:ascii="Arial"/>
          <w:i/>
          <w:color w:val="373535"/>
          <w:sz w:val="14"/>
        </w:rPr>
        <w:t>are</w:t>
      </w:r>
      <w:r>
        <w:rPr>
          <w:rFonts w:ascii="Arial"/>
          <w:i/>
          <w:color w:val="373535"/>
          <w:spacing w:val="-3"/>
          <w:sz w:val="14"/>
        </w:rPr>
        <w:t xml:space="preserve"> </w:t>
      </w:r>
      <w:r>
        <w:rPr>
          <w:rFonts w:ascii="Arial"/>
          <w:i/>
          <w:color w:val="373535"/>
          <w:sz w:val="14"/>
        </w:rPr>
        <w:t>expressly</w:t>
      </w:r>
      <w:r>
        <w:rPr>
          <w:rFonts w:ascii="Arial"/>
          <w:i/>
          <w:color w:val="373535"/>
          <w:spacing w:val="-3"/>
          <w:sz w:val="14"/>
        </w:rPr>
        <w:t xml:space="preserve"> </w:t>
      </w:r>
      <w:r>
        <w:rPr>
          <w:rFonts w:ascii="Arial"/>
          <w:i/>
          <w:color w:val="373535"/>
          <w:sz w:val="14"/>
        </w:rPr>
        <w:t>advised</w:t>
      </w:r>
      <w:r>
        <w:rPr>
          <w:rFonts w:ascii="Arial"/>
          <w:i/>
          <w:color w:val="373535"/>
          <w:spacing w:val="-3"/>
          <w:sz w:val="14"/>
        </w:rPr>
        <w:t xml:space="preserve"> </w:t>
      </w:r>
      <w:r>
        <w:rPr>
          <w:rFonts w:ascii="Arial"/>
          <w:i/>
          <w:color w:val="373535"/>
          <w:sz w:val="14"/>
        </w:rPr>
        <w:t>that</w:t>
      </w:r>
      <w:r>
        <w:rPr>
          <w:rFonts w:ascii="Arial"/>
          <w:i/>
          <w:color w:val="373535"/>
          <w:spacing w:val="-3"/>
          <w:sz w:val="14"/>
        </w:rPr>
        <w:t xml:space="preserve"> </w:t>
      </w:r>
      <w:r>
        <w:rPr>
          <w:rFonts w:ascii="Arial"/>
          <w:i/>
          <w:color w:val="373535"/>
          <w:sz w:val="14"/>
        </w:rPr>
        <w:t>determination</w:t>
      </w:r>
      <w:r>
        <w:rPr>
          <w:rFonts w:ascii="Arial"/>
          <w:i/>
          <w:color w:val="373535"/>
          <w:spacing w:val="-3"/>
          <w:sz w:val="14"/>
        </w:rPr>
        <w:t xml:space="preserve"> </w:t>
      </w:r>
      <w:r>
        <w:rPr>
          <w:rFonts w:ascii="Arial"/>
          <w:i/>
          <w:color w:val="373535"/>
          <w:sz w:val="14"/>
        </w:rPr>
        <w:t>of</w:t>
      </w:r>
      <w:r>
        <w:rPr>
          <w:rFonts w:ascii="Arial"/>
          <w:i/>
          <w:color w:val="373535"/>
          <w:spacing w:val="-3"/>
          <w:sz w:val="14"/>
        </w:rPr>
        <w:t xml:space="preserve"> </w:t>
      </w:r>
      <w:r>
        <w:rPr>
          <w:rFonts w:ascii="Arial"/>
          <w:i/>
          <w:color w:val="373535"/>
          <w:sz w:val="14"/>
        </w:rPr>
        <w:t>the</w:t>
      </w:r>
      <w:r>
        <w:rPr>
          <w:rFonts w:ascii="Arial"/>
          <w:i/>
          <w:color w:val="373535"/>
          <w:spacing w:val="-3"/>
          <w:sz w:val="14"/>
        </w:rPr>
        <w:t xml:space="preserve"> </w:t>
      </w:r>
      <w:r>
        <w:rPr>
          <w:rFonts w:ascii="Arial"/>
          <w:i/>
          <w:color w:val="373535"/>
          <w:sz w:val="14"/>
        </w:rPr>
        <w:t>validity</w:t>
      </w:r>
      <w:r>
        <w:rPr>
          <w:rFonts w:ascii="Arial"/>
          <w:i/>
          <w:color w:val="373535"/>
          <w:spacing w:val="-3"/>
          <w:sz w:val="14"/>
        </w:rPr>
        <w:t xml:space="preserve"> </w:t>
      </w:r>
      <w:r>
        <w:rPr>
          <w:rFonts w:ascii="Arial"/>
          <w:i/>
          <w:color w:val="373535"/>
          <w:sz w:val="14"/>
        </w:rPr>
        <w:t>of</w:t>
      </w:r>
      <w:r>
        <w:rPr>
          <w:rFonts w:ascii="Arial"/>
          <w:i/>
          <w:color w:val="373535"/>
          <w:spacing w:val="-3"/>
          <w:sz w:val="14"/>
        </w:rPr>
        <w:t xml:space="preserve"> </w:t>
      </w:r>
      <w:r>
        <w:rPr>
          <w:rFonts w:ascii="Arial"/>
          <w:i/>
          <w:color w:val="373535"/>
          <w:sz w:val="14"/>
        </w:rPr>
        <w:t>any</w:t>
      </w:r>
      <w:r>
        <w:rPr>
          <w:rFonts w:ascii="Arial"/>
          <w:i/>
          <w:color w:val="373535"/>
          <w:spacing w:val="-3"/>
          <w:sz w:val="14"/>
        </w:rPr>
        <w:t xml:space="preserve"> </w:t>
      </w:r>
      <w:r>
        <w:rPr>
          <w:rFonts w:ascii="Arial"/>
          <w:i/>
          <w:color w:val="373535"/>
          <w:sz w:val="14"/>
        </w:rPr>
        <w:t>such</w:t>
      </w:r>
      <w:r>
        <w:rPr>
          <w:rFonts w:ascii="Arial"/>
          <w:i/>
          <w:color w:val="373535"/>
          <w:spacing w:val="-3"/>
          <w:sz w:val="14"/>
        </w:rPr>
        <w:t xml:space="preserve"> </w:t>
      </w:r>
      <w:r>
        <w:rPr>
          <w:rFonts w:ascii="Arial"/>
          <w:i/>
          <w:color w:val="373535"/>
          <w:sz w:val="14"/>
        </w:rPr>
        <w:t>patent</w:t>
      </w:r>
      <w:r>
        <w:rPr>
          <w:rFonts w:ascii="Arial"/>
          <w:i/>
          <w:color w:val="373535"/>
          <w:spacing w:val="-3"/>
          <w:sz w:val="14"/>
        </w:rPr>
        <w:t xml:space="preserve"> </w:t>
      </w:r>
      <w:r>
        <w:rPr>
          <w:rFonts w:ascii="Arial"/>
          <w:i/>
          <w:color w:val="373535"/>
          <w:sz w:val="14"/>
        </w:rPr>
        <w:t>rights,</w:t>
      </w:r>
      <w:r>
        <w:rPr>
          <w:rFonts w:ascii="Arial"/>
          <w:i/>
          <w:color w:val="373535"/>
          <w:spacing w:val="-3"/>
          <w:sz w:val="14"/>
        </w:rPr>
        <w:t xml:space="preserve"> </w:t>
      </w:r>
      <w:r>
        <w:rPr>
          <w:rFonts w:ascii="Arial"/>
          <w:i/>
          <w:color w:val="373535"/>
          <w:sz w:val="14"/>
        </w:rPr>
        <w:t>and</w:t>
      </w:r>
      <w:r>
        <w:rPr>
          <w:rFonts w:ascii="Arial"/>
          <w:i/>
          <w:color w:val="373535"/>
          <w:spacing w:val="-3"/>
          <w:sz w:val="14"/>
        </w:rPr>
        <w:t xml:space="preserve"> </w:t>
      </w:r>
      <w:r>
        <w:rPr>
          <w:rFonts w:ascii="Arial"/>
          <w:i/>
          <w:color w:val="373535"/>
          <w:sz w:val="14"/>
        </w:rPr>
        <w:t>the</w:t>
      </w:r>
      <w:r>
        <w:rPr>
          <w:rFonts w:ascii="Arial"/>
          <w:i/>
          <w:color w:val="373535"/>
          <w:spacing w:val="-3"/>
          <w:sz w:val="14"/>
        </w:rPr>
        <w:t xml:space="preserve"> </w:t>
      </w:r>
      <w:r>
        <w:rPr>
          <w:rFonts w:ascii="Arial"/>
          <w:i/>
          <w:color w:val="373535"/>
          <w:sz w:val="14"/>
        </w:rPr>
        <w:t>risk</w:t>
      </w:r>
      <w:r>
        <w:rPr>
          <w:rFonts w:ascii="Arial"/>
          <w:i/>
          <w:color w:val="373535"/>
          <w:spacing w:val="40"/>
          <w:sz w:val="14"/>
        </w:rPr>
        <w:t xml:space="preserve"> </w:t>
      </w:r>
      <w:r>
        <w:rPr>
          <w:rFonts w:ascii="Arial"/>
          <w:i/>
          <w:color w:val="373535"/>
          <w:sz w:val="14"/>
        </w:rPr>
        <w:t>of infringement of such rights, are entirely their own responsibility.</w:t>
      </w:r>
    </w:p>
    <w:p w14:paraId="7ECFC5D3" w14:textId="77777777" w:rsidR="00BD69B5" w:rsidRDefault="00BD69B5">
      <w:pPr>
        <w:pStyle w:val="BodyText"/>
        <w:spacing w:before="80"/>
        <w:ind w:left="0" w:firstLine="0"/>
        <w:rPr>
          <w:rFonts w:ascii="Arial"/>
          <w:i/>
          <w:sz w:val="14"/>
        </w:rPr>
      </w:pPr>
    </w:p>
    <w:p w14:paraId="03E5230C" w14:textId="77777777" w:rsidR="00BD69B5" w:rsidRDefault="00000000">
      <w:pPr>
        <w:spacing w:before="1" w:line="252" w:lineRule="auto"/>
        <w:ind w:left="1200" w:right="1194" w:firstLine="179"/>
        <w:jc w:val="both"/>
        <w:rPr>
          <w:rFonts w:ascii="Arial"/>
          <w:i/>
          <w:sz w:val="14"/>
        </w:rPr>
      </w:pPr>
      <w:r>
        <w:rPr>
          <w:rFonts w:ascii="Arial"/>
          <w:i/>
          <w:color w:val="373535"/>
          <w:sz w:val="14"/>
        </w:rPr>
        <w:t>This</w:t>
      </w:r>
      <w:r>
        <w:rPr>
          <w:rFonts w:ascii="Arial"/>
          <w:i/>
          <w:color w:val="373535"/>
          <w:spacing w:val="-5"/>
          <w:sz w:val="14"/>
        </w:rPr>
        <w:t xml:space="preserve"> </w:t>
      </w:r>
      <w:r>
        <w:rPr>
          <w:rFonts w:ascii="Arial"/>
          <w:i/>
          <w:color w:val="373535"/>
          <w:sz w:val="14"/>
        </w:rPr>
        <w:t>standard</w:t>
      </w:r>
      <w:r>
        <w:rPr>
          <w:rFonts w:ascii="Arial"/>
          <w:i/>
          <w:color w:val="373535"/>
          <w:spacing w:val="-5"/>
          <w:sz w:val="14"/>
        </w:rPr>
        <w:t xml:space="preserve"> </w:t>
      </w:r>
      <w:r>
        <w:rPr>
          <w:rFonts w:ascii="Arial"/>
          <w:i/>
          <w:color w:val="373535"/>
          <w:sz w:val="14"/>
        </w:rPr>
        <w:t>is</w:t>
      </w:r>
      <w:r>
        <w:rPr>
          <w:rFonts w:ascii="Arial"/>
          <w:i/>
          <w:color w:val="373535"/>
          <w:spacing w:val="-5"/>
          <w:sz w:val="14"/>
        </w:rPr>
        <w:t xml:space="preserve"> </w:t>
      </w:r>
      <w:r>
        <w:rPr>
          <w:rFonts w:ascii="Arial"/>
          <w:i/>
          <w:color w:val="373535"/>
          <w:sz w:val="14"/>
        </w:rPr>
        <w:t>subject</w:t>
      </w:r>
      <w:r>
        <w:rPr>
          <w:rFonts w:ascii="Arial"/>
          <w:i/>
          <w:color w:val="373535"/>
          <w:spacing w:val="-5"/>
          <w:sz w:val="14"/>
        </w:rPr>
        <w:t xml:space="preserve"> </w:t>
      </w:r>
      <w:r>
        <w:rPr>
          <w:rFonts w:ascii="Arial"/>
          <w:i/>
          <w:color w:val="373535"/>
          <w:sz w:val="14"/>
        </w:rPr>
        <w:t>to</w:t>
      </w:r>
      <w:r>
        <w:rPr>
          <w:rFonts w:ascii="Arial"/>
          <w:i/>
          <w:color w:val="373535"/>
          <w:spacing w:val="-5"/>
          <w:sz w:val="14"/>
        </w:rPr>
        <w:t xml:space="preserve"> </w:t>
      </w:r>
      <w:r>
        <w:rPr>
          <w:rFonts w:ascii="Arial"/>
          <w:i/>
          <w:color w:val="373535"/>
          <w:sz w:val="14"/>
        </w:rPr>
        <w:t>revision</w:t>
      </w:r>
      <w:r>
        <w:rPr>
          <w:rFonts w:ascii="Arial"/>
          <w:i/>
          <w:color w:val="373535"/>
          <w:spacing w:val="-5"/>
          <w:sz w:val="14"/>
        </w:rPr>
        <w:t xml:space="preserve"> </w:t>
      </w:r>
      <w:r>
        <w:rPr>
          <w:rFonts w:ascii="Arial"/>
          <w:i/>
          <w:color w:val="373535"/>
          <w:sz w:val="14"/>
        </w:rPr>
        <w:t>at</w:t>
      </w:r>
      <w:r>
        <w:rPr>
          <w:rFonts w:ascii="Arial"/>
          <w:i/>
          <w:color w:val="373535"/>
          <w:spacing w:val="-5"/>
          <w:sz w:val="14"/>
        </w:rPr>
        <w:t xml:space="preserve"> </w:t>
      </w:r>
      <w:r>
        <w:rPr>
          <w:rFonts w:ascii="Arial"/>
          <w:i/>
          <w:color w:val="373535"/>
          <w:sz w:val="14"/>
        </w:rPr>
        <w:t>any</w:t>
      </w:r>
      <w:r>
        <w:rPr>
          <w:rFonts w:ascii="Arial"/>
          <w:i/>
          <w:color w:val="373535"/>
          <w:spacing w:val="-5"/>
          <w:sz w:val="14"/>
        </w:rPr>
        <w:t xml:space="preserve"> </w:t>
      </w:r>
      <w:r>
        <w:rPr>
          <w:rFonts w:ascii="Arial"/>
          <w:i/>
          <w:color w:val="373535"/>
          <w:sz w:val="14"/>
        </w:rPr>
        <w:t>time</w:t>
      </w:r>
      <w:r>
        <w:rPr>
          <w:rFonts w:ascii="Arial"/>
          <w:i/>
          <w:color w:val="373535"/>
          <w:spacing w:val="-5"/>
          <w:sz w:val="14"/>
        </w:rPr>
        <w:t xml:space="preserve"> </w:t>
      </w:r>
      <w:r>
        <w:rPr>
          <w:rFonts w:ascii="Arial"/>
          <w:i/>
          <w:color w:val="373535"/>
          <w:sz w:val="14"/>
        </w:rPr>
        <w:t>by</w:t>
      </w:r>
      <w:r>
        <w:rPr>
          <w:rFonts w:ascii="Arial"/>
          <w:i/>
          <w:color w:val="373535"/>
          <w:spacing w:val="-5"/>
          <w:sz w:val="14"/>
        </w:rPr>
        <w:t xml:space="preserve"> </w:t>
      </w:r>
      <w:r>
        <w:rPr>
          <w:rFonts w:ascii="Arial"/>
          <w:i/>
          <w:color w:val="373535"/>
          <w:sz w:val="14"/>
        </w:rPr>
        <w:t>the</w:t>
      </w:r>
      <w:r>
        <w:rPr>
          <w:rFonts w:ascii="Arial"/>
          <w:i/>
          <w:color w:val="373535"/>
          <w:spacing w:val="-5"/>
          <w:sz w:val="14"/>
        </w:rPr>
        <w:t xml:space="preserve"> </w:t>
      </w:r>
      <w:r>
        <w:rPr>
          <w:rFonts w:ascii="Arial"/>
          <w:i/>
          <w:color w:val="373535"/>
          <w:sz w:val="14"/>
        </w:rPr>
        <w:t>responsible</w:t>
      </w:r>
      <w:r>
        <w:rPr>
          <w:rFonts w:ascii="Arial"/>
          <w:i/>
          <w:color w:val="373535"/>
          <w:spacing w:val="-5"/>
          <w:sz w:val="14"/>
        </w:rPr>
        <w:t xml:space="preserve"> </w:t>
      </w:r>
      <w:r>
        <w:rPr>
          <w:rFonts w:ascii="Arial"/>
          <w:i/>
          <w:color w:val="373535"/>
          <w:sz w:val="14"/>
        </w:rPr>
        <w:t>technical</w:t>
      </w:r>
      <w:r>
        <w:rPr>
          <w:rFonts w:ascii="Arial"/>
          <w:i/>
          <w:color w:val="373535"/>
          <w:spacing w:val="-5"/>
          <w:sz w:val="14"/>
        </w:rPr>
        <w:t xml:space="preserve"> </w:t>
      </w:r>
      <w:r>
        <w:rPr>
          <w:rFonts w:ascii="Arial"/>
          <w:i/>
          <w:color w:val="373535"/>
          <w:sz w:val="14"/>
        </w:rPr>
        <w:t>committee</w:t>
      </w:r>
      <w:r>
        <w:rPr>
          <w:rFonts w:ascii="Arial"/>
          <w:i/>
          <w:color w:val="373535"/>
          <w:spacing w:val="-5"/>
          <w:sz w:val="14"/>
        </w:rPr>
        <w:t xml:space="preserve"> </w:t>
      </w:r>
      <w:r>
        <w:rPr>
          <w:rFonts w:ascii="Arial"/>
          <w:i/>
          <w:color w:val="373535"/>
          <w:sz w:val="14"/>
        </w:rPr>
        <w:t>and</w:t>
      </w:r>
      <w:r>
        <w:rPr>
          <w:rFonts w:ascii="Arial"/>
          <w:i/>
          <w:color w:val="373535"/>
          <w:spacing w:val="-5"/>
          <w:sz w:val="14"/>
        </w:rPr>
        <w:t xml:space="preserve"> </w:t>
      </w:r>
      <w:r>
        <w:rPr>
          <w:rFonts w:ascii="Arial"/>
          <w:i/>
          <w:color w:val="373535"/>
          <w:sz w:val="14"/>
        </w:rPr>
        <w:t>must</w:t>
      </w:r>
      <w:r>
        <w:rPr>
          <w:rFonts w:ascii="Arial"/>
          <w:i/>
          <w:color w:val="373535"/>
          <w:spacing w:val="-5"/>
          <w:sz w:val="14"/>
        </w:rPr>
        <w:t xml:space="preserve"> </w:t>
      </w:r>
      <w:r>
        <w:rPr>
          <w:rFonts w:ascii="Arial"/>
          <w:i/>
          <w:color w:val="373535"/>
          <w:sz w:val="14"/>
        </w:rPr>
        <w:t>be</w:t>
      </w:r>
      <w:r>
        <w:rPr>
          <w:rFonts w:ascii="Arial"/>
          <w:i/>
          <w:color w:val="373535"/>
          <w:spacing w:val="-5"/>
          <w:sz w:val="14"/>
        </w:rPr>
        <w:t xml:space="preserve"> </w:t>
      </w:r>
      <w:r>
        <w:rPr>
          <w:rFonts w:ascii="Arial"/>
          <w:i/>
          <w:color w:val="373535"/>
          <w:sz w:val="14"/>
        </w:rPr>
        <w:t>reviewed</w:t>
      </w:r>
      <w:r>
        <w:rPr>
          <w:rFonts w:ascii="Arial"/>
          <w:i/>
          <w:color w:val="373535"/>
          <w:spacing w:val="-5"/>
          <w:sz w:val="14"/>
        </w:rPr>
        <w:t xml:space="preserve"> </w:t>
      </w:r>
      <w:r>
        <w:rPr>
          <w:rFonts w:ascii="Arial"/>
          <w:i/>
          <w:color w:val="373535"/>
          <w:sz w:val="14"/>
        </w:rPr>
        <w:t>every</w:t>
      </w:r>
      <w:r>
        <w:rPr>
          <w:rFonts w:ascii="Arial"/>
          <w:i/>
          <w:color w:val="373535"/>
          <w:spacing w:val="-5"/>
          <w:sz w:val="14"/>
        </w:rPr>
        <w:t xml:space="preserve"> </w:t>
      </w:r>
      <w:r>
        <w:rPr>
          <w:rFonts w:ascii="Arial"/>
          <w:i/>
          <w:color w:val="373535"/>
          <w:sz w:val="14"/>
        </w:rPr>
        <w:t>five</w:t>
      </w:r>
      <w:r>
        <w:rPr>
          <w:rFonts w:ascii="Arial"/>
          <w:i/>
          <w:color w:val="373535"/>
          <w:spacing w:val="-5"/>
          <w:sz w:val="14"/>
        </w:rPr>
        <w:t xml:space="preserve"> </w:t>
      </w:r>
      <w:r>
        <w:rPr>
          <w:rFonts w:ascii="Arial"/>
          <w:i/>
          <w:color w:val="373535"/>
          <w:sz w:val="14"/>
        </w:rPr>
        <w:t>years</w:t>
      </w:r>
      <w:r>
        <w:rPr>
          <w:rFonts w:ascii="Arial"/>
          <w:i/>
          <w:color w:val="373535"/>
          <w:spacing w:val="-5"/>
          <w:sz w:val="14"/>
        </w:rPr>
        <w:t xml:space="preserve"> </w:t>
      </w:r>
      <w:r>
        <w:rPr>
          <w:rFonts w:ascii="Arial"/>
          <w:i/>
          <w:color w:val="373535"/>
          <w:sz w:val="14"/>
        </w:rPr>
        <w:t>and</w:t>
      </w:r>
      <w:r>
        <w:rPr>
          <w:rFonts w:ascii="Arial"/>
          <w:i/>
          <w:color w:val="373535"/>
          <w:spacing w:val="40"/>
          <w:sz w:val="14"/>
        </w:rPr>
        <w:t xml:space="preserve"> </w:t>
      </w:r>
      <w:r>
        <w:rPr>
          <w:rFonts w:ascii="Arial"/>
          <w:i/>
          <w:color w:val="373535"/>
          <w:sz w:val="14"/>
        </w:rPr>
        <w:t>if</w:t>
      </w:r>
      <w:r>
        <w:rPr>
          <w:rFonts w:ascii="Arial"/>
          <w:i/>
          <w:color w:val="373535"/>
          <w:spacing w:val="-10"/>
          <w:sz w:val="14"/>
        </w:rPr>
        <w:t xml:space="preserve"> </w:t>
      </w:r>
      <w:r>
        <w:rPr>
          <w:rFonts w:ascii="Arial"/>
          <w:i/>
          <w:color w:val="373535"/>
          <w:sz w:val="14"/>
        </w:rPr>
        <w:t>not</w:t>
      </w:r>
      <w:r>
        <w:rPr>
          <w:rFonts w:ascii="Arial"/>
          <w:i/>
          <w:color w:val="373535"/>
          <w:spacing w:val="-10"/>
          <w:sz w:val="14"/>
        </w:rPr>
        <w:t xml:space="preserve"> </w:t>
      </w:r>
      <w:r>
        <w:rPr>
          <w:rFonts w:ascii="Arial"/>
          <w:i/>
          <w:color w:val="373535"/>
          <w:sz w:val="14"/>
        </w:rPr>
        <w:t>revised,</w:t>
      </w:r>
      <w:r>
        <w:rPr>
          <w:rFonts w:ascii="Arial"/>
          <w:i/>
          <w:color w:val="373535"/>
          <w:spacing w:val="-10"/>
          <w:sz w:val="14"/>
        </w:rPr>
        <w:t xml:space="preserve"> </w:t>
      </w:r>
      <w:r>
        <w:rPr>
          <w:rFonts w:ascii="Arial"/>
          <w:i/>
          <w:color w:val="373535"/>
          <w:sz w:val="14"/>
        </w:rPr>
        <w:t>either</w:t>
      </w:r>
      <w:r>
        <w:rPr>
          <w:rFonts w:ascii="Arial"/>
          <w:i/>
          <w:color w:val="373535"/>
          <w:spacing w:val="-9"/>
          <w:sz w:val="14"/>
        </w:rPr>
        <w:t xml:space="preserve"> </w:t>
      </w:r>
      <w:r>
        <w:rPr>
          <w:rFonts w:ascii="Arial"/>
          <w:i/>
          <w:color w:val="373535"/>
          <w:sz w:val="14"/>
        </w:rPr>
        <w:t>reapproved</w:t>
      </w:r>
      <w:r>
        <w:rPr>
          <w:rFonts w:ascii="Arial"/>
          <w:i/>
          <w:color w:val="373535"/>
          <w:spacing w:val="-10"/>
          <w:sz w:val="14"/>
        </w:rPr>
        <w:t xml:space="preserve"> </w:t>
      </w:r>
      <w:r>
        <w:rPr>
          <w:rFonts w:ascii="Arial"/>
          <w:i/>
          <w:color w:val="373535"/>
          <w:sz w:val="14"/>
        </w:rPr>
        <w:t>or</w:t>
      </w:r>
      <w:r>
        <w:rPr>
          <w:rFonts w:ascii="Arial"/>
          <w:i/>
          <w:color w:val="373535"/>
          <w:spacing w:val="-10"/>
          <w:sz w:val="14"/>
        </w:rPr>
        <w:t xml:space="preserve"> </w:t>
      </w:r>
      <w:r>
        <w:rPr>
          <w:rFonts w:ascii="Arial"/>
          <w:i/>
          <w:color w:val="373535"/>
          <w:sz w:val="14"/>
        </w:rPr>
        <w:t>withdrawn.</w:t>
      </w:r>
      <w:r>
        <w:rPr>
          <w:rFonts w:ascii="Arial"/>
          <w:i/>
          <w:color w:val="373535"/>
          <w:spacing w:val="-10"/>
          <w:sz w:val="14"/>
        </w:rPr>
        <w:t xml:space="preserve"> </w:t>
      </w:r>
      <w:r>
        <w:rPr>
          <w:rFonts w:ascii="Arial"/>
          <w:i/>
          <w:color w:val="373535"/>
          <w:sz w:val="14"/>
        </w:rPr>
        <w:t>Your</w:t>
      </w:r>
      <w:r>
        <w:rPr>
          <w:rFonts w:ascii="Arial"/>
          <w:i/>
          <w:color w:val="373535"/>
          <w:spacing w:val="-9"/>
          <w:sz w:val="14"/>
        </w:rPr>
        <w:t xml:space="preserve"> </w:t>
      </w:r>
      <w:r>
        <w:rPr>
          <w:rFonts w:ascii="Arial"/>
          <w:i/>
          <w:color w:val="373535"/>
          <w:sz w:val="14"/>
        </w:rPr>
        <w:t>comments</w:t>
      </w:r>
      <w:r>
        <w:rPr>
          <w:rFonts w:ascii="Arial"/>
          <w:i/>
          <w:color w:val="373535"/>
          <w:spacing w:val="-10"/>
          <w:sz w:val="14"/>
        </w:rPr>
        <w:t xml:space="preserve"> </w:t>
      </w:r>
      <w:r>
        <w:rPr>
          <w:rFonts w:ascii="Arial"/>
          <w:i/>
          <w:color w:val="373535"/>
          <w:sz w:val="14"/>
        </w:rPr>
        <w:t>are</w:t>
      </w:r>
      <w:r>
        <w:rPr>
          <w:rFonts w:ascii="Arial"/>
          <w:i/>
          <w:color w:val="373535"/>
          <w:spacing w:val="-10"/>
          <w:sz w:val="14"/>
        </w:rPr>
        <w:t xml:space="preserve"> </w:t>
      </w:r>
      <w:r>
        <w:rPr>
          <w:rFonts w:ascii="Arial"/>
          <w:i/>
          <w:color w:val="373535"/>
          <w:sz w:val="14"/>
        </w:rPr>
        <w:t>invited</w:t>
      </w:r>
      <w:r>
        <w:rPr>
          <w:rFonts w:ascii="Arial"/>
          <w:i/>
          <w:color w:val="373535"/>
          <w:spacing w:val="-9"/>
          <w:sz w:val="14"/>
        </w:rPr>
        <w:t xml:space="preserve"> </w:t>
      </w:r>
      <w:r>
        <w:rPr>
          <w:rFonts w:ascii="Arial"/>
          <w:i/>
          <w:color w:val="373535"/>
          <w:sz w:val="14"/>
        </w:rPr>
        <w:t>either</w:t>
      </w:r>
      <w:r>
        <w:rPr>
          <w:rFonts w:ascii="Arial"/>
          <w:i/>
          <w:color w:val="373535"/>
          <w:spacing w:val="-10"/>
          <w:sz w:val="14"/>
        </w:rPr>
        <w:t xml:space="preserve"> </w:t>
      </w:r>
      <w:r>
        <w:rPr>
          <w:rFonts w:ascii="Arial"/>
          <w:i/>
          <w:color w:val="373535"/>
          <w:sz w:val="14"/>
        </w:rPr>
        <w:t>for</w:t>
      </w:r>
      <w:r>
        <w:rPr>
          <w:rFonts w:ascii="Arial"/>
          <w:i/>
          <w:color w:val="373535"/>
          <w:spacing w:val="-10"/>
          <w:sz w:val="14"/>
        </w:rPr>
        <w:t xml:space="preserve"> </w:t>
      </w:r>
      <w:r>
        <w:rPr>
          <w:rFonts w:ascii="Arial"/>
          <w:i/>
          <w:color w:val="373535"/>
          <w:sz w:val="14"/>
        </w:rPr>
        <w:t>revision</w:t>
      </w:r>
      <w:r>
        <w:rPr>
          <w:rFonts w:ascii="Arial"/>
          <w:i/>
          <w:color w:val="373535"/>
          <w:spacing w:val="-10"/>
          <w:sz w:val="14"/>
        </w:rPr>
        <w:t xml:space="preserve"> </w:t>
      </w:r>
      <w:r>
        <w:rPr>
          <w:rFonts w:ascii="Arial"/>
          <w:i/>
          <w:color w:val="373535"/>
          <w:sz w:val="14"/>
        </w:rPr>
        <w:t>of</w:t>
      </w:r>
      <w:r>
        <w:rPr>
          <w:rFonts w:ascii="Arial"/>
          <w:i/>
          <w:color w:val="373535"/>
          <w:spacing w:val="-9"/>
          <w:sz w:val="14"/>
        </w:rPr>
        <w:t xml:space="preserve"> </w:t>
      </w:r>
      <w:r>
        <w:rPr>
          <w:rFonts w:ascii="Arial"/>
          <w:i/>
          <w:color w:val="373535"/>
          <w:sz w:val="14"/>
        </w:rPr>
        <w:t>this</w:t>
      </w:r>
      <w:r>
        <w:rPr>
          <w:rFonts w:ascii="Arial"/>
          <w:i/>
          <w:color w:val="373535"/>
          <w:spacing w:val="-10"/>
          <w:sz w:val="14"/>
        </w:rPr>
        <w:t xml:space="preserve"> </w:t>
      </w:r>
      <w:r>
        <w:rPr>
          <w:rFonts w:ascii="Arial"/>
          <w:i/>
          <w:color w:val="373535"/>
          <w:sz w:val="14"/>
        </w:rPr>
        <w:t>standard</w:t>
      </w:r>
      <w:r>
        <w:rPr>
          <w:rFonts w:ascii="Arial"/>
          <w:i/>
          <w:color w:val="373535"/>
          <w:spacing w:val="-10"/>
          <w:sz w:val="14"/>
        </w:rPr>
        <w:t xml:space="preserve"> </w:t>
      </w:r>
      <w:r>
        <w:rPr>
          <w:rFonts w:ascii="Arial"/>
          <w:i/>
          <w:color w:val="373535"/>
          <w:sz w:val="14"/>
        </w:rPr>
        <w:t>or</w:t>
      </w:r>
      <w:r>
        <w:rPr>
          <w:rFonts w:ascii="Arial"/>
          <w:i/>
          <w:color w:val="373535"/>
          <w:spacing w:val="-10"/>
          <w:sz w:val="14"/>
        </w:rPr>
        <w:t xml:space="preserve"> </w:t>
      </w:r>
      <w:r>
        <w:rPr>
          <w:rFonts w:ascii="Arial"/>
          <w:i/>
          <w:color w:val="373535"/>
          <w:sz w:val="14"/>
        </w:rPr>
        <w:t>for</w:t>
      </w:r>
      <w:r>
        <w:rPr>
          <w:rFonts w:ascii="Arial"/>
          <w:i/>
          <w:color w:val="373535"/>
          <w:spacing w:val="-9"/>
          <w:sz w:val="14"/>
        </w:rPr>
        <w:t xml:space="preserve"> </w:t>
      </w:r>
      <w:r>
        <w:rPr>
          <w:rFonts w:ascii="Arial"/>
          <w:i/>
          <w:color w:val="373535"/>
          <w:sz w:val="14"/>
        </w:rPr>
        <w:t>additional</w:t>
      </w:r>
      <w:r>
        <w:rPr>
          <w:rFonts w:ascii="Arial"/>
          <w:i/>
          <w:color w:val="373535"/>
          <w:spacing w:val="-10"/>
          <w:sz w:val="14"/>
        </w:rPr>
        <w:t xml:space="preserve"> </w:t>
      </w:r>
      <w:r>
        <w:rPr>
          <w:rFonts w:ascii="Arial"/>
          <w:i/>
          <w:color w:val="373535"/>
          <w:sz w:val="14"/>
        </w:rPr>
        <w:t>standards</w:t>
      </w:r>
      <w:r>
        <w:rPr>
          <w:rFonts w:ascii="Arial"/>
          <w:i/>
          <w:color w:val="373535"/>
          <w:spacing w:val="40"/>
          <w:sz w:val="14"/>
        </w:rPr>
        <w:t xml:space="preserve"> </w:t>
      </w:r>
      <w:r>
        <w:rPr>
          <w:rFonts w:ascii="Arial"/>
          <w:i/>
          <w:color w:val="373535"/>
          <w:sz w:val="14"/>
        </w:rPr>
        <w:t>and</w:t>
      </w:r>
      <w:r>
        <w:rPr>
          <w:rFonts w:ascii="Arial"/>
          <w:i/>
          <w:color w:val="373535"/>
          <w:spacing w:val="-3"/>
          <w:sz w:val="14"/>
        </w:rPr>
        <w:t xml:space="preserve"> </w:t>
      </w:r>
      <w:r>
        <w:rPr>
          <w:rFonts w:ascii="Arial"/>
          <w:i/>
          <w:color w:val="373535"/>
          <w:sz w:val="14"/>
        </w:rPr>
        <w:t>should</w:t>
      </w:r>
      <w:r>
        <w:rPr>
          <w:rFonts w:ascii="Arial"/>
          <w:i/>
          <w:color w:val="373535"/>
          <w:spacing w:val="-3"/>
          <w:sz w:val="14"/>
        </w:rPr>
        <w:t xml:space="preserve"> </w:t>
      </w:r>
      <w:r>
        <w:rPr>
          <w:rFonts w:ascii="Arial"/>
          <w:i/>
          <w:color w:val="373535"/>
          <w:sz w:val="14"/>
        </w:rPr>
        <w:t>be</w:t>
      </w:r>
      <w:r>
        <w:rPr>
          <w:rFonts w:ascii="Arial"/>
          <w:i/>
          <w:color w:val="373535"/>
          <w:spacing w:val="-3"/>
          <w:sz w:val="14"/>
        </w:rPr>
        <w:t xml:space="preserve"> </w:t>
      </w:r>
      <w:r>
        <w:rPr>
          <w:rFonts w:ascii="Arial"/>
          <w:i/>
          <w:color w:val="373535"/>
          <w:sz w:val="14"/>
        </w:rPr>
        <w:t>addressed</w:t>
      </w:r>
      <w:r>
        <w:rPr>
          <w:rFonts w:ascii="Arial"/>
          <w:i/>
          <w:color w:val="373535"/>
          <w:spacing w:val="-3"/>
          <w:sz w:val="14"/>
        </w:rPr>
        <w:t xml:space="preserve"> </w:t>
      </w:r>
      <w:r>
        <w:rPr>
          <w:rFonts w:ascii="Arial"/>
          <w:i/>
          <w:color w:val="373535"/>
          <w:sz w:val="14"/>
        </w:rPr>
        <w:t>to</w:t>
      </w:r>
      <w:r>
        <w:rPr>
          <w:rFonts w:ascii="Arial"/>
          <w:i/>
          <w:color w:val="373535"/>
          <w:spacing w:val="-8"/>
          <w:sz w:val="14"/>
        </w:rPr>
        <w:t xml:space="preserve"> </w:t>
      </w:r>
      <w:r>
        <w:rPr>
          <w:rFonts w:ascii="Arial"/>
          <w:i/>
          <w:color w:val="373535"/>
          <w:sz w:val="14"/>
        </w:rPr>
        <w:t>ASTM</w:t>
      </w:r>
      <w:r>
        <w:rPr>
          <w:rFonts w:ascii="Arial"/>
          <w:i/>
          <w:color w:val="373535"/>
          <w:spacing w:val="-3"/>
          <w:sz w:val="14"/>
        </w:rPr>
        <w:t xml:space="preserve"> </w:t>
      </w:r>
      <w:r>
        <w:rPr>
          <w:rFonts w:ascii="Arial"/>
          <w:i/>
          <w:color w:val="373535"/>
          <w:sz w:val="14"/>
        </w:rPr>
        <w:t>International</w:t>
      </w:r>
      <w:r>
        <w:rPr>
          <w:rFonts w:ascii="Arial"/>
          <w:i/>
          <w:color w:val="373535"/>
          <w:spacing w:val="-3"/>
          <w:sz w:val="14"/>
        </w:rPr>
        <w:t xml:space="preserve"> </w:t>
      </w:r>
      <w:r>
        <w:rPr>
          <w:rFonts w:ascii="Arial"/>
          <w:i/>
          <w:color w:val="373535"/>
          <w:sz w:val="14"/>
        </w:rPr>
        <w:t>Headquarters.</w:t>
      </w:r>
      <w:r>
        <w:rPr>
          <w:rFonts w:ascii="Arial"/>
          <w:i/>
          <w:color w:val="373535"/>
          <w:spacing w:val="-5"/>
          <w:sz w:val="14"/>
        </w:rPr>
        <w:t xml:space="preserve"> </w:t>
      </w:r>
      <w:r>
        <w:rPr>
          <w:rFonts w:ascii="Arial"/>
          <w:i/>
          <w:color w:val="373535"/>
          <w:sz w:val="14"/>
        </w:rPr>
        <w:t>Your</w:t>
      </w:r>
      <w:r>
        <w:rPr>
          <w:rFonts w:ascii="Arial"/>
          <w:i/>
          <w:color w:val="373535"/>
          <w:spacing w:val="-3"/>
          <w:sz w:val="14"/>
        </w:rPr>
        <w:t xml:space="preserve"> </w:t>
      </w:r>
      <w:r>
        <w:rPr>
          <w:rFonts w:ascii="Arial"/>
          <w:i/>
          <w:color w:val="373535"/>
          <w:sz w:val="14"/>
        </w:rPr>
        <w:t>comments</w:t>
      </w:r>
      <w:r>
        <w:rPr>
          <w:rFonts w:ascii="Arial"/>
          <w:i/>
          <w:color w:val="373535"/>
          <w:spacing w:val="-3"/>
          <w:sz w:val="14"/>
        </w:rPr>
        <w:t xml:space="preserve"> </w:t>
      </w:r>
      <w:r>
        <w:rPr>
          <w:rFonts w:ascii="Arial"/>
          <w:i/>
          <w:color w:val="373535"/>
          <w:sz w:val="14"/>
        </w:rPr>
        <w:t>will</w:t>
      </w:r>
      <w:r>
        <w:rPr>
          <w:rFonts w:ascii="Arial"/>
          <w:i/>
          <w:color w:val="373535"/>
          <w:spacing w:val="-3"/>
          <w:sz w:val="14"/>
        </w:rPr>
        <w:t xml:space="preserve"> </w:t>
      </w:r>
      <w:r>
        <w:rPr>
          <w:rFonts w:ascii="Arial"/>
          <w:i/>
          <w:color w:val="373535"/>
          <w:sz w:val="14"/>
        </w:rPr>
        <w:t>receive</w:t>
      </w:r>
      <w:r>
        <w:rPr>
          <w:rFonts w:ascii="Arial"/>
          <w:i/>
          <w:color w:val="373535"/>
          <w:spacing w:val="-3"/>
          <w:sz w:val="14"/>
        </w:rPr>
        <w:t xml:space="preserve"> </w:t>
      </w:r>
      <w:r>
        <w:rPr>
          <w:rFonts w:ascii="Arial"/>
          <w:i/>
          <w:color w:val="373535"/>
          <w:sz w:val="14"/>
        </w:rPr>
        <w:t>careful</w:t>
      </w:r>
      <w:r>
        <w:rPr>
          <w:rFonts w:ascii="Arial"/>
          <w:i/>
          <w:color w:val="373535"/>
          <w:spacing w:val="-3"/>
          <w:sz w:val="14"/>
        </w:rPr>
        <w:t xml:space="preserve"> </w:t>
      </w:r>
      <w:r>
        <w:rPr>
          <w:rFonts w:ascii="Arial"/>
          <w:i/>
          <w:color w:val="373535"/>
          <w:sz w:val="14"/>
        </w:rPr>
        <w:t>consideration</w:t>
      </w:r>
      <w:r>
        <w:rPr>
          <w:rFonts w:ascii="Arial"/>
          <w:i/>
          <w:color w:val="373535"/>
          <w:spacing w:val="-3"/>
          <w:sz w:val="14"/>
        </w:rPr>
        <w:t xml:space="preserve"> </w:t>
      </w:r>
      <w:r>
        <w:rPr>
          <w:rFonts w:ascii="Arial"/>
          <w:i/>
          <w:color w:val="373535"/>
          <w:sz w:val="14"/>
        </w:rPr>
        <w:t>at</w:t>
      </w:r>
      <w:r>
        <w:rPr>
          <w:rFonts w:ascii="Arial"/>
          <w:i/>
          <w:color w:val="373535"/>
          <w:spacing w:val="-3"/>
          <w:sz w:val="14"/>
        </w:rPr>
        <w:t xml:space="preserve"> </w:t>
      </w:r>
      <w:r>
        <w:rPr>
          <w:rFonts w:ascii="Arial"/>
          <w:i/>
          <w:color w:val="373535"/>
          <w:sz w:val="14"/>
        </w:rPr>
        <w:t>a</w:t>
      </w:r>
      <w:r>
        <w:rPr>
          <w:rFonts w:ascii="Arial"/>
          <w:i/>
          <w:color w:val="373535"/>
          <w:spacing w:val="-3"/>
          <w:sz w:val="14"/>
        </w:rPr>
        <w:t xml:space="preserve"> </w:t>
      </w:r>
      <w:r>
        <w:rPr>
          <w:rFonts w:ascii="Arial"/>
          <w:i/>
          <w:color w:val="373535"/>
          <w:sz w:val="14"/>
        </w:rPr>
        <w:t>meeting</w:t>
      </w:r>
      <w:r>
        <w:rPr>
          <w:rFonts w:ascii="Arial"/>
          <w:i/>
          <w:color w:val="373535"/>
          <w:spacing w:val="-3"/>
          <w:sz w:val="14"/>
        </w:rPr>
        <w:t xml:space="preserve"> </w:t>
      </w:r>
      <w:r>
        <w:rPr>
          <w:rFonts w:ascii="Arial"/>
          <w:i/>
          <w:color w:val="373535"/>
          <w:sz w:val="14"/>
        </w:rPr>
        <w:t>of</w:t>
      </w:r>
      <w:r>
        <w:rPr>
          <w:rFonts w:ascii="Arial"/>
          <w:i/>
          <w:color w:val="373535"/>
          <w:spacing w:val="-3"/>
          <w:sz w:val="14"/>
        </w:rPr>
        <w:t xml:space="preserve"> </w:t>
      </w:r>
      <w:r>
        <w:rPr>
          <w:rFonts w:ascii="Arial"/>
          <w:i/>
          <w:color w:val="373535"/>
          <w:sz w:val="14"/>
        </w:rPr>
        <w:t>the</w:t>
      </w:r>
      <w:r>
        <w:rPr>
          <w:rFonts w:ascii="Arial"/>
          <w:i/>
          <w:color w:val="373535"/>
          <w:spacing w:val="40"/>
          <w:sz w:val="14"/>
        </w:rPr>
        <w:t xml:space="preserve"> </w:t>
      </w:r>
      <w:r>
        <w:rPr>
          <w:rFonts w:ascii="Arial"/>
          <w:i/>
          <w:color w:val="373535"/>
          <w:sz w:val="14"/>
        </w:rPr>
        <w:t>responsible technical committee, which you may attend. If you feel that your comments have not received a fair hearing you should</w:t>
      </w:r>
      <w:r>
        <w:rPr>
          <w:rFonts w:ascii="Arial"/>
          <w:i/>
          <w:color w:val="373535"/>
          <w:spacing w:val="40"/>
          <w:sz w:val="14"/>
        </w:rPr>
        <w:t xml:space="preserve"> </w:t>
      </w:r>
      <w:r>
        <w:rPr>
          <w:rFonts w:ascii="Arial"/>
          <w:i/>
          <w:color w:val="373535"/>
          <w:sz w:val="14"/>
        </w:rPr>
        <w:t>make your views known to the ASTM Committee on Standards, at the address shown below.</w:t>
      </w:r>
    </w:p>
    <w:p w14:paraId="087E2C59" w14:textId="77777777" w:rsidR="00BD69B5" w:rsidRDefault="00BD69B5">
      <w:pPr>
        <w:pStyle w:val="BodyText"/>
        <w:spacing w:before="81"/>
        <w:ind w:left="0" w:firstLine="0"/>
        <w:rPr>
          <w:rFonts w:ascii="Arial"/>
          <w:i/>
          <w:sz w:val="14"/>
        </w:rPr>
      </w:pPr>
    </w:p>
    <w:p w14:paraId="6B781384" w14:textId="77777777" w:rsidR="00BD69B5" w:rsidRDefault="00000000">
      <w:pPr>
        <w:spacing w:line="252" w:lineRule="auto"/>
        <w:ind w:left="1200" w:right="1193" w:firstLine="179"/>
        <w:jc w:val="both"/>
        <w:rPr>
          <w:rFonts w:ascii="Arial"/>
          <w:i/>
          <w:sz w:val="14"/>
        </w:rPr>
      </w:pPr>
      <w:r>
        <w:rPr>
          <w:rFonts w:ascii="Arial"/>
          <w:i/>
          <w:color w:val="373535"/>
          <w:sz w:val="14"/>
        </w:rPr>
        <w:t>This</w:t>
      </w:r>
      <w:r>
        <w:rPr>
          <w:rFonts w:ascii="Arial"/>
          <w:i/>
          <w:color w:val="373535"/>
          <w:spacing w:val="-5"/>
          <w:sz w:val="14"/>
        </w:rPr>
        <w:t xml:space="preserve"> </w:t>
      </w:r>
      <w:r>
        <w:rPr>
          <w:rFonts w:ascii="Arial"/>
          <w:i/>
          <w:color w:val="373535"/>
          <w:sz w:val="14"/>
        </w:rPr>
        <w:t>standard</w:t>
      </w:r>
      <w:r>
        <w:rPr>
          <w:rFonts w:ascii="Arial"/>
          <w:i/>
          <w:color w:val="373535"/>
          <w:spacing w:val="-5"/>
          <w:sz w:val="14"/>
        </w:rPr>
        <w:t xml:space="preserve"> </w:t>
      </w:r>
      <w:r>
        <w:rPr>
          <w:rFonts w:ascii="Arial"/>
          <w:i/>
          <w:color w:val="373535"/>
          <w:sz w:val="14"/>
        </w:rPr>
        <w:t>is</w:t>
      </w:r>
      <w:r>
        <w:rPr>
          <w:rFonts w:ascii="Arial"/>
          <w:i/>
          <w:color w:val="373535"/>
          <w:spacing w:val="-5"/>
          <w:sz w:val="14"/>
        </w:rPr>
        <w:t xml:space="preserve"> </w:t>
      </w:r>
      <w:r>
        <w:rPr>
          <w:rFonts w:ascii="Arial"/>
          <w:i/>
          <w:color w:val="373535"/>
          <w:sz w:val="14"/>
        </w:rPr>
        <w:t>copyrighted</w:t>
      </w:r>
      <w:r>
        <w:rPr>
          <w:rFonts w:ascii="Arial"/>
          <w:i/>
          <w:color w:val="373535"/>
          <w:spacing w:val="-5"/>
          <w:sz w:val="14"/>
        </w:rPr>
        <w:t xml:space="preserve"> </w:t>
      </w:r>
      <w:r>
        <w:rPr>
          <w:rFonts w:ascii="Arial"/>
          <w:i/>
          <w:color w:val="373535"/>
          <w:sz w:val="14"/>
        </w:rPr>
        <w:t>by</w:t>
      </w:r>
      <w:r>
        <w:rPr>
          <w:rFonts w:ascii="Arial"/>
          <w:i/>
          <w:color w:val="373535"/>
          <w:spacing w:val="-9"/>
          <w:sz w:val="14"/>
        </w:rPr>
        <w:t xml:space="preserve"> </w:t>
      </w:r>
      <w:r>
        <w:rPr>
          <w:rFonts w:ascii="Arial"/>
          <w:i/>
          <w:color w:val="373535"/>
          <w:sz w:val="14"/>
        </w:rPr>
        <w:t>ASTM</w:t>
      </w:r>
      <w:r>
        <w:rPr>
          <w:rFonts w:ascii="Arial"/>
          <w:i/>
          <w:color w:val="373535"/>
          <w:spacing w:val="-5"/>
          <w:sz w:val="14"/>
        </w:rPr>
        <w:t xml:space="preserve"> </w:t>
      </w:r>
      <w:r>
        <w:rPr>
          <w:rFonts w:ascii="Arial"/>
          <w:i/>
          <w:color w:val="373535"/>
          <w:sz w:val="14"/>
        </w:rPr>
        <w:t>International,</w:t>
      </w:r>
      <w:r>
        <w:rPr>
          <w:rFonts w:ascii="Arial"/>
          <w:i/>
          <w:color w:val="373535"/>
          <w:spacing w:val="-5"/>
          <w:sz w:val="14"/>
        </w:rPr>
        <w:t xml:space="preserve"> </w:t>
      </w:r>
      <w:r>
        <w:rPr>
          <w:rFonts w:ascii="Arial"/>
          <w:i/>
          <w:color w:val="373535"/>
          <w:sz w:val="14"/>
        </w:rPr>
        <w:t>100</w:t>
      </w:r>
      <w:r>
        <w:rPr>
          <w:rFonts w:ascii="Arial"/>
          <w:i/>
          <w:color w:val="373535"/>
          <w:spacing w:val="-5"/>
          <w:sz w:val="14"/>
        </w:rPr>
        <w:t xml:space="preserve"> </w:t>
      </w:r>
      <w:r>
        <w:rPr>
          <w:rFonts w:ascii="Arial"/>
          <w:i/>
          <w:color w:val="373535"/>
          <w:sz w:val="14"/>
        </w:rPr>
        <w:t>Barr</w:t>
      </w:r>
      <w:r>
        <w:rPr>
          <w:rFonts w:ascii="Arial"/>
          <w:i/>
          <w:color w:val="373535"/>
          <w:spacing w:val="-5"/>
          <w:sz w:val="14"/>
        </w:rPr>
        <w:t xml:space="preserve"> </w:t>
      </w:r>
      <w:r>
        <w:rPr>
          <w:rFonts w:ascii="Arial"/>
          <w:i/>
          <w:color w:val="373535"/>
          <w:sz w:val="14"/>
        </w:rPr>
        <w:t>Harbor</w:t>
      </w:r>
      <w:r>
        <w:rPr>
          <w:rFonts w:ascii="Arial"/>
          <w:i/>
          <w:color w:val="373535"/>
          <w:spacing w:val="-5"/>
          <w:sz w:val="14"/>
        </w:rPr>
        <w:t xml:space="preserve"> </w:t>
      </w:r>
      <w:r>
        <w:rPr>
          <w:rFonts w:ascii="Arial"/>
          <w:i/>
          <w:color w:val="373535"/>
          <w:sz w:val="14"/>
        </w:rPr>
        <w:t>Drive,</w:t>
      </w:r>
      <w:r>
        <w:rPr>
          <w:rFonts w:ascii="Arial"/>
          <w:i/>
          <w:color w:val="373535"/>
          <w:spacing w:val="-5"/>
          <w:sz w:val="14"/>
        </w:rPr>
        <w:t xml:space="preserve"> </w:t>
      </w:r>
      <w:r>
        <w:rPr>
          <w:rFonts w:ascii="Arial"/>
          <w:i/>
          <w:color w:val="373535"/>
          <w:sz w:val="14"/>
        </w:rPr>
        <w:t>PO</w:t>
      </w:r>
      <w:r>
        <w:rPr>
          <w:rFonts w:ascii="Arial"/>
          <w:i/>
          <w:color w:val="373535"/>
          <w:spacing w:val="-5"/>
          <w:sz w:val="14"/>
        </w:rPr>
        <w:t xml:space="preserve"> </w:t>
      </w:r>
      <w:r>
        <w:rPr>
          <w:rFonts w:ascii="Arial"/>
          <w:i/>
          <w:color w:val="373535"/>
          <w:sz w:val="14"/>
        </w:rPr>
        <w:t>Box</w:t>
      </w:r>
      <w:r>
        <w:rPr>
          <w:rFonts w:ascii="Arial"/>
          <w:i/>
          <w:color w:val="373535"/>
          <w:spacing w:val="-5"/>
          <w:sz w:val="14"/>
        </w:rPr>
        <w:t xml:space="preserve"> </w:t>
      </w:r>
      <w:r>
        <w:rPr>
          <w:rFonts w:ascii="Arial"/>
          <w:i/>
          <w:color w:val="373535"/>
          <w:sz w:val="14"/>
        </w:rPr>
        <w:t>C700,</w:t>
      </w:r>
      <w:r>
        <w:rPr>
          <w:rFonts w:ascii="Arial"/>
          <w:i/>
          <w:color w:val="373535"/>
          <w:spacing w:val="-5"/>
          <w:sz w:val="14"/>
        </w:rPr>
        <w:t xml:space="preserve"> </w:t>
      </w:r>
      <w:r>
        <w:rPr>
          <w:rFonts w:ascii="Arial"/>
          <w:i/>
          <w:color w:val="373535"/>
          <w:sz w:val="14"/>
        </w:rPr>
        <w:t>West</w:t>
      </w:r>
      <w:r>
        <w:rPr>
          <w:rFonts w:ascii="Arial"/>
          <w:i/>
          <w:color w:val="373535"/>
          <w:spacing w:val="-5"/>
          <w:sz w:val="14"/>
        </w:rPr>
        <w:t xml:space="preserve"> </w:t>
      </w:r>
      <w:r>
        <w:rPr>
          <w:rFonts w:ascii="Arial"/>
          <w:i/>
          <w:color w:val="373535"/>
          <w:sz w:val="14"/>
        </w:rPr>
        <w:t>Conshohocken,</w:t>
      </w:r>
      <w:r>
        <w:rPr>
          <w:rFonts w:ascii="Arial"/>
          <w:i/>
          <w:color w:val="373535"/>
          <w:spacing w:val="-5"/>
          <w:sz w:val="14"/>
        </w:rPr>
        <w:t xml:space="preserve"> </w:t>
      </w:r>
      <w:r>
        <w:rPr>
          <w:rFonts w:ascii="Arial"/>
          <w:i/>
          <w:color w:val="373535"/>
          <w:sz w:val="14"/>
        </w:rPr>
        <w:t>PA</w:t>
      </w:r>
      <w:r>
        <w:rPr>
          <w:rFonts w:ascii="Arial"/>
          <w:i/>
          <w:color w:val="373535"/>
          <w:spacing w:val="-9"/>
          <w:sz w:val="14"/>
        </w:rPr>
        <w:t xml:space="preserve"> </w:t>
      </w:r>
      <w:r>
        <w:rPr>
          <w:rFonts w:ascii="Arial"/>
          <w:i/>
          <w:color w:val="373535"/>
          <w:sz w:val="14"/>
        </w:rPr>
        <w:t>19428-2959,</w:t>
      </w:r>
      <w:r>
        <w:rPr>
          <w:rFonts w:ascii="Arial"/>
          <w:i/>
          <w:color w:val="373535"/>
          <w:spacing w:val="40"/>
          <w:sz w:val="14"/>
        </w:rPr>
        <w:t xml:space="preserve"> </w:t>
      </w:r>
      <w:r>
        <w:rPr>
          <w:rFonts w:ascii="Arial"/>
          <w:i/>
          <w:color w:val="373535"/>
          <w:sz w:val="14"/>
        </w:rPr>
        <w:t>United States. Individual reprints (single or multiple copies) of this standard may be obtained by contacting ASTM at the above</w:t>
      </w:r>
      <w:r>
        <w:rPr>
          <w:rFonts w:ascii="Arial"/>
          <w:i/>
          <w:color w:val="373535"/>
          <w:spacing w:val="40"/>
          <w:sz w:val="14"/>
        </w:rPr>
        <w:t xml:space="preserve"> </w:t>
      </w:r>
      <w:r>
        <w:rPr>
          <w:rFonts w:ascii="Arial"/>
          <w:i/>
          <w:color w:val="373535"/>
          <w:sz w:val="14"/>
        </w:rPr>
        <w:t xml:space="preserve">address or at 610-832-9585 (phone), or through the ASTM website </w:t>
      </w:r>
      <w:hyperlink r:id="rId11">
        <w:r w:rsidR="00BD69B5">
          <w:rPr>
            <w:rFonts w:ascii="Arial"/>
            <w:i/>
            <w:color w:val="373535"/>
            <w:sz w:val="14"/>
          </w:rPr>
          <w:t>(www.astm.org/contact).</w:t>
        </w:r>
      </w:hyperlink>
      <w:r>
        <w:rPr>
          <w:rFonts w:ascii="Arial"/>
          <w:i/>
          <w:color w:val="373535"/>
          <w:sz w:val="14"/>
        </w:rPr>
        <w:t xml:space="preserve"> Permission rights to photocopy the</w:t>
      </w:r>
      <w:r>
        <w:rPr>
          <w:rFonts w:ascii="Arial"/>
          <w:i/>
          <w:color w:val="373535"/>
          <w:spacing w:val="40"/>
          <w:sz w:val="14"/>
        </w:rPr>
        <w:t xml:space="preserve"> </w:t>
      </w:r>
      <w:r>
        <w:rPr>
          <w:rFonts w:ascii="Arial"/>
          <w:i/>
          <w:color w:val="373535"/>
          <w:sz w:val="14"/>
        </w:rPr>
        <w:t>standard</w:t>
      </w:r>
      <w:r>
        <w:rPr>
          <w:rFonts w:ascii="Arial"/>
          <w:i/>
          <w:color w:val="373535"/>
          <w:spacing w:val="-9"/>
          <w:sz w:val="14"/>
        </w:rPr>
        <w:t xml:space="preserve"> </w:t>
      </w:r>
      <w:r>
        <w:rPr>
          <w:rFonts w:ascii="Arial"/>
          <w:i/>
          <w:color w:val="373535"/>
          <w:sz w:val="14"/>
        </w:rPr>
        <w:t>may</w:t>
      </w:r>
      <w:r>
        <w:rPr>
          <w:rFonts w:ascii="Arial"/>
          <w:i/>
          <w:color w:val="373535"/>
          <w:spacing w:val="-7"/>
          <w:sz w:val="14"/>
        </w:rPr>
        <w:t xml:space="preserve"> </w:t>
      </w:r>
      <w:r>
        <w:rPr>
          <w:rFonts w:ascii="Arial"/>
          <w:i/>
          <w:color w:val="373535"/>
          <w:sz w:val="14"/>
        </w:rPr>
        <w:t>also</w:t>
      </w:r>
      <w:r>
        <w:rPr>
          <w:rFonts w:ascii="Arial"/>
          <w:i/>
          <w:color w:val="373535"/>
          <w:spacing w:val="-7"/>
          <w:sz w:val="14"/>
        </w:rPr>
        <w:t xml:space="preserve"> </w:t>
      </w:r>
      <w:r>
        <w:rPr>
          <w:rFonts w:ascii="Arial"/>
          <w:i/>
          <w:color w:val="373535"/>
          <w:sz w:val="14"/>
        </w:rPr>
        <w:t>be</w:t>
      </w:r>
      <w:r>
        <w:rPr>
          <w:rFonts w:ascii="Arial"/>
          <w:i/>
          <w:color w:val="373535"/>
          <w:spacing w:val="-7"/>
          <w:sz w:val="14"/>
        </w:rPr>
        <w:t xml:space="preserve"> </w:t>
      </w:r>
      <w:r>
        <w:rPr>
          <w:rFonts w:ascii="Arial"/>
          <w:i/>
          <w:color w:val="373535"/>
          <w:sz w:val="14"/>
        </w:rPr>
        <w:t>secured</w:t>
      </w:r>
      <w:r>
        <w:rPr>
          <w:rFonts w:ascii="Arial"/>
          <w:i/>
          <w:color w:val="373535"/>
          <w:spacing w:val="-7"/>
          <w:sz w:val="14"/>
        </w:rPr>
        <w:t xml:space="preserve"> </w:t>
      </w:r>
      <w:r>
        <w:rPr>
          <w:rFonts w:ascii="Arial"/>
          <w:i/>
          <w:color w:val="373535"/>
          <w:sz w:val="14"/>
        </w:rPr>
        <w:t>from</w:t>
      </w:r>
      <w:r>
        <w:rPr>
          <w:rFonts w:ascii="Arial"/>
          <w:i/>
          <w:color w:val="373535"/>
          <w:spacing w:val="-7"/>
          <w:sz w:val="14"/>
        </w:rPr>
        <w:t xml:space="preserve"> </w:t>
      </w:r>
      <w:r>
        <w:rPr>
          <w:rFonts w:ascii="Arial"/>
          <w:i/>
          <w:color w:val="373535"/>
          <w:sz w:val="14"/>
        </w:rPr>
        <w:t>the</w:t>
      </w:r>
      <w:r>
        <w:rPr>
          <w:rFonts w:ascii="Arial"/>
          <w:i/>
          <w:color w:val="373535"/>
          <w:spacing w:val="-7"/>
          <w:sz w:val="14"/>
        </w:rPr>
        <w:t xml:space="preserve"> </w:t>
      </w:r>
      <w:r>
        <w:rPr>
          <w:rFonts w:ascii="Arial"/>
          <w:i/>
          <w:color w:val="373535"/>
          <w:sz w:val="14"/>
        </w:rPr>
        <w:t>Copyright</w:t>
      </w:r>
      <w:r>
        <w:rPr>
          <w:rFonts w:ascii="Arial"/>
          <w:i/>
          <w:color w:val="373535"/>
          <w:spacing w:val="-7"/>
          <w:sz w:val="14"/>
        </w:rPr>
        <w:t xml:space="preserve"> </w:t>
      </w:r>
      <w:r>
        <w:rPr>
          <w:rFonts w:ascii="Arial"/>
          <w:i/>
          <w:color w:val="373535"/>
          <w:sz w:val="14"/>
        </w:rPr>
        <w:t>Clearance</w:t>
      </w:r>
      <w:r>
        <w:rPr>
          <w:rFonts w:ascii="Arial"/>
          <w:i/>
          <w:color w:val="373535"/>
          <w:spacing w:val="-7"/>
          <w:sz w:val="14"/>
        </w:rPr>
        <w:t xml:space="preserve"> </w:t>
      </w:r>
      <w:r>
        <w:rPr>
          <w:rFonts w:ascii="Arial"/>
          <w:i/>
          <w:color w:val="373535"/>
          <w:sz w:val="14"/>
        </w:rPr>
        <w:t>Center,</w:t>
      </w:r>
      <w:r>
        <w:rPr>
          <w:rFonts w:ascii="Arial"/>
          <w:i/>
          <w:color w:val="373535"/>
          <w:spacing w:val="-7"/>
          <w:sz w:val="14"/>
        </w:rPr>
        <w:t xml:space="preserve"> </w:t>
      </w:r>
      <w:r>
        <w:rPr>
          <w:rFonts w:ascii="Arial"/>
          <w:i/>
          <w:color w:val="373535"/>
          <w:sz w:val="14"/>
        </w:rPr>
        <w:t>222</w:t>
      </w:r>
      <w:r>
        <w:rPr>
          <w:rFonts w:ascii="Arial"/>
          <w:i/>
          <w:color w:val="373535"/>
          <w:spacing w:val="-7"/>
          <w:sz w:val="14"/>
        </w:rPr>
        <w:t xml:space="preserve"> </w:t>
      </w:r>
      <w:r>
        <w:rPr>
          <w:rFonts w:ascii="Arial"/>
          <w:i/>
          <w:color w:val="373535"/>
          <w:sz w:val="14"/>
        </w:rPr>
        <w:t>Rosewood</w:t>
      </w:r>
      <w:r>
        <w:rPr>
          <w:rFonts w:ascii="Arial"/>
          <w:i/>
          <w:color w:val="373535"/>
          <w:spacing w:val="-7"/>
          <w:sz w:val="14"/>
        </w:rPr>
        <w:t xml:space="preserve"> </w:t>
      </w:r>
      <w:r>
        <w:rPr>
          <w:rFonts w:ascii="Arial"/>
          <w:i/>
          <w:color w:val="373535"/>
          <w:sz w:val="14"/>
        </w:rPr>
        <w:t>Drive,</w:t>
      </w:r>
      <w:r>
        <w:rPr>
          <w:rFonts w:ascii="Arial"/>
          <w:i/>
          <w:color w:val="373535"/>
          <w:spacing w:val="-7"/>
          <w:sz w:val="14"/>
        </w:rPr>
        <w:t xml:space="preserve"> </w:t>
      </w:r>
      <w:r>
        <w:rPr>
          <w:rFonts w:ascii="Arial"/>
          <w:i/>
          <w:color w:val="373535"/>
          <w:sz w:val="14"/>
        </w:rPr>
        <w:t>Danvers,</w:t>
      </w:r>
      <w:r>
        <w:rPr>
          <w:rFonts w:ascii="Arial"/>
          <w:i/>
          <w:color w:val="373535"/>
          <w:spacing w:val="-7"/>
          <w:sz w:val="14"/>
        </w:rPr>
        <w:t xml:space="preserve"> </w:t>
      </w:r>
      <w:r>
        <w:rPr>
          <w:rFonts w:ascii="Arial"/>
          <w:i/>
          <w:color w:val="373535"/>
          <w:sz w:val="14"/>
        </w:rPr>
        <w:t>MA</w:t>
      </w:r>
      <w:r>
        <w:rPr>
          <w:rFonts w:ascii="Arial"/>
          <w:i/>
          <w:color w:val="373535"/>
          <w:spacing w:val="-10"/>
          <w:sz w:val="14"/>
        </w:rPr>
        <w:t xml:space="preserve"> </w:t>
      </w:r>
      <w:r>
        <w:rPr>
          <w:rFonts w:ascii="Arial"/>
          <w:i/>
          <w:color w:val="373535"/>
          <w:sz w:val="14"/>
        </w:rPr>
        <w:t>01923,</w:t>
      </w:r>
      <w:r>
        <w:rPr>
          <w:rFonts w:ascii="Arial"/>
          <w:i/>
          <w:color w:val="373535"/>
          <w:spacing w:val="-7"/>
          <w:sz w:val="14"/>
        </w:rPr>
        <w:t xml:space="preserve"> </w:t>
      </w:r>
      <w:r>
        <w:rPr>
          <w:rFonts w:ascii="Arial"/>
          <w:i/>
          <w:color w:val="373535"/>
          <w:sz w:val="14"/>
        </w:rPr>
        <w:t>Tel:</w:t>
      </w:r>
      <w:r>
        <w:rPr>
          <w:rFonts w:ascii="Arial"/>
          <w:i/>
          <w:color w:val="373535"/>
          <w:spacing w:val="-7"/>
          <w:sz w:val="14"/>
        </w:rPr>
        <w:t xml:space="preserve"> </w:t>
      </w:r>
      <w:r>
        <w:rPr>
          <w:rFonts w:ascii="Arial"/>
          <w:i/>
          <w:color w:val="373535"/>
          <w:sz w:val="14"/>
        </w:rPr>
        <w:t>(978)</w:t>
      </w:r>
      <w:r>
        <w:rPr>
          <w:rFonts w:ascii="Arial"/>
          <w:i/>
          <w:color w:val="373535"/>
          <w:spacing w:val="-7"/>
          <w:sz w:val="14"/>
        </w:rPr>
        <w:t xml:space="preserve"> </w:t>
      </w:r>
      <w:r>
        <w:rPr>
          <w:rFonts w:ascii="Arial"/>
          <w:i/>
          <w:color w:val="373535"/>
          <w:sz w:val="14"/>
        </w:rPr>
        <w:t>646-2600;</w:t>
      </w:r>
      <w:r>
        <w:rPr>
          <w:rFonts w:ascii="Arial"/>
          <w:i/>
          <w:color w:val="373535"/>
          <w:spacing w:val="40"/>
          <w:sz w:val="14"/>
        </w:rPr>
        <w:t xml:space="preserve"> </w:t>
      </w:r>
      <w:hyperlink r:id="rId12">
        <w:r w:rsidR="00BD69B5">
          <w:rPr>
            <w:rFonts w:ascii="Arial"/>
            <w:i/>
            <w:color w:val="373535"/>
            <w:spacing w:val="-2"/>
            <w:sz w:val="14"/>
          </w:rPr>
          <w:t>http://www.copyright.com/</w:t>
        </w:r>
      </w:hyperlink>
    </w:p>
    <w:sectPr w:rsidR="00BD69B5">
      <w:type w:val="continuous"/>
      <w:pgSz w:w="11680" w:h="15630"/>
      <w:pgMar w:top="1080" w:right="566" w:bottom="600" w:left="566" w:header="638" w:footer="4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1E9BD" w14:textId="77777777" w:rsidR="004B0A3C" w:rsidRDefault="004B0A3C">
      <w:r>
        <w:separator/>
      </w:r>
    </w:p>
  </w:endnote>
  <w:endnote w:type="continuationSeparator" w:id="0">
    <w:p w14:paraId="51D30D30" w14:textId="77777777" w:rsidR="004B0A3C" w:rsidRDefault="004B0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Stout">
    <w:altName w:val="Goudy Stout"/>
    <w:panose1 w:val="0202090407030B020401"/>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04AF0" w14:textId="77777777" w:rsidR="00BD69B5" w:rsidRDefault="00000000">
    <w:pPr>
      <w:pStyle w:val="BodyText"/>
      <w:spacing w:line="14" w:lineRule="auto"/>
      <w:ind w:left="0" w:firstLine="0"/>
    </w:pPr>
    <w:r>
      <w:rPr>
        <w:noProof/>
      </w:rPr>
      <mc:AlternateContent>
        <mc:Choice Requires="wps">
          <w:drawing>
            <wp:anchor distT="0" distB="0" distL="0" distR="0" simplePos="0" relativeHeight="486828032" behindDoc="1" locked="0" layoutInCell="1" allowOverlap="1" wp14:anchorId="73C50D32" wp14:editId="69982E73">
              <wp:simplePos x="0" y="0"/>
              <wp:positionH relativeFrom="page">
                <wp:posOffset>3636837</wp:posOffset>
              </wp:positionH>
              <wp:positionV relativeFrom="page">
                <wp:posOffset>9518744</wp:posOffset>
              </wp:positionV>
              <wp:extent cx="139700"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39700"/>
                      </a:xfrm>
                      <a:prstGeom prst="rect">
                        <a:avLst/>
                      </a:prstGeom>
                    </wps:spPr>
                    <wps:txbx>
                      <w:txbxContent>
                        <w:p w14:paraId="279AF956" w14:textId="77777777" w:rsidR="00BD69B5" w:rsidRDefault="00000000">
                          <w:pPr>
                            <w:spacing w:line="195" w:lineRule="exact"/>
                            <w:ind w:left="20"/>
                            <w:rPr>
                              <w:sz w:val="18"/>
                            </w:rPr>
                          </w:pPr>
                          <w:r>
                            <w:rPr>
                              <w:color w:val="373535"/>
                              <w:spacing w:val="-5"/>
                              <w:sz w:val="18"/>
                            </w:rPr>
                            <w:fldChar w:fldCharType="begin"/>
                          </w:r>
                          <w:r>
                            <w:rPr>
                              <w:color w:val="373535"/>
                              <w:spacing w:val="-5"/>
                              <w:sz w:val="18"/>
                            </w:rPr>
                            <w:instrText xml:space="preserve"> PAGE </w:instrText>
                          </w:r>
                          <w:r>
                            <w:rPr>
                              <w:color w:val="373535"/>
                              <w:spacing w:val="-5"/>
                              <w:sz w:val="18"/>
                            </w:rPr>
                            <w:fldChar w:fldCharType="separate"/>
                          </w:r>
                          <w:r>
                            <w:rPr>
                              <w:color w:val="373535"/>
                              <w:spacing w:val="-5"/>
                              <w:sz w:val="18"/>
                            </w:rPr>
                            <w:t>10</w:t>
                          </w:r>
                          <w:r>
                            <w:rPr>
                              <w:color w:val="373535"/>
                              <w:spacing w:val="-5"/>
                              <w:sz w:val="18"/>
                            </w:rPr>
                            <w:fldChar w:fldCharType="end"/>
                          </w:r>
                        </w:p>
                      </w:txbxContent>
                    </wps:txbx>
                    <wps:bodyPr wrap="square" lIns="0" tIns="0" rIns="0" bIns="0" rtlCol="0">
                      <a:noAutofit/>
                    </wps:bodyPr>
                  </wps:wsp>
                </a:graphicData>
              </a:graphic>
            </wp:anchor>
          </w:drawing>
        </mc:Choice>
        <mc:Fallback>
          <w:pict>
            <v:shapetype w14:anchorId="73C50D32" id="_x0000_t202" coordsize="21600,21600" o:spt="202" path="m,l,21600r21600,l21600,xe">
              <v:stroke joinstyle="miter"/>
              <v:path gradientshapeok="t" o:connecttype="rect"/>
            </v:shapetype>
            <v:shape id="Textbox 3" o:spid="_x0000_s1031" type="#_x0000_t202" style="position:absolute;margin-left:286.35pt;margin-top:749.5pt;width:11pt;height:11pt;z-index:-1648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" filled="f" stroked="f">
              <v:textbox inset="0,0,0,0">
                <w:txbxContent>
                  <w:p w14:paraId="279AF956" w14:textId="77777777" w:rsidR="00BD69B5" w:rsidRDefault="00000000">
                    <w:pPr>
                      <w:spacing w:line="195" w:lineRule="exact"/>
                      <w:ind w:left="20"/>
                      <w:rPr>
                        <w:sz w:val="18"/>
                      </w:rPr>
                    </w:pPr>
                    <w:r>
                      <w:rPr>
                        <w:color w:val="373535"/>
                        <w:spacing w:val="-5"/>
                        <w:sz w:val="18"/>
                      </w:rPr>
                      <w:fldChar w:fldCharType="begin"/>
                    </w:r>
                    <w:r>
                      <w:rPr>
                        <w:color w:val="373535"/>
                        <w:spacing w:val="-5"/>
                        <w:sz w:val="18"/>
                      </w:rPr>
                      <w:instrText xml:space="preserve"> PAGE </w:instrText>
                    </w:r>
                    <w:r>
                      <w:rPr>
                        <w:color w:val="373535"/>
                        <w:spacing w:val="-5"/>
                        <w:sz w:val="18"/>
                      </w:rPr>
                      <w:fldChar w:fldCharType="separate"/>
                    </w:r>
                    <w:r>
                      <w:rPr>
                        <w:color w:val="373535"/>
                        <w:spacing w:val="-5"/>
                        <w:sz w:val="18"/>
                      </w:rPr>
                      <w:t>10</w:t>
                    </w:r>
                    <w:r>
                      <w:rPr>
                        <w:color w:val="373535"/>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9D4C1" w14:textId="77777777" w:rsidR="004B0A3C" w:rsidRDefault="004B0A3C">
      <w:r>
        <w:separator/>
      </w:r>
    </w:p>
  </w:footnote>
  <w:footnote w:type="continuationSeparator" w:id="0">
    <w:p w14:paraId="6286BF6C" w14:textId="77777777" w:rsidR="004B0A3C" w:rsidRDefault="004B0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FC891" w14:textId="77777777" w:rsidR="00BD69B5" w:rsidRDefault="00000000">
    <w:pPr>
      <w:pStyle w:val="BodyText"/>
      <w:spacing w:line="14" w:lineRule="auto"/>
      <w:ind w:left="0" w:firstLine="0"/>
    </w:pPr>
    <w:r>
      <w:rPr>
        <w:noProof/>
      </w:rPr>
      <w:drawing>
        <wp:anchor distT="0" distB="0" distL="0" distR="0" simplePos="0" relativeHeight="486827008" behindDoc="1" locked="0" layoutInCell="1" allowOverlap="1" wp14:anchorId="162ABCA9" wp14:editId="00944CE1">
          <wp:simplePos x="0" y="0"/>
          <wp:positionH relativeFrom="page">
            <wp:posOffset>3223536</wp:posOffset>
          </wp:positionH>
          <wp:positionV relativeFrom="page">
            <wp:posOffset>405432</wp:posOffset>
          </wp:positionV>
          <wp:extent cx="289560" cy="23012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89560" cy="230124"/>
                  </a:xfrm>
                  <a:prstGeom prst="rect">
                    <a:avLst/>
                  </a:prstGeom>
                </pic:spPr>
              </pic:pic>
            </a:graphicData>
          </a:graphic>
        </wp:anchor>
      </w:drawing>
    </w:r>
    <w:r>
      <w:rPr>
        <w:noProof/>
      </w:rPr>
      <mc:AlternateContent>
        <mc:Choice Requires="wps">
          <w:drawing>
            <wp:anchor distT="0" distB="0" distL="0" distR="0" simplePos="0" relativeHeight="486827520" behindDoc="1" locked="0" layoutInCell="1" allowOverlap="1" wp14:anchorId="54561107" wp14:editId="04D829B7">
              <wp:simplePos x="0" y="0"/>
              <wp:positionH relativeFrom="page">
                <wp:posOffset>3560518</wp:posOffset>
              </wp:positionH>
              <wp:positionV relativeFrom="page">
                <wp:posOffset>455765</wp:posOffset>
              </wp:positionV>
              <wp:extent cx="672465"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465" cy="165100"/>
                      </a:xfrm>
                      <a:prstGeom prst="rect">
                        <a:avLst/>
                      </a:prstGeom>
                    </wps:spPr>
                    <wps:txbx>
                      <w:txbxContent>
                        <w:p w14:paraId="4A893462" w14:textId="77777777" w:rsidR="00BD69B5" w:rsidRDefault="00000000">
                          <w:pPr>
                            <w:spacing w:line="236" w:lineRule="exact"/>
                            <w:ind w:left="20"/>
                            <w:rPr>
                              <w:rFonts w:ascii="Arial" w:hAnsi="Arial"/>
                              <w:b/>
                            </w:rPr>
                          </w:pPr>
                          <w:r>
                            <w:rPr>
                              <w:rFonts w:ascii="Arial" w:hAnsi="Arial"/>
                              <w:b/>
                              <w:color w:val="373535"/>
                            </w:rPr>
                            <w:t>B950</w:t>
                          </w:r>
                          <w:r>
                            <w:rPr>
                              <w:rFonts w:ascii="Arial" w:hAnsi="Arial"/>
                              <w:b/>
                              <w:color w:val="373535"/>
                              <w:spacing w:val="-5"/>
                            </w:rPr>
                            <w:t xml:space="preserve"> </w:t>
                          </w:r>
                          <w:r>
                            <w:rPr>
                              <w:rFonts w:ascii="Arial" w:hAnsi="Arial"/>
                              <w:b/>
                              <w:color w:val="373535"/>
                            </w:rPr>
                            <w:t>−</w:t>
                          </w:r>
                          <w:r>
                            <w:rPr>
                              <w:rFonts w:ascii="Arial" w:hAnsi="Arial"/>
                              <w:b/>
                              <w:color w:val="373535"/>
                              <w:spacing w:val="-4"/>
                            </w:rPr>
                            <w:t xml:space="preserve"> </w:t>
                          </w:r>
                          <w:r>
                            <w:rPr>
                              <w:rFonts w:ascii="Arial" w:hAnsi="Arial"/>
                              <w:b/>
                              <w:color w:val="373535"/>
                              <w:spacing w:val="-5"/>
                            </w:rPr>
                            <w:t>26</w:t>
                          </w:r>
                        </w:p>
                      </w:txbxContent>
                    </wps:txbx>
                    <wps:bodyPr wrap="square" lIns="0" tIns="0" rIns="0" bIns="0" rtlCol="0">
                      <a:noAutofit/>
                    </wps:bodyPr>
                  </wps:wsp>
                </a:graphicData>
              </a:graphic>
            </wp:anchor>
          </w:drawing>
        </mc:Choice>
        <mc:Fallback>
          <w:pict>
            <v:shapetype w14:anchorId="54561107" id="_x0000_t202" coordsize="21600,21600" o:spt="202" path="m,l,21600r21600,l21600,xe">
              <v:stroke joinstyle="miter"/>
              <v:path gradientshapeok="t" o:connecttype="rect"/>
            </v:shapetype>
            <v:shape id="Textbox 2" o:spid="_x0000_s1030" type="#_x0000_t202" style="position:absolute;margin-left:280.35pt;margin-top:35.9pt;width:52.95pt;height:13pt;z-index:-164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" filled="f" stroked="f">
              <v:textbox inset="0,0,0,0">
                <w:txbxContent>
                  <w:p w14:paraId="4A893462" w14:textId="77777777" w:rsidR="00BD69B5" w:rsidRDefault="00000000">
                    <w:pPr>
                      <w:spacing w:line="236" w:lineRule="exact"/>
                      <w:ind w:left="20"/>
                      <w:rPr>
                        <w:rFonts w:ascii="Arial" w:hAnsi="Arial"/>
                        <w:b/>
                      </w:rPr>
                    </w:pPr>
                    <w:r>
                      <w:rPr>
                        <w:rFonts w:ascii="Arial" w:hAnsi="Arial"/>
                        <w:b/>
                        <w:color w:val="373535"/>
                      </w:rPr>
                      <w:t>B950</w:t>
                    </w:r>
                    <w:r>
                      <w:rPr>
                        <w:rFonts w:ascii="Arial" w:hAnsi="Arial"/>
                        <w:b/>
                        <w:color w:val="373535"/>
                        <w:spacing w:val="-5"/>
                      </w:rPr>
                      <w:t xml:space="preserve"> </w:t>
                    </w:r>
                    <w:r>
                      <w:rPr>
                        <w:rFonts w:ascii="Arial" w:hAnsi="Arial"/>
                        <w:b/>
                        <w:color w:val="373535"/>
                      </w:rPr>
                      <w:t>−</w:t>
                    </w:r>
                    <w:r>
                      <w:rPr>
                        <w:rFonts w:ascii="Arial" w:hAnsi="Arial"/>
                        <w:b/>
                        <w:color w:val="373535"/>
                        <w:spacing w:val="-4"/>
                      </w:rPr>
                      <w:t xml:space="preserve"> </w:t>
                    </w:r>
                    <w:r>
                      <w:rPr>
                        <w:rFonts w:ascii="Arial" w:hAnsi="Arial"/>
                        <w:b/>
                        <w:color w:val="373535"/>
                        <w:spacing w:val="-5"/>
                      </w:rPr>
                      <w:t>26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B58AC"/>
    <w:multiLevelType w:val="multilevel"/>
    <w:tmpl w:val="0F301160"/>
    <w:lvl w:ilvl="0">
      <w:start w:val="1"/>
      <w:numFmt w:val="decimal"/>
      <w:lvlText w:val="%1."/>
      <w:lvlJc w:val="left"/>
      <w:pPr>
        <w:ind w:left="62" w:hanging="250"/>
        <w:jc w:val="left"/>
      </w:pPr>
      <w:rPr>
        <w:rFonts w:ascii="Times New Roman" w:eastAsia="Times New Roman" w:hAnsi="Times New Roman" w:cs="Times New Roman" w:hint="default"/>
        <w:b/>
        <w:bCs/>
        <w:i w:val="0"/>
        <w:iCs w:val="0"/>
        <w:color w:val="373535"/>
        <w:spacing w:val="0"/>
        <w:w w:val="99"/>
        <w:sz w:val="20"/>
        <w:szCs w:val="20"/>
        <w:lang w:val="en-US" w:eastAsia="en-US" w:bidi="ar-SA"/>
      </w:rPr>
    </w:lvl>
    <w:lvl w:ilvl="1">
      <w:start w:val="1"/>
      <w:numFmt w:val="decimal"/>
      <w:lvlText w:val="%1.%2"/>
      <w:lvlJc w:val="left"/>
      <w:pPr>
        <w:ind w:left="62" w:hanging="350"/>
        <w:jc w:val="left"/>
      </w:pPr>
      <w:rPr>
        <w:rFonts w:ascii="Times New Roman" w:eastAsia="Times New Roman" w:hAnsi="Times New Roman" w:cs="Times New Roman" w:hint="default"/>
        <w:b w:val="0"/>
        <w:bCs w:val="0"/>
        <w:i w:val="0"/>
        <w:iCs w:val="0"/>
        <w:color w:val="373535"/>
        <w:spacing w:val="0"/>
        <w:w w:val="99"/>
        <w:sz w:val="20"/>
        <w:szCs w:val="20"/>
        <w:lang w:val="en-US" w:eastAsia="en-US" w:bidi="ar-SA"/>
      </w:rPr>
    </w:lvl>
    <w:lvl w:ilvl="2">
      <w:start w:val="1"/>
      <w:numFmt w:val="decimal"/>
      <w:lvlText w:val="%1.%2.%3"/>
      <w:lvlJc w:val="left"/>
      <w:pPr>
        <w:ind w:left="62" w:hanging="499"/>
        <w:jc w:val="left"/>
      </w:pPr>
      <w:rPr>
        <w:rFonts w:ascii="Times New Roman" w:eastAsia="Times New Roman" w:hAnsi="Times New Roman" w:cs="Times New Roman" w:hint="default"/>
        <w:b w:val="0"/>
        <w:bCs w:val="0"/>
        <w:i w:val="0"/>
        <w:iCs w:val="0"/>
        <w:color w:val="373535"/>
        <w:spacing w:val="0"/>
        <w:w w:val="99"/>
        <w:sz w:val="20"/>
        <w:szCs w:val="20"/>
        <w:lang w:val="en-US" w:eastAsia="en-US" w:bidi="ar-SA"/>
      </w:rPr>
    </w:lvl>
    <w:lvl w:ilvl="3">
      <w:start w:val="1"/>
      <w:numFmt w:val="decimal"/>
      <w:lvlText w:val="%1.%2.%3.%4"/>
      <w:lvlJc w:val="left"/>
      <w:pPr>
        <w:ind w:left="62" w:hanging="749"/>
        <w:jc w:val="left"/>
      </w:pPr>
      <w:rPr>
        <w:rFonts w:ascii="Times New Roman" w:eastAsia="Times New Roman" w:hAnsi="Times New Roman" w:cs="Times New Roman" w:hint="default"/>
        <w:b w:val="0"/>
        <w:bCs w:val="0"/>
        <w:i w:val="0"/>
        <w:iCs w:val="0"/>
        <w:color w:val="373535"/>
        <w:spacing w:val="0"/>
        <w:w w:val="99"/>
        <w:sz w:val="20"/>
        <w:szCs w:val="20"/>
        <w:lang w:val="en-US" w:eastAsia="en-US" w:bidi="ar-SA"/>
      </w:rPr>
    </w:lvl>
    <w:lvl w:ilvl="4">
      <w:numFmt w:val="bullet"/>
      <w:lvlText w:val="•"/>
      <w:lvlJc w:val="left"/>
      <w:pPr>
        <w:ind w:left="720" w:hanging="749"/>
      </w:pPr>
      <w:rPr>
        <w:rFonts w:hint="default"/>
        <w:lang w:val="en-US" w:eastAsia="en-US" w:bidi="ar-SA"/>
      </w:rPr>
    </w:lvl>
    <w:lvl w:ilvl="5">
      <w:numFmt w:val="bullet"/>
      <w:lvlText w:val="•"/>
      <w:lvlJc w:val="left"/>
      <w:pPr>
        <w:ind w:left="760" w:hanging="749"/>
      </w:pPr>
      <w:rPr>
        <w:rFonts w:hint="default"/>
        <w:lang w:val="en-US" w:eastAsia="en-US" w:bidi="ar-SA"/>
      </w:rPr>
    </w:lvl>
    <w:lvl w:ilvl="6">
      <w:numFmt w:val="bullet"/>
      <w:lvlText w:val="•"/>
      <w:lvlJc w:val="left"/>
      <w:pPr>
        <w:ind w:left="820" w:hanging="749"/>
      </w:pPr>
      <w:rPr>
        <w:rFonts w:hint="default"/>
        <w:lang w:val="en-US" w:eastAsia="en-US" w:bidi="ar-SA"/>
      </w:rPr>
    </w:lvl>
    <w:lvl w:ilvl="7">
      <w:numFmt w:val="bullet"/>
      <w:lvlText w:val="•"/>
      <w:lvlJc w:val="left"/>
      <w:pPr>
        <w:ind w:left="860" w:hanging="749"/>
      </w:pPr>
      <w:rPr>
        <w:rFonts w:hint="default"/>
        <w:lang w:val="en-US" w:eastAsia="en-US" w:bidi="ar-SA"/>
      </w:rPr>
    </w:lvl>
    <w:lvl w:ilvl="8">
      <w:numFmt w:val="bullet"/>
      <w:lvlText w:val="•"/>
      <w:lvlJc w:val="left"/>
      <w:pPr>
        <w:ind w:left="474" w:hanging="749"/>
      </w:pPr>
      <w:rPr>
        <w:rFonts w:hint="default"/>
        <w:lang w:val="en-US" w:eastAsia="en-US" w:bidi="ar-SA"/>
      </w:rPr>
    </w:lvl>
  </w:abstractNum>
  <w:abstractNum w:abstractNumId="1" w15:restartNumberingAfterBreak="0">
    <w:nsid w:val="29183E3B"/>
    <w:multiLevelType w:val="multilevel"/>
    <w:tmpl w:val="301E736A"/>
    <w:lvl w:ilvl="0">
      <w:start w:val="7"/>
      <w:numFmt w:val="decimal"/>
      <w:lvlText w:val="%1."/>
      <w:lvlJc w:val="left"/>
      <w:pPr>
        <w:ind w:left="312" w:hanging="250"/>
        <w:jc w:val="left"/>
      </w:pPr>
      <w:rPr>
        <w:rFonts w:ascii="Times New Roman" w:eastAsia="Times New Roman" w:hAnsi="Times New Roman" w:cs="Times New Roman" w:hint="default"/>
        <w:b/>
        <w:bCs/>
        <w:i w:val="0"/>
        <w:iCs w:val="0"/>
        <w:color w:val="373535"/>
        <w:spacing w:val="0"/>
        <w:w w:val="99"/>
        <w:sz w:val="20"/>
        <w:szCs w:val="20"/>
        <w:lang w:val="en-US" w:eastAsia="en-US" w:bidi="ar-SA"/>
      </w:rPr>
    </w:lvl>
    <w:lvl w:ilvl="1">
      <w:start w:val="1"/>
      <w:numFmt w:val="decimal"/>
      <w:lvlText w:val="%1.%2"/>
      <w:lvlJc w:val="left"/>
      <w:pPr>
        <w:ind w:left="62" w:hanging="350"/>
        <w:jc w:val="left"/>
      </w:pPr>
      <w:rPr>
        <w:rFonts w:ascii="Times New Roman" w:eastAsia="Times New Roman" w:hAnsi="Times New Roman" w:cs="Times New Roman" w:hint="default"/>
        <w:b w:val="0"/>
        <w:bCs w:val="0"/>
        <w:i w:val="0"/>
        <w:iCs w:val="0"/>
        <w:color w:val="373535"/>
        <w:spacing w:val="0"/>
        <w:w w:val="99"/>
        <w:sz w:val="20"/>
        <w:szCs w:val="20"/>
        <w:lang w:val="en-US" w:eastAsia="en-US" w:bidi="ar-SA"/>
      </w:rPr>
    </w:lvl>
    <w:lvl w:ilvl="2">
      <w:numFmt w:val="bullet"/>
      <w:lvlText w:val="•"/>
      <w:lvlJc w:val="left"/>
      <w:pPr>
        <w:ind w:left="857" w:hanging="350"/>
      </w:pPr>
      <w:rPr>
        <w:rFonts w:hint="default"/>
        <w:lang w:val="en-US" w:eastAsia="en-US" w:bidi="ar-SA"/>
      </w:rPr>
    </w:lvl>
    <w:lvl w:ilvl="3">
      <w:numFmt w:val="bullet"/>
      <w:lvlText w:val="•"/>
      <w:lvlJc w:val="left"/>
      <w:pPr>
        <w:ind w:left="1394" w:hanging="350"/>
      </w:pPr>
      <w:rPr>
        <w:rFonts w:hint="default"/>
        <w:lang w:val="en-US" w:eastAsia="en-US" w:bidi="ar-SA"/>
      </w:rPr>
    </w:lvl>
    <w:lvl w:ilvl="4">
      <w:numFmt w:val="bullet"/>
      <w:lvlText w:val="•"/>
      <w:lvlJc w:val="left"/>
      <w:pPr>
        <w:ind w:left="1931" w:hanging="350"/>
      </w:pPr>
      <w:rPr>
        <w:rFonts w:hint="default"/>
        <w:lang w:val="en-US" w:eastAsia="en-US" w:bidi="ar-SA"/>
      </w:rPr>
    </w:lvl>
    <w:lvl w:ilvl="5">
      <w:numFmt w:val="bullet"/>
      <w:lvlText w:val="•"/>
      <w:lvlJc w:val="left"/>
      <w:pPr>
        <w:ind w:left="2468" w:hanging="350"/>
      </w:pPr>
      <w:rPr>
        <w:rFonts w:hint="default"/>
        <w:lang w:val="en-US" w:eastAsia="en-US" w:bidi="ar-SA"/>
      </w:rPr>
    </w:lvl>
    <w:lvl w:ilvl="6">
      <w:numFmt w:val="bullet"/>
      <w:lvlText w:val="•"/>
      <w:lvlJc w:val="left"/>
      <w:pPr>
        <w:ind w:left="3005" w:hanging="350"/>
      </w:pPr>
      <w:rPr>
        <w:rFonts w:hint="default"/>
        <w:lang w:val="en-US" w:eastAsia="en-US" w:bidi="ar-SA"/>
      </w:rPr>
    </w:lvl>
    <w:lvl w:ilvl="7">
      <w:numFmt w:val="bullet"/>
      <w:lvlText w:val="•"/>
      <w:lvlJc w:val="left"/>
      <w:pPr>
        <w:ind w:left="3542" w:hanging="350"/>
      </w:pPr>
      <w:rPr>
        <w:rFonts w:hint="default"/>
        <w:lang w:val="en-US" w:eastAsia="en-US" w:bidi="ar-SA"/>
      </w:rPr>
    </w:lvl>
    <w:lvl w:ilvl="8">
      <w:numFmt w:val="bullet"/>
      <w:lvlText w:val="•"/>
      <w:lvlJc w:val="left"/>
      <w:pPr>
        <w:ind w:left="4079" w:hanging="350"/>
      </w:pPr>
      <w:rPr>
        <w:rFonts w:hint="default"/>
        <w:lang w:val="en-US" w:eastAsia="en-US" w:bidi="ar-SA"/>
      </w:rPr>
    </w:lvl>
  </w:abstractNum>
  <w:abstractNum w:abstractNumId="2" w15:restartNumberingAfterBreak="0">
    <w:nsid w:val="2CB4334A"/>
    <w:multiLevelType w:val="hybridMultilevel"/>
    <w:tmpl w:val="A48617DC"/>
    <w:lvl w:ilvl="0" w:tplc="D3D41012">
      <w:start w:val="1"/>
      <w:numFmt w:val="decimal"/>
      <w:lvlText w:val="(%1)"/>
      <w:lvlJc w:val="left"/>
      <w:pPr>
        <w:ind w:left="654" w:hanging="283"/>
        <w:jc w:val="left"/>
      </w:pPr>
      <w:rPr>
        <w:rFonts w:ascii="Times New Roman" w:eastAsia="Times New Roman" w:hAnsi="Times New Roman" w:cs="Times New Roman" w:hint="default"/>
        <w:b w:val="0"/>
        <w:bCs w:val="0"/>
        <w:i/>
        <w:iCs/>
        <w:color w:val="373535"/>
        <w:spacing w:val="0"/>
        <w:w w:val="99"/>
        <w:sz w:val="20"/>
        <w:szCs w:val="20"/>
        <w:lang w:val="en-US" w:eastAsia="en-US" w:bidi="ar-SA"/>
      </w:rPr>
    </w:lvl>
    <w:lvl w:ilvl="1" w:tplc="DDC8EA62">
      <w:numFmt w:val="bullet"/>
      <w:lvlText w:val="•"/>
      <w:lvlJc w:val="left"/>
      <w:pPr>
        <w:ind w:left="1648" w:hanging="283"/>
      </w:pPr>
      <w:rPr>
        <w:rFonts w:hint="default"/>
        <w:lang w:val="en-US" w:eastAsia="en-US" w:bidi="ar-SA"/>
      </w:rPr>
    </w:lvl>
    <w:lvl w:ilvl="2" w:tplc="401E3D96">
      <w:numFmt w:val="bullet"/>
      <w:lvlText w:val="•"/>
      <w:lvlJc w:val="left"/>
      <w:pPr>
        <w:ind w:left="2636" w:hanging="283"/>
      </w:pPr>
      <w:rPr>
        <w:rFonts w:hint="default"/>
        <w:lang w:val="en-US" w:eastAsia="en-US" w:bidi="ar-SA"/>
      </w:rPr>
    </w:lvl>
    <w:lvl w:ilvl="3" w:tplc="1DF80438">
      <w:numFmt w:val="bullet"/>
      <w:lvlText w:val="•"/>
      <w:lvlJc w:val="left"/>
      <w:pPr>
        <w:ind w:left="3624" w:hanging="283"/>
      </w:pPr>
      <w:rPr>
        <w:rFonts w:hint="default"/>
        <w:lang w:val="en-US" w:eastAsia="en-US" w:bidi="ar-SA"/>
      </w:rPr>
    </w:lvl>
    <w:lvl w:ilvl="4" w:tplc="1F3ED81E">
      <w:numFmt w:val="bullet"/>
      <w:lvlText w:val="•"/>
      <w:lvlJc w:val="left"/>
      <w:pPr>
        <w:ind w:left="4612" w:hanging="283"/>
      </w:pPr>
      <w:rPr>
        <w:rFonts w:hint="default"/>
        <w:lang w:val="en-US" w:eastAsia="en-US" w:bidi="ar-SA"/>
      </w:rPr>
    </w:lvl>
    <w:lvl w:ilvl="5" w:tplc="8436B158">
      <w:numFmt w:val="bullet"/>
      <w:lvlText w:val="•"/>
      <w:lvlJc w:val="left"/>
      <w:pPr>
        <w:ind w:left="5601" w:hanging="283"/>
      </w:pPr>
      <w:rPr>
        <w:rFonts w:hint="default"/>
        <w:lang w:val="en-US" w:eastAsia="en-US" w:bidi="ar-SA"/>
      </w:rPr>
    </w:lvl>
    <w:lvl w:ilvl="6" w:tplc="04E061F2">
      <w:numFmt w:val="bullet"/>
      <w:lvlText w:val="•"/>
      <w:lvlJc w:val="left"/>
      <w:pPr>
        <w:ind w:left="6589" w:hanging="283"/>
      </w:pPr>
      <w:rPr>
        <w:rFonts w:hint="default"/>
        <w:lang w:val="en-US" w:eastAsia="en-US" w:bidi="ar-SA"/>
      </w:rPr>
    </w:lvl>
    <w:lvl w:ilvl="7" w:tplc="1508191E">
      <w:numFmt w:val="bullet"/>
      <w:lvlText w:val="•"/>
      <w:lvlJc w:val="left"/>
      <w:pPr>
        <w:ind w:left="7577" w:hanging="283"/>
      </w:pPr>
      <w:rPr>
        <w:rFonts w:hint="default"/>
        <w:lang w:val="en-US" w:eastAsia="en-US" w:bidi="ar-SA"/>
      </w:rPr>
    </w:lvl>
    <w:lvl w:ilvl="8" w:tplc="0BFC3FE2">
      <w:numFmt w:val="bullet"/>
      <w:lvlText w:val="•"/>
      <w:lvlJc w:val="left"/>
      <w:pPr>
        <w:ind w:left="8565" w:hanging="283"/>
      </w:pPr>
      <w:rPr>
        <w:rFonts w:hint="default"/>
        <w:lang w:val="en-US" w:eastAsia="en-US" w:bidi="ar-SA"/>
      </w:rPr>
    </w:lvl>
  </w:abstractNum>
  <w:abstractNum w:abstractNumId="3" w15:restartNumberingAfterBreak="0">
    <w:nsid w:val="2DBA73B1"/>
    <w:multiLevelType w:val="hybridMultilevel"/>
    <w:tmpl w:val="32567C7E"/>
    <w:lvl w:ilvl="0" w:tplc="6BE48024">
      <w:start w:val="1"/>
      <w:numFmt w:val="decimal"/>
      <w:lvlText w:val="(%1)"/>
      <w:lvlJc w:val="left"/>
      <w:pPr>
        <w:ind w:left="654" w:hanging="283"/>
        <w:jc w:val="left"/>
      </w:pPr>
      <w:rPr>
        <w:rFonts w:ascii="Times New Roman" w:eastAsia="Times New Roman" w:hAnsi="Times New Roman" w:cs="Times New Roman" w:hint="default"/>
        <w:b w:val="0"/>
        <w:bCs w:val="0"/>
        <w:i/>
        <w:iCs/>
        <w:color w:val="373535"/>
        <w:spacing w:val="0"/>
        <w:w w:val="99"/>
        <w:sz w:val="20"/>
        <w:szCs w:val="20"/>
        <w:lang w:val="en-US" w:eastAsia="en-US" w:bidi="ar-SA"/>
      </w:rPr>
    </w:lvl>
    <w:lvl w:ilvl="1" w:tplc="6D26D27A">
      <w:numFmt w:val="bullet"/>
      <w:lvlText w:val="•"/>
      <w:lvlJc w:val="left"/>
      <w:pPr>
        <w:ind w:left="1109" w:hanging="283"/>
      </w:pPr>
      <w:rPr>
        <w:rFonts w:hint="default"/>
        <w:lang w:val="en-US" w:eastAsia="en-US" w:bidi="ar-SA"/>
      </w:rPr>
    </w:lvl>
    <w:lvl w:ilvl="2" w:tplc="3C422A5A">
      <w:numFmt w:val="bullet"/>
      <w:lvlText w:val="•"/>
      <w:lvlJc w:val="left"/>
      <w:pPr>
        <w:ind w:left="1558" w:hanging="283"/>
      </w:pPr>
      <w:rPr>
        <w:rFonts w:hint="default"/>
        <w:lang w:val="en-US" w:eastAsia="en-US" w:bidi="ar-SA"/>
      </w:rPr>
    </w:lvl>
    <w:lvl w:ilvl="3" w:tplc="1124DB84">
      <w:numFmt w:val="bullet"/>
      <w:lvlText w:val="•"/>
      <w:lvlJc w:val="left"/>
      <w:pPr>
        <w:ind w:left="2008" w:hanging="283"/>
      </w:pPr>
      <w:rPr>
        <w:rFonts w:hint="default"/>
        <w:lang w:val="en-US" w:eastAsia="en-US" w:bidi="ar-SA"/>
      </w:rPr>
    </w:lvl>
    <w:lvl w:ilvl="4" w:tplc="0B02A3A8">
      <w:numFmt w:val="bullet"/>
      <w:lvlText w:val="•"/>
      <w:lvlJc w:val="left"/>
      <w:pPr>
        <w:ind w:left="2457" w:hanging="283"/>
      </w:pPr>
      <w:rPr>
        <w:rFonts w:hint="default"/>
        <w:lang w:val="en-US" w:eastAsia="en-US" w:bidi="ar-SA"/>
      </w:rPr>
    </w:lvl>
    <w:lvl w:ilvl="5" w:tplc="0BBED448">
      <w:numFmt w:val="bullet"/>
      <w:lvlText w:val="•"/>
      <w:lvlJc w:val="left"/>
      <w:pPr>
        <w:ind w:left="2907" w:hanging="283"/>
      </w:pPr>
      <w:rPr>
        <w:rFonts w:hint="default"/>
        <w:lang w:val="en-US" w:eastAsia="en-US" w:bidi="ar-SA"/>
      </w:rPr>
    </w:lvl>
    <w:lvl w:ilvl="6" w:tplc="4D900C80">
      <w:numFmt w:val="bullet"/>
      <w:lvlText w:val="•"/>
      <w:lvlJc w:val="left"/>
      <w:pPr>
        <w:ind w:left="3356" w:hanging="283"/>
      </w:pPr>
      <w:rPr>
        <w:rFonts w:hint="default"/>
        <w:lang w:val="en-US" w:eastAsia="en-US" w:bidi="ar-SA"/>
      </w:rPr>
    </w:lvl>
    <w:lvl w:ilvl="7" w:tplc="D9E477BA">
      <w:numFmt w:val="bullet"/>
      <w:lvlText w:val="•"/>
      <w:lvlJc w:val="left"/>
      <w:pPr>
        <w:ind w:left="3805" w:hanging="283"/>
      </w:pPr>
      <w:rPr>
        <w:rFonts w:hint="default"/>
        <w:lang w:val="en-US" w:eastAsia="en-US" w:bidi="ar-SA"/>
      </w:rPr>
    </w:lvl>
    <w:lvl w:ilvl="8" w:tplc="AD8EC53C">
      <w:numFmt w:val="bullet"/>
      <w:lvlText w:val="•"/>
      <w:lvlJc w:val="left"/>
      <w:pPr>
        <w:ind w:left="4255" w:hanging="283"/>
      </w:pPr>
      <w:rPr>
        <w:rFonts w:hint="default"/>
        <w:lang w:val="en-US" w:eastAsia="en-US" w:bidi="ar-SA"/>
      </w:rPr>
    </w:lvl>
  </w:abstractNum>
  <w:abstractNum w:abstractNumId="4" w15:restartNumberingAfterBreak="0">
    <w:nsid w:val="58FA334C"/>
    <w:multiLevelType w:val="multilevel"/>
    <w:tmpl w:val="58180688"/>
    <w:lvl w:ilvl="0">
      <w:start w:val="1"/>
      <w:numFmt w:val="decimal"/>
      <w:lvlText w:val="%1"/>
      <w:lvlJc w:val="left"/>
      <w:pPr>
        <w:ind w:left="62" w:hanging="312"/>
        <w:jc w:val="left"/>
      </w:pPr>
      <w:rPr>
        <w:rFonts w:hint="default"/>
        <w:lang w:val="en-US" w:eastAsia="en-US" w:bidi="ar-SA"/>
      </w:rPr>
    </w:lvl>
    <w:lvl w:ilvl="1">
      <w:start w:val="3"/>
      <w:numFmt w:val="decimal"/>
      <w:lvlText w:val="%1.%2"/>
      <w:lvlJc w:val="left"/>
      <w:pPr>
        <w:ind w:left="62" w:hanging="312"/>
        <w:jc w:val="left"/>
      </w:pPr>
      <w:rPr>
        <w:rFonts w:ascii="Times New Roman" w:eastAsia="Times New Roman" w:hAnsi="Times New Roman" w:cs="Times New Roman" w:hint="default"/>
        <w:b w:val="0"/>
        <w:bCs w:val="0"/>
        <w:i w:val="0"/>
        <w:iCs w:val="0"/>
        <w:color w:val="373535"/>
        <w:spacing w:val="0"/>
        <w:w w:val="99"/>
        <w:sz w:val="20"/>
        <w:szCs w:val="20"/>
        <w:lang w:val="en-US" w:eastAsia="en-US" w:bidi="ar-SA"/>
      </w:rPr>
    </w:lvl>
    <w:lvl w:ilvl="2">
      <w:start w:val="1"/>
      <w:numFmt w:val="decimal"/>
      <w:lvlText w:val="%1.%2.%3"/>
      <w:lvlJc w:val="left"/>
      <w:pPr>
        <w:ind w:left="62" w:hanging="477"/>
        <w:jc w:val="left"/>
      </w:pPr>
      <w:rPr>
        <w:rFonts w:ascii="Times New Roman" w:eastAsia="Times New Roman" w:hAnsi="Times New Roman" w:cs="Times New Roman" w:hint="default"/>
        <w:b w:val="0"/>
        <w:bCs w:val="0"/>
        <w:i w:val="0"/>
        <w:iCs w:val="0"/>
        <w:color w:val="373535"/>
        <w:spacing w:val="0"/>
        <w:w w:val="99"/>
        <w:sz w:val="20"/>
        <w:szCs w:val="20"/>
        <w:lang w:val="en-US" w:eastAsia="en-US" w:bidi="ar-SA"/>
      </w:rPr>
    </w:lvl>
    <w:lvl w:ilvl="3">
      <w:numFmt w:val="bullet"/>
      <w:lvlText w:val="•"/>
      <w:lvlJc w:val="left"/>
      <w:pPr>
        <w:ind w:left="1569" w:hanging="477"/>
      </w:pPr>
      <w:rPr>
        <w:rFonts w:hint="default"/>
        <w:lang w:val="en-US" w:eastAsia="en-US" w:bidi="ar-SA"/>
      </w:rPr>
    </w:lvl>
    <w:lvl w:ilvl="4">
      <w:numFmt w:val="bullet"/>
      <w:lvlText w:val="•"/>
      <w:lvlJc w:val="left"/>
      <w:pPr>
        <w:ind w:left="2073" w:hanging="477"/>
      </w:pPr>
      <w:rPr>
        <w:rFonts w:hint="default"/>
        <w:lang w:val="en-US" w:eastAsia="en-US" w:bidi="ar-SA"/>
      </w:rPr>
    </w:lvl>
    <w:lvl w:ilvl="5">
      <w:numFmt w:val="bullet"/>
      <w:lvlText w:val="•"/>
      <w:lvlJc w:val="left"/>
      <w:pPr>
        <w:ind w:left="2576" w:hanging="477"/>
      </w:pPr>
      <w:rPr>
        <w:rFonts w:hint="default"/>
        <w:lang w:val="en-US" w:eastAsia="en-US" w:bidi="ar-SA"/>
      </w:rPr>
    </w:lvl>
    <w:lvl w:ilvl="6">
      <w:numFmt w:val="bullet"/>
      <w:lvlText w:val="•"/>
      <w:lvlJc w:val="left"/>
      <w:pPr>
        <w:ind w:left="3079" w:hanging="477"/>
      </w:pPr>
      <w:rPr>
        <w:rFonts w:hint="default"/>
        <w:lang w:val="en-US" w:eastAsia="en-US" w:bidi="ar-SA"/>
      </w:rPr>
    </w:lvl>
    <w:lvl w:ilvl="7">
      <w:numFmt w:val="bullet"/>
      <w:lvlText w:val="•"/>
      <w:lvlJc w:val="left"/>
      <w:pPr>
        <w:ind w:left="3582" w:hanging="477"/>
      </w:pPr>
      <w:rPr>
        <w:rFonts w:hint="default"/>
        <w:lang w:val="en-US" w:eastAsia="en-US" w:bidi="ar-SA"/>
      </w:rPr>
    </w:lvl>
    <w:lvl w:ilvl="8">
      <w:numFmt w:val="bullet"/>
      <w:lvlText w:val="•"/>
      <w:lvlJc w:val="left"/>
      <w:pPr>
        <w:ind w:left="4085" w:hanging="477"/>
      </w:pPr>
      <w:rPr>
        <w:rFonts w:hint="default"/>
        <w:lang w:val="en-US" w:eastAsia="en-US" w:bidi="ar-SA"/>
      </w:rPr>
    </w:lvl>
  </w:abstractNum>
  <w:abstractNum w:abstractNumId="5" w15:restartNumberingAfterBreak="0">
    <w:nsid w:val="601B3FEB"/>
    <w:multiLevelType w:val="hybridMultilevel"/>
    <w:tmpl w:val="9184F818"/>
    <w:lvl w:ilvl="0" w:tplc="431AC8A0">
      <w:start w:val="1"/>
      <w:numFmt w:val="decimal"/>
      <w:lvlText w:val="(%1)"/>
      <w:lvlJc w:val="left"/>
      <w:pPr>
        <w:ind w:left="62" w:hanging="283"/>
        <w:jc w:val="left"/>
      </w:pPr>
      <w:rPr>
        <w:rFonts w:ascii="Times New Roman" w:eastAsia="Times New Roman" w:hAnsi="Times New Roman" w:cs="Times New Roman" w:hint="default"/>
        <w:b w:val="0"/>
        <w:bCs w:val="0"/>
        <w:i/>
        <w:iCs/>
        <w:color w:val="373535"/>
        <w:spacing w:val="0"/>
        <w:w w:val="99"/>
        <w:sz w:val="20"/>
        <w:szCs w:val="20"/>
        <w:lang w:val="en-US" w:eastAsia="en-US" w:bidi="ar-SA"/>
      </w:rPr>
    </w:lvl>
    <w:lvl w:ilvl="1" w:tplc="22A67D9E">
      <w:numFmt w:val="bullet"/>
      <w:lvlText w:val="•"/>
      <w:lvlJc w:val="left"/>
      <w:pPr>
        <w:ind w:left="563" w:hanging="283"/>
      </w:pPr>
      <w:rPr>
        <w:rFonts w:hint="default"/>
        <w:lang w:val="en-US" w:eastAsia="en-US" w:bidi="ar-SA"/>
      </w:rPr>
    </w:lvl>
    <w:lvl w:ilvl="2" w:tplc="B4C474C0">
      <w:numFmt w:val="bullet"/>
      <w:lvlText w:val="•"/>
      <w:lvlJc w:val="left"/>
      <w:pPr>
        <w:ind w:left="1066" w:hanging="283"/>
      </w:pPr>
      <w:rPr>
        <w:rFonts w:hint="default"/>
        <w:lang w:val="en-US" w:eastAsia="en-US" w:bidi="ar-SA"/>
      </w:rPr>
    </w:lvl>
    <w:lvl w:ilvl="3" w:tplc="85AEC9E2">
      <w:numFmt w:val="bullet"/>
      <w:lvlText w:val="•"/>
      <w:lvlJc w:val="left"/>
      <w:pPr>
        <w:ind w:left="1569" w:hanging="283"/>
      </w:pPr>
      <w:rPr>
        <w:rFonts w:hint="default"/>
        <w:lang w:val="en-US" w:eastAsia="en-US" w:bidi="ar-SA"/>
      </w:rPr>
    </w:lvl>
    <w:lvl w:ilvl="4" w:tplc="7C86B9FA">
      <w:numFmt w:val="bullet"/>
      <w:lvlText w:val="•"/>
      <w:lvlJc w:val="left"/>
      <w:pPr>
        <w:ind w:left="2072" w:hanging="283"/>
      </w:pPr>
      <w:rPr>
        <w:rFonts w:hint="default"/>
        <w:lang w:val="en-US" w:eastAsia="en-US" w:bidi="ar-SA"/>
      </w:rPr>
    </w:lvl>
    <w:lvl w:ilvl="5" w:tplc="291C6434">
      <w:numFmt w:val="bullet"/>
      <w:lvlText w:val="•"/>
      <w:lvlJc w:val="left"/>
      <w:pPr>
        <w:ind w:left="2575" w:hanging="283"/>
      </w:pPr>
      <w:rPr>
        <w:rFonts w:hint="default"/>
        <w:lang w:val="en-US" w:eastAsia="en-US" w:bidi="ar-SA"/>
      </w:rPr>
    </w:lvl>
    <w:lvl w:ilvl="6" w:tplc="8AE6FDFA">
      <w:numFmt w:val="bullet"/>
      <w:lvlText w:val="•"/>
      <w:lvlJc w:val="left"/>
      <w:pPr>
        <w:ind w:left="3079" w:hanging="283"/>
      </w:pPr>
      <w:rPr>
        <w:rFonts w:hint="default"/>
        <w:lang w:val="en-US" w:eastAsia="en-US" w:bidi="ar-SA"/>
      </w:rPr>
    </w:lvl>
    <w:lvl w:ilvl="7" w:tplc="222A1756">
      <w:numFmt w:val="bullet"/>
      <w:lvlText w:val="•"/>
      <w:lvlJc w:val="left"/>
      <w:pPr>
        <w:ind w:left="3582" w:hanging="283"/>
      </w:pPr>
      <w:rPr>
        <w:rFonts w:hint="default"/>
        <w:lang w:val="en-US" w:eastAsia="en-US" w:bidi="ar-SA"/>
      </w:rPr>
    </w:lvl>
    <w:lvl w:ilvl="8" w:tplc="8B1AF19A">
      <w:numFmt w:val="bullet"/>
      <w:lvlText w:val="•"/>
      <w:lvlJc w:val="left"/>
      <w:pPr>
        <w:ind w:left="4085" w:hanging="283"/>
      </w:pPr>
      <w:rPr>
        <w:rFonts w:hint="default"/>
        <w:lang w:val="en-US" w:eastAsia="en-US" w:bidi="ar-SA"/>
      </w:rPr>
    </w:lvl>
  </w:abstractNum>
  <w:abstractNum w:abstractNumId="6" w15:restartNumberingAfterBreak="0">
    <w:nsid w:val="61890B48"/>
    <w:multiLevelType w:val="multilevel"/>
    <w:tmpl w:val="F8381B0C"/>
    <w:lvl w:ilvl="0">
      <w:start w:val="20"/>
      <w:numFmt w:val="decimal"/>
      <w:lvlText w:val="%1"/>
      <w:lvlJc w:val="left"/>
      <w:pPr>
        <w:ind w:left="62" w:hanging="599"/>
        <w:jc w:val="left"/>
      </w:pPr>
      <w:rPr>
        <w:rFonts w:hint="default"/>
        <w:lang w:val="en-US" w:eastAsia="en-US" w:bidi="ar-SA"/>
      </w:rPr>
    </w:lvl>
    <w:lvl w:ilvl="1">
      <w:start w:val="2"/>
      <w:numFmt w:val="decimal"/>
      <w:lvlText w:val="%1.%2"/>
      <w:lvlJc w:val="left"/>
      <w:pPr>
        <w:ind w:left="62" w:hanging="599"/>
        <w:jc w:val="left"/>
      </w:pPr>
      <w:rPr>
        <w:rFonts w:hint="default"/>
        <w:lang w:val="en-US" w:eastAsia="en-US" w:bidi="ar-SA"/>
      </w:rPr>
    </w:lvl>
    <w:lvl w:ilvl="2">
      <w:start w:val="2"/>
      <w:numFmt w:val="decimal"/>
      <w:lvlText w:val="%1.%2.%3"/>
      <w:lvlJc w:val="left"/>
      <w:pPr>
        <w:ind w:left="62" w:hanging="599"/>
        <w:jc w:val="left"/>
      </w:pPr>
      <w:rPr>
        <w:rFonts w:ascii="Times New Roman" w:eastAsia="Times New Roman" w:hAnsi="Times New Roman" w:cs="Times New Roman" w:hint="default"/>
        <w:b w:val="0"/>
        <w:bCs w:val="0"/>
        <w:i w:val="0"/>
        <w:iCs w:val="0"/>
        <w:color w:val="373535"/>
        <w:spacing w:val="0"/>
        <w:w w:val="99"/>
        <w:sz w:val="20"/>
        <w:szCs w:val="20"/>
        <w:lang w:val="en-US" w:eastAsia="en-US" w:bidi="ar-SA"/>
      </w:rPr>
    </w:lvl>
    <w:lvl w:ilvl="3">
      <w:numFmt w:val="bullet"/>
      <w:lvlText w:val="•"/>
      <w:lvlJc w:val="left"/>
      <w:pPr>
        <w:ind w:left="1588" w:hanging="599"/>
      </w:pPr>
      <w:rPr>
        <w:rFonts w:hint="default"/>
        <w:lang w:val="en-US" w:eastAsia="en-US" w:bidi="ar-SA"/>
      </w:rPr>
    </w:lvl>
    <w:lvl w:ilvl="4">
      <w:numFmt w:val="bullet"/>
      <w:lvlText w:val="•"/>
      <w:lvlJc w:val="left"/>
      <w:pPr>
        <w:ind w:left="2097" w:hanging="599"/>
      </w:pPr>
      <w:rPr>
        <w:rFonts w:hint="default"/>
        <w:lang w:val="en-US" w:eastAsia="en-US" w:bidi="ar-SA"/>
      </w:rPr>
    </w:lvl>
    <w:lvl w:ilvl="5">
      <w:numFmt w:val="bullet"/>
      <w:lvlText w:val="•"/>
      <w:lvlJc w:val="left"/>
      <w:pPr>
        <w:ind w:left="2607" w:hanging="599"/>
      </w:pPr>
      <w:rPr>
        <w:rFonts w:hint="default"/>
        <w:lang w:val="en-US" w:eastAsia="en-US" w:bidi="ar-SA"/>
      </w:rPr>
    </w:lvl>
    <w:lvl w:ilvl="6">
      <w:numFmt w:val="bullet"/>
      <w:lvlText w:val="•"/>
      <w:lvlJc w:val="left"/>
      <w:pPr>
        <w:ind w:left="3116" w:hanging="599"/>
      </w:pPr>
      <w:rPr>
        <w:rFonts w:hint="default"/>
        <w:lang w:val="en-US" w:eastAsia="en-US" w:bidi="ar-SA"/>
      </w:rPr>
    </w:lvl>
    <w:lvl w:ilvl="7">
      <w:numFmt w:val="bullet"/>
      <w:lvlText w:val="•"/>
      <w:lvlJc w:val="left"/>
      <w:pPr>
        <w:ind w:left="3625" w:hanging="599"/>
      </w:pPr>
      <w:rPr>
        <w:rFonts w:hint="default"/>
        <w:lang w:val="en-US" w:eastAsia="en-US" w:bidi="ar-SA"/>
      </w:rPr>
    </w:lvl>
    <w:lvl w:ilvl="8">
      <w:numFmt w:val="bullet"/>
      <w:lvlText w:val="•"/>
      <w:lvlJc w:val="left"/>
      <w:pPr>
        <w:ind w:left="4135" w:hanging="599"/>
      </w:pPr>
      <w:rPr>
        <w:rFonts w:hint="default"/>
        <w:lang w:val="en-US" w:eastAsia="en-US" w:bidi="ar-SA"/>
      </w:rPr>
    </w:lvl>
  </w:abstractNum>
  <w:abstractNum w:abstractNumId="7" w15:restartNumberingAfterBreak="0">
    <w:nsid w:val="6C541E80"/>
    <w:multiLevelType w:val="multilevel"/>
    <w:tmpl w:val="A3AECF1A"/>
    <w:lvl w:ilvl="0">
      <w:start w:val="6"/>
      <w:numFmt w:val="decimal"/>
      <w:lvlText w:val="%1"/>
      <w:lvlJc w:val="left"/>
      <w:pPr>
        <w:ind w:left="701" w:hanging="449"/>
        <w:jc w:val="left"/>
      </w:pPr>
      <w:rPr>
        <w:rFonts w:hint="default"/>
        <w:lang w:val="en-US" w:eastAsia="en-US" w:bidi="ar-SA"/>
      </w:rPr>
    </w:lvl>
    <w:lvl w:ilvl="1">
      <w:start w:val="32"/>
      <w:numFmt w:val="decimal"/>
      <w:lvlText w:val="%1.%2"/>
      <w:lvlJc w:val="left"/>
      <w:pPr>
        <w:ind w:left="701" w:hanging="449"/>
        <w:jc w:val="left"/>
      </w:pPr>
      <w:rPr>
        <w:rFonts w:ascii="Times New Roman" w:eastAsia="Times New Roman" w:hAnsi="Times New Roman" w:cs="Times New Roman" w:hint="default"/>
        <w:b w:val="0"/>
        <w:bCs w:val="0"/>
        <w:i w:val="0"/>
        <w:iCs w:val="0"/>
        <w:color w:val="373535"/>
        <w:spacing w:val="0"/>
        <w:w w:val="99"/>
        <w:sz w:val="20"/>
        <w:szCs w:val="20"/>
        <w:lang w:val="en-US" w:eastAsia="en-US" w:bidi="ar-SA"/>
      </w:rPr>
    </w:lvl>
    <w:lvl w:ilvl="2">
      <w:start w:val="1"/>
      <w:numFmt w:val="decimal"/>
      <w:lvlText w:val="%1.%2.%3"/>
      <w:lvlJc w:val="left"/>
      <w:pPr>
        <w:ind w:left="62" w:hanging="599"/>
        <w:jc w:val="left"/>
      </w:pPr>
      <w:rPr>
        <w:rFonts w:ascii="Times New Roman" w:eastAsia="Times New Roman" w:hAnsi="Times New Roman" w:cs="Times New Roman" w:hint="default"/>
        <w:b w:val="0"/>
        <w:bCs w:val="0"/>
        <w:i w:val="0"/>
        <w:iCs w:val="0"/>
        <w:color w:val="373535"/>
        <w:spacing w:val="0"/>
        <w:w w:val="99"/>
        <w:sz w:val="20"/>
        <w:szCs w:val="20"/>
        <w:lang w:val="en-US" w:eastAsia="en-US" w:bidi="ar-SA"/>
      </w:rPr>
    </w:lvl>
    <w:lvl w:ilvl="3">
      <w:start w:val="1"/>
      <w:numFmt w:val="decimal"/>
      <w:lvlText w:val="%1.%2.%3.%4"/>
      <w:lvlJc w:val="left"/>
      <w:pPr>
        <w:ind w:left="62" w:hanging="749"/>
        <w:jc w:val="left"/>
      </w:pPr>
      <w:rPr>
        <w:rFonts w:ascii="Times New Roman" w:eastAsia="Times New Roman" w:hAnsi="Times New Roman" w:cs="Times New Roman" w:hint="default"/>
        <w:b w:val="0"/>
        <w:bCs w:val="0"/>
        <w:i w:val="0"/>
        <w:iCs w:val="0"/>
        <w:color w:val="373535"/>
        <w:spacing w:val="0"/>
        <w:w w:val="99"/>
        <w:sz w:val="20"/>
        <w:szCs w:val="20"/>
        <w:lang w:val="en-US" w:eastAsia="en-US" w:bidi="ar-SA"/>
      </w:rPr>
    </w:lvl>
    <w:lvl w:ilvl="4">
      <w:numFmt w:val="bullet"/>
      <w:lvlText w:val="•"/>
      <w:lvlJc w:val="left"/>
      <w:pPr>
        <w:ind w:left="676" w:hanging="749"/>
      </w:pPr>
      <w:rPr>
        <w:rFonts w:hint="default"/>
        <w:lang w:val="en-US" w:eastAsia="en-US" w:bidi="ar-SA"/>
      </w:rPr>
    </w:lvl>
    <w:lvl w:ilvl="5">
      <w:numFmt w:val="bullet"/>
      <w:lvlText w:val="•"/>
      <w:lvlJc w:val="left"/>
      <w:pPr>
        <w:ind w:left="514" w:hanging="749"/>
      </w:pPr>
      <w:rPr>
        <w:rFonts w:hint="default"/>
        <w:lang w:val="en-US" w:eastAsia="en-US" w:bidi="ar-SA"/>
      </w:rPr>
    </w:lvl>
    <w:lvl w:ilvl="6">
      <w:numFmt w:val="bullet"/>
      <w:lvlText w:val="•"/>
      <w:lvlJc w:val="left"/>
      <w:pPr>
        <w:ind w:left="352" w:hanging="749"/>
      </w:pPr>
      <w:rPr>
        <w:rFonts w:hint="default"/>
        <w:lang w:val="en-US" w:eastAsia="en-US" w:bidi="ar-SA"/>
      </w:rPr>
    </w:lvl>
    <w:lvl w:ilvl="7">
      <w:numFmt w:val="bullet"/>
      <w:lvlText w:val="•"/>
      <w:lvlJc w:val="left"/>
      <w:pPr>
        <w:ind w:left="190" w:hanging="749"/>
      </w:pPr>
      <w:rPr>
        <w:rFonts w:hint="default"/>
        <w:lang w:val="en-US" w:eastAsia="en-US" w:bidi="ar-SA"/>
      </w:rPr>
    </w:lvl>
    <w:lvl w:ilvl="8">
      <w:numFmt w:val="bullet"/>
      <w:lvlText w:val="•"/>
      <w:lvlJc w:val="left"/>
      <w:pPr>
        <w:ind w:left="28" w:hanging="749"/>
      </w:pPr>
      <w:rPr>
        <w:rFonts w:hint="default"/>
        <w:lang w:val="en-US" w:eastAsia="en-US" w:bidi="ar-SA"/>
      </w:rPr>
    </w:lvl>
  </w:abstractNum>
  <w:abstractNum w:abstractNumId="8" w15:restartNumberingAfterBreak="0">
    <w:nsid w:val="72642D05"/>
    <w:multiLevelType w:val="multilevel"/>
    <w:tmpl w:val="9C6C6FF6"/>
    <w:lvl w:ilvl="0">
      <w:start w:val="15"/>
      <w:numFmt w:val="decimal"/>
      <w:lvlText w:val="%1"/>
      <w:lvlJc w:val="left"/>
      <w:pPr>
        <w:ind w:left="1221" w:hanging="449"/>
        <w:jc w:val="left"/>
      </w:pPr>
      <w:rPr>
        <w:rFonts w:hint="default"/>
        <w:lang w:val="en-US" w:eastAsia="en-US" w:bidi="ar-SA"/>
      </w:rPr>
    </w:lvl>
    <w:lvl w:ilvl="1">
      <w:start w:val="2"/>
      <w:numFmt w:val="decimal"/>
      <w:lvlText w:val="%1.%2"/>
      <w:lvlJc w:val="left"/>
      <w:pPr>
        <w:ind w:left="1221" w:hanging="449"/>
        <w:jc w:val="right"/>
      </w:pPr>
      <w:rPr>
        <w:rFonts w:ascii="Times New Roman" w:eastAsia="Times New Roman" w:hAnsi="Times New Roman" w:cs="Times New Roman" w:hint="default"/>
        <w:b w:val="0"/>
        <w:bCs w:val="0"/>
        <w:i w:val="0"/>
        <w:iCs w:val="0"/>
        <w:color w:val="373535"/>
        <w:spacing w:val="0"/>
        <w:w w:val="99"/>
        <w:sz w:val="20"/>
        <w:szCs w:val="20"/>
        <w:lang w:val="en-US" w:eastAsia="en-US" w:bidi="ar-SA"/>
      </w:rPr>
    </w:lvl>
    <w:lvl w:ilvl="2">
      <w:start w:val="1"/>
      <w:numFmt w:val="decimal"/>
      <w:lvlText w:val="%1.%2.%3"/>
      <w:lvlJc w:val="left"/>
      <w:pPr>
        <w:ind w:left="861" w:hanging="600"/>
        <w:jc w:val="left"/>
      </w:pPr>
      <w:rPr>
        <w:rFonts w:ascii="Times New Roman" w:eastAsia="Times New Roman" w:hAnsi="Times New Roman" w:cs="Times New Roman" w:hint="default"/>
        <w:b w:val="0"/>
        <w:bCs w:val="0"/>
        <w:i w:val="0"/>
        <w:iCs w:val="0"/>
        <w:color w:val="373535"/>
        <w:spacing w:val="0"/>
        <w:w w:val="99"/>
        <w:sz w:val="20"/>
        <w:szCs w:val="20"/>
        <w:lang w:val="en-US" w:eastAsia="en-US" w:bidi="ar-SA"/>
      </w:rPr>
    </w:lvl>
    <w:lvl w:ilvl="3">
      <w:numFmt w:val="bullet"/>
      <w:lvlText w:val="•"/>
      <w:lvlJc w:val="left"/>
      <w:pPr>
        <w:ind w:left="1030" w:hanging="600"/>
      </w:pPr>
      <w:rPr>
        <w:rFonts w:hint="default"/>
        <w:lang w:val="en-US" w:eastAsia="en-US" w:bidi="ar-SA"/>
      </w:rPr>
    </w:lvl>
    <w:lvl w:ilvl="4">
      <w:numFmt w:val="bullet"/>
      <w:lvlText w:val="•"/>
      <w:lvlJc w:val="left"/>
      <w:pPr>
        <w:ind w:left="840" w:hanging="600"/>
      </w:pPr>
      <w:rPr>
        <w:rFonts w:hint="default"/>
        <w:lang w:val="en-US" w:eastAsia="en-US" w:bidi="ar-SA"/>
      </w:rPr>
    </w:lvl>
    <w:lvl w:ilvl="5">
      <w:numFmt w:val="bullet"/>
      <w:lvlText w:val="•"/>
      <w:lvlJc w:val="left"/>
      <w:pPr>
        <w:ind w:left="651" w:hanging="600"/>
      </w:pPr>
      <w:rPr>
        <w:rFonts w:hint="default"/>
        <w:lang w:val="en-US" w:eastAsia="en-US" w:bidi="ar-SA"/>
      </w:rPr>
    </w:lvl>
    <w:lvl w:ilvl="6">
      <w:numFmt w:val="bullet"/>
      <w:lvlText w:val="•"/>
      <w:lvlJc w:val="left"/>
      <w:pPr>
        <w:ind w:left="461" w:hanging="600"/>
      </w:pPr>
      <w:rPr>
        <w:rFonts w:hint="default"/>
        <w:lang w:val="en-US" w:eastAsia="en-US" w:bidi="ar-SA"/>
      </w:rPr>
    </w:lvl>
    <w:lvl w:ilvl="7">
      <w:numFmt w:val="bullet"/>
      <w:lvlText w:val="•"/>
      <w:lvlJc w:val="left"/>
      <w:pPr>
        <w:ind w:left="272" w:hanging="600"/>
      </w:pPr>
      <w:rPr>
        <w:rFonts w:hint="default"/>
        <w:lang w:val="en-US" w:eastAsia="en-US" w:bidi="ar-SA"/>
      </w:rPr>
    </w:lvl>
    <w:lvl w:ilvl="8">
      <w:numFmt w:val="bullet"/>
      <w:lvlText w:val="•"/>
      <w:lvlJc w:val="left"/>
      <w:pPr>
        <w:ind w:left="82" w:hanging="600"/>
      </w:pPr>
      <w:rPr>
        <w:rFonts w:hint="default"/>
        <w:lang w:val="en-US" w:eastAsia="en-US" w:bidi="ar-SA"/>
      </w:rPr>
    </w:lvl>
  </w:abstractNum>
  <w:abstractNum w:abstractNumId="9" w15:restartNumberingAfterBreak="0">
    <w:nsid w:val="7EED0E1F"/>
    <w:multiLevelType w:val="multilevel"/>
    <w:tmpl w:val="D84801B0"/>
    <w:lvl w:ilvl="0">
      <w:start w:val="21"/>
      <w:numFmt w:val="decimal"/>
      <w:lvlText w:val="%1."/>
      <w:lvlJc w:val="left"/>
      <w:pPr>
        <w:ind w:left="611" w:hanging="350"/>
        <w:jc w:val="left"/>
      </w:pPr>
      <w:rPr>
        <w:rFonts w:ascii="Times New Roman" w:eastAsia="Times New Roman" w:hAnsi="Times New Roman" w:cs="Times New Roman" w:hint="default"/>
        <w:b/>
        <w:bCs/>
        <w:i w:val="0"/>
        <w:iCs w:val="0"/>
        <w:color w:val="373535"/>
        <w:spacing w:val="0"/>
        <w:w w:val="99"/>
        <w:sz w:val="20"/>
        <w:szCs w:val="20"/>
        <w:lang w:val="en-US" w:eastAsia="en-US" w:bidi="ar-SA"/>
      </w:rPr>
    </w:lvl>
    <w:lvl w:ilvl="1">
      <w:start w:val="1"/>
      <w:numFmt w:val="decimal"/>
      <w:lvlText w:val="%1.%2"/>
      <w:lvlJc w:val="left"/>
      <w:pPr>
        <w:ind w:left="62" w:hanging="449"/>
        <w:jc w:val="left"/>
      </w:pPr>
      <w:rPr>
        <w:rFonts w:ascii="Times New Roman" w:eastAsia="Times New Roman" w:hAnsi="Times New Roman" w:cs="Times New Roman" w:hint="default"/>
        <w:b w:val="0"/>
        <w:bCs w:val="0"/>
        <w:i w:val="0"/>
        <w:iCs w:val="0"/>
        <w:color w:val="373535"/>
        <w:spacing w:val="0"/>
        <w:w w:val="99"/>
        <w:sz w:val="20"/>
        <w:szCs w:val="20"/>
        <w:lang w:val="en-US" w:eastAsia="en-US" w:bidi="ar-SA"/>
      </w:rPr>
    </w:lvl>
    <w:lvl w:ilvl="2">
      <w:start w:val="1"/>
      <w:numFmt w:val="decimal"/>
      <w:lvlText w:val="%1.%2.%3"/>
      <w:lvlJc w:val="left"/>
      <w:pPr>
        <w:ind w:left="62" w:hanging="599"/>
        <w:jc w:val="left"/>
      </w:pPr>
      <w:rPr>
        <w:rFonts w:ascii="Times New Roman" w:eastAsia="Times New Roman" w:hAnsi="Times New Roman" w:cs="Times New Roman" w:hint="default"/>
        <w:b w:val="0"/>
        <w:bCs w:val="0"/>
        <w:i w:val="0"/>
        <w:iCs w:val="0"/>
        <w:color w:val="373535"/>
        <w:spacing w:val="0"/>
        <w:w w:val="99"/>
        <w:sz w:val="20"/>
        <w:szCs w:val="20"/>
        <w:lang w:val="en-US" w:eastAsia="en-US" w:bidi="ar-SA"/>
      </w:rPr>
    </w:lvl>
    <w:lvl w:ilvl="3">
      <w:numFmt w:val="bullet"/>
      <w:lvlText w:val="•"/>
      <w:lvlJc w:val="left"/>
      <w:pPr>
        <w:ind w:left="780" w:hanging="599"/>
      </w:pPr>
      <w:rPr>
        <w:rFonts w:hint="default"/>
        <w:lang w:val="en-US" w:eastAsia="en-US" w:bidi="ar-SA"/>
      </w:rPr>
    </w:lvl>
    <w:lvl w:ilvl="4">
      <w:numFmt w:val="bullet"/>
      <w:lvlText w:val="•"/>
      <w:lvlJc w:val="left"/>
      <w:pPr>
        <w:ind w:left="626" w:hanging="599"/>
      </w:pPr>
      <w:rPr>
        <w:rFonts w:hint="default"/>
        <w:lang w:val="en-US" w:eastAsia="en-US" w:bidi="ar-SA"/>
      </w:rPr>
    </w:lvl>
    <w:lvl w:ilvl="5">
      <w:numFmt w:val="bullet"/>
      <w:lvlText w:val="•"/>
      <w:lvlJc w:val="left"/>
      <w:pPr>
        <w:ind w:left="472" w:hanging="599"/>
      </w:pPr>
      <w:rPr>
        <w:rFonts w:hint="default"/>
        <w:lang w:val="en-US" w:eastAsia="en-US" w:bidi="ar-SA"/>
      </w:rPr>
    </w:lvl>
    <w:lvl w:ilvl="6">
      <w:numFmt w:val="bullet"/>
      <w:lvlText w:val="•"/>
      <w:lvlJc w:val="left"/>
      <w:pPr>
        <w:ind w:left="318" w:hanging="599"/>
      </w:pPr>
      <w:rPr>
        <w:rFonts w:hint="default"/>
        <w:lang w:val="en-US" w:eastAsia="en-US" w:bidi="ar-SA"/>
      </w:rPr>
    </w:lvl>
    <w:lvl w:ilvl="7">
      <w:numFmt w:val="bullet"/>
      <w:lvlText w:val="•"/>
      <w:lvlJc w:val="left"/>
      <w:pPr>
        <w:ind w:left="165" w:hanging="599"/>
      </w:pPr>
      <w:rPr>
        <w:rFonts w:hint="default"/>
        <w:lang w:val="en-US" w:eastAsia="en-US" w:bidi="ar-SA"/>
      </w:rPr>
    </w:lvl>
    <w:lvl w:ilvl="8">
      <w:numFmt w:val="bullet"/>
      <w:lvlText w:val="•"/>
      <w:lvlJc w:val="left"/>
      <w:pPr>
        <w:ind w:left="11" w:hanging="599"/>
      </w:pPr>
      <w:rPr>
        <w:rFonts w:hint="default"/>
        <w:lang w:val="en-US" w:eastAsia="en-US" w:bidi="ar-SA"/>
      </w:rPr>
    </w:lvl>
  </w:abstractNum>
  <w:abstractNum w:abstractNumId="10" w15:restartNumberingAfterBreak="0">
    <w:nsid w:val="7EFA1772"/>
    <w:multiLevelType w:val="multilevel"/>
    <w:tmpl w:val="42E0E21C"/>
    <w:lvl w:ilvl="0">
      <w:start w:val="10"/>
      <w:numFmt w:val="upperRoman"/>
      <w:lvlText w:val="%1"/>
      <w:lvlJc w:val="left"/>
      <w:pPr>
        <w:ind w:left="62" w:hanging="588"/>
        <w:jc w:val="left"/>
      </w:pPr>
      <w:rPr>
        <w:rFonts w:hint="default"/>
        <w:lang w:val="en-US" w:eastAsia="en-US" w:bidi="ar-SA"/>
      </w:rPr>
    </w:lvl>
    <w:lvl w:ilvl="1">
      <w:start w:val="10"/>
      <w:numFmt w:val="upperRoman"/>
      <w:lvlText w:val="%1.%2"/>
      <w:lvlJc w:val="left"/>
      <w:pPr>
        <w:ind w:left="62" w:hanging="588"/>
        <w:jc w:val="left"/>
      </w:pPr>
      <w:rPr>
        <w:rFonts w:hint="default"/>
        <w:lang w:val="en-US" w:eastAsia="en-US" w:bidi="ar-SA"/>
      </w:rPr>
    </w:lvl>
    <w:lvl w:ilvl="2">
      <w:start w:val="1"/>
      <w:numFmt w:val="decimal"/>
      <w:lvlText w:val="%1.%2.%3"/>
      <w:lvlJc w:val="left"/>
      <w:pPr>
        <w:ind w:left="62" w:hanging="588"/>
        <w:jc w:val="left"/>
      </w:pPr>
      <w:rPr>
        <w:rFonts w:ascii="Times New Roman" w:eastAsia="Times New Roman" w:hAnsi="Times New Roman" w:cs="Times New Roman" w:hint="default"/>
        <w:b w:val="0"/>
        <w:bCs w:val="0"/>
        <w:i w:val="0"/>
        <w:iCs w:val="0"/>
        <w:color w:val="373535"/>
        <w:spacing w:val="0"/>
        <w:w w:val="99"/>
        <w:sz w:val="20"/>
        <w:szCs w:val="20"/>
        <w:lang w:val="en-US" w:eastAsia="en-US" w:bidi="ar-SA"/>
      </w:rPr>
    </w:lvl>
    <w:lvl w:ilvl="3">
      <w:numFmt w:val="bullet"/>
      <w:lvlText w:val="•"/>
      <w:lvlJc w:val="left"/>
      <w:pPr>
        <w:ind w:left="1588" w:hanging="588"/>
      </w:pPr>
      <w:rPr>
        <w:rFonts w:hint="default"/>
        <w:lang w:val="en-US" w:eastAsia="en-US" w:bidi="ar-SA"/>
      </w:rPr>
    </w:lvl>
    <w:lvl w:ilvl="4">
      <w:numFmt w:val="bullet"/>
      <w:lvlText w:val="•"/>
      <w:lvlJc w:val="left"/>
      <w:pPr>
        <w:ind w:left="2097" w:hanging="588"/>
      </w:pPr>
      <w:rPr>
        <w:rFonts w:hint="default"/>
        <w:lang w:val="en-US" w:eastAsia="en-US" w:bidi="ar-SA"/>
      </w:rPr>
    </w:lvl>
    <w:lvl w:ilvl="5">
      <w:numFmt w:val="bullet"/>
      <w:lvlText w:val="•"/>
      <w:lvlJc w:val="left"/>
      <w:pPr>
        <w:ind w:left="2607" w:hanging="588"/>
      </w:pPr>
      <w:rPr>
        <w:rFonts w:hint="default"/>
        <w:lang w:val="en-US" w:eastAsia="en-US" w:bidi="ar-SA"/>
      </w:rPr>
    </w:lvl>
    <w:lvl w:ilvl="6">
      <w:numFmt w:val="bullet"/>
      <w:lvlText w:val="•"/>
      <w:lvlJc w:val="left"/>
      <w:pPr>
        <w:ind w:left="3116" w:hanging="588"/>
      </w:pPr>
      <w:rPr>
        <w:rFonts w:hint="default"/>
        <w:lang w:val="en-US" w:eastAsia="en-US" w:bidi="ar-SA"/>
      </w:rPr>
    </w:lvl>
    <w:lvl w:ilvl="7">
      <w:numFmt w:val="bullet"/>
      <w:lvlText w:val="•"/>
      <w:lvlJc w:val="left"/>
      <w:pPr>
        <w:ind w:left="3625" w:hanging="588"/>
      </w:pPr>
      <w:rPr>
        <w:rFonts w:hint="default"/>
        <w:lang w:val="en-US" w:eastAsia="en-US" w:bidi="ar-SA"/>
      </w:rPr>
    </w:lvl>
    <w:lvl w:ilvl="8">
      <w:numFmt w:val="bullet"/>
      <w:lvlText w:val="•"/>
      <w:lvlJc w:val="left"/>
      <w:pPr>
        <w:ind w:left="4135" w:hanging="588"/>
      </w:pPr>
      <w:rPr>
        <w:rFonts w:hint="default"/>
        <w:lang w:val="en-US" w:eastAsia="en-US" w:bidi="ar-SA"/>
      </w:rPr>
    </w:lvl>
  </w:abstractNum>
  <w:num w:numId="1" w16cid:durableId="206374304">
    <w:abstractNumId w:val="5"/>
  </w:num>
  <w:num w:numId="2" w16cid:durableId="1915117465">
    <w:abstractNumId w:val="3"/>
  </w:num>
  <w:num w:numId="3" w16cid:durableId="1364553871">
    <w:abstractNumId w:val="2"/>
  </w:num>
  <w:num w:numId="4" w16cid:durableId="1727146021">
    <w:abstractNumId w:val="9"/>
  </w:num>
  <w:num w:numId="5" w16cid:durableId="1356424252">
    <w:abstractNumId w:val="10"/>
  </w:num>
  <w:num w:numId="6" w16cid:durableId="896819790">
    <w:abstractNumId w:val="6"/>
  </w:num>
  <w:num w:numId="7" w16cid:durableId="342703004">
    <w:abstractNumId w:val="8"/>
  </w:num>
  <w:num w:numId="8" w16cid:durableId="424814438">
    <w:abstractNumId w:val="4"/>
  </w:num>
  <w:num w:numId="9" w16cid:durableId="1866215577">
    <w:abstractNumId w:val="0"/>
  </w:num>
  <w:num w:numId="10" w16cid:durableId="300810696">
    <w:abstractNumId w:val="1"/>
  </w:num>
  <w:num w:numId="11" w16cid:durableId="17909716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9B5"/>
    <w:rsid w:val="004B0A3C"/>
    <w:rsid w:val="005A667D"/>
    <w:rsid w:val="00625864"/>
    <w:rsid w:val="00967B4B"/>
    <w:rsid w:val="00BD69B5"/>
    <w:rsid w:val="00D0277C"/>
    <w:rsid w:val="00DF2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2EB35"/>
  <w15:docId w15:val="{A907EC9E-82FF-4038-9592-319B94260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39" w:right="339"/>
      <w:jc w:val="center"/>
      <w:outlineLvl w:val="0"/>
    </w:pPr>
    <w:rPr>
      <w:b/>
      <w:bCs/>
      <w:sz w:val="20"/>
      <w:szCs w:val="20"/>
    </w:rPr>
  </w:style>
  <w:style w:type="paragraph" w:styleId="Heading2">
    <w:name w:val="heading 2"/>
    <w:basedOn w:val="Normal"/>
    <w:uiPriority w:val="9"/>
    <w:unhideWhenUsed/>
    <w:qFormat/>
    <w:pPr>
      <w:ind w:left="610" w:hanging="348"/>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2" w:firstLine="199"/>
    </w:pPr>
    <w:rPr>
      <w:sz w:val="20"/>
      <w:szCs w:val="20"/>
    </w:rPr>
  </w:style>
  <w:style w:type="paragraph" w:styleId="Title">
    <w:name w:val="Title"/>
    <w:basedOn w:val="Normal"/>
    <w:uiPriority w:val="10"/>
    <w:qFormat/>
    <w:pPr>
      <w:spacing w:line="236" w:lineRule="exact"/>
      <w:ind w:left="20"/>
    </w:pPr>
    <w:rPr>
      <w:rFonts w:ascii="Arial" w:eastAsia="Arial" w:hAnsi="Arial" w:cs="Arial"/>
      <w:b/>
      <w:bCs/>
    </w:rPr>
  </w:style>
  <w:style w:type="paragraph" w:styleId="ListParagraph">
    <w:name w:val="List Paragraph"/>
    <w:basedOn w:val="Normal"/>
    <w:uiPriority w:val="1"/>
    <w:qFormat/>
    <w:pPr>
      <w:ind w:left="62" w:firstLine="199"/>
      <w:jc w:val="both"/>
    </w:pPr>
  </w:style>
  <w:style w:type="paragraph" w:customStyle="1" w:styleId="TableParagraph">
    <w:name w:val="Table Paragraph"/>
    <w:basedOn w:val="Normal"/>
    <w:uiPriority w:val="1"/>
    <w:qFormat/>
    <w:pPr>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copyrigh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stm.org/contact)" TargetMode="External"/><Relationship Id="rId5" Type="http://schemas.openxmlformats.org/officeDocument/2006/relationships/footnotes" Target="footnotes.xml"/><Relationship Id="rId10" Type="http://schemas.openxmlformats.org/officeDocument/2006/relationships/hyperlink" Target="http://www.sae.org/" TargetMode="External"/><Relationship Id="rId4" Type="http://schemas.openxmlformats.org/officeDocument/2006/relationships/webSettings" Target="webSettings.xml"/><Relationship Id="rId9" Type="http://schemas.openxmlformats.org/officeDocument/2006/relationships/hyperlink" Target="http://quicksearch.dla.mi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5108</Words>
  <Characters>29118</Characters>
  <Application>Microsoft Office Word</Application>
  <DocSecurity>0</DocSecurity>
  <Lines>242</Lines>
  <Paragraphs>68</Paragraphs>
  <ScaleCrop>false</ScaleCrop>
  <Company/>
  <LinksUpToDate>false</LinksUpToDate>
  <CharactersWithSpaces>34158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Wilhelm, James</dc:creator>
  <cp:lastModifiedBy>Houck, Nathan</cp:lastModifiedBy>
  <cp:revision>2</cp:revision>
  <dcterms:created xsi:type="dcterms:W3CDTF">2026-05-21T14:36:00Z</dcterms:created>
  <dcterms:modified xsi:type="dcterms:W3CDTF">2026-05-21T14:36:00Z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2026-01-20T00:00:00Z</vt:filetime>
  </property>
  <property fmtid="{D5CDD505-2E9C-101B-9397-08002B2CF9AE}" pid="3" name="Creator">
    <vt:lpwstr>XPP</vt:lpwstr>
  </property>
  <property fmtid="{D5CDD505-2E9C-101B-9397-08002B2CF9AE}" pid="4" name="LastSaved">
    <vt:filetime>2026-05-21T00:00:00Z</vt:filetime>
  </property>
</Properties>
</file>